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5669B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5669B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5669B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5669B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Zespół Szkolno-Przedszkolny Nr 3 w Rzeszowie, ul. Skrajna 1, 35-231 Rzeszów</w:t>
      </w:r>
      <w:r w:rsidR="005669BF" w:rsidRPr="005669B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5669B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5669B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669BF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669B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669B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669BF">
        <w:rPr>
          <w:rFonts w:ascii="Times New Roman" w:eastAsia="Times New Roman" w:hAnsi="Times New Roman" w:cs="Times New Roman"/>
          <w:lang w:eastAsia="pl-PL"/>
        </w:rPr>
        <w:t>lub pisemnie na adres administratora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BB37AF" w:rsidRPr="00F52EEB" w:rsidRDefault="00BB37AF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1C21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akup i dostawę 3 tablic suchościeralnych  białych o powierzchni ceramiczno- magnetycznej oraz 2 tablic typu flipchart o powierzchni suchościeralno –</w:t>
      </w:r>
      <w:r>
        <w:rPr>
          <w:rFonts w:ascii="Times New Roman" w:hAnsi="Times New Roman"/>
          <w:b/>
          <w:sz w:val="24"/>
          <w:szCs w:val="24"/>
        </w:rPr>
        <w:t>magn</w:t>
      </w:r>
      <w:r>
        <w:rPr>
          <w:rFonts w:ascii="Times New Roman" w:hAnsi="Times New Roman"/>
          <w:b/>
          <w:sz w:val="24"/>
          <w:szCs w:val="24"/>
        </w:rPr>
        <w:t>etycznej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</w:t>
      </w:r>
      <w:bookmarkStart w:id="0" w:name="_GoBack"/>
      <w:bookmarkEnd w:id="0"/>
      <w:r w:rsidR="009655F5" w:rsidRPr="009655F5">
        <w:rPr>
          <w:rFonts w:ascii="Times New Roman" w:hAnsi="Times New Roman" w:cs="Times New Roman"/>
          <w:color w:val="000000"/>
        </w:rPr>
        <w:t>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21" w:rsidRDefault="00EF6521" w:rsidP="008C097C">
      <w:pPr>
        <w:spacing w:after="0" w:line="240" w:lineRule="auto"/>
      </w:pPr>
      <w:r>
        <w:separator/>
      </w:r>
    </w:p>
  </w:endnote>
  <w:endnote w:type="continuationSeparator" w:id="0">
    <w:p w:rsidR="00EF6521" w:rsidRDefault="00EF6521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21" w:rsidRDefault="00EF6521" w:rsidP="008C097C">
      <w:pPr>
        <w:spacing w:after="0" w:line="240" w:lineRule="auto"/>
      </w:pPr>
      <w:r>
        <w:separator/>
      </w:r>
    </w:p>
  </w:footnote>
  <w:footnote w:type="continuationSeparator" w:id="0">
    <w:p w:rsidR="00EF6521" w:rsidRDefault="00EF6521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0E4494"/>
    <w:rsid w:val="00163F60"/>
    <w:rsid w:val="001C4286"/>
    <w:rsid w:val="001E2CC0"/>
    <w:rsid w:val="00253AA7"/>
    <w:rsid w:val="0028007F"/>
    <w:rsid w:val="002B7E97"/>
    <w:rsid w:val="002F2EB4"/>
    <w:rsid w:val="0037502E"/>
    <w:rsid w:val="00382BBA"/>
    <w:rsid w:val="00391F2F"/>
    <w:rsid w:val="004023A5"/>
    <w:rsid w:val="00407BE5"/>
    <w:rsid w:val="00474961"/>
    <w:rsid w:val="004A594C"/>
    <w:rsid w:val="004C692E"/>
    <w:rsid w:val="00507DD2"/>
    <w:rsid w:val="005669BF"/>
    <w:rsid w:val="00585B53"/>
    <w:rsid w:val="0063693D"/>
    <w:rsid w:val="006377B8"/>
    <w:rsid w:val="00686935"/>
    <w:rsid w:val="006917AE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712FA"/>
    <w:rsid w:val="00971306"/>
    <w:rsid w:val="009A13DC"/>
    <w:rsid w:val="009E249B"/>
    <w:rsid w:val="00A10B14"/>
    <w:rsid w:val="00A26AF3"/>
    <w:rsid w:val="00A74697"/>
    <w:rsid w:val="00A927A3"/>
    <w:rsid w:val="00AF034B"/>
    <w:rsid w:val="00AF3B39"/>
    <w:rsid w:val="00B624D9"/>
    <w:rsid w:val="00B8190E"/>
    <w:rsid w:val="00BB37AF"/>
    <w:rsid w:val="00BB48B0"/>
    <w:rsid w:val="00C406E5"/>
    <w:rsid w:val="00C50C86"/>
    <w:rsid w:val="00C63069"/>
    <w:rsid w:val="00D816B2"/>
    <w:rsid w:val="00DA0CDE"/>
    <w:rsid w:val="00DE0919"/>
    <w:rsid w:val="00E3174D"/>
    <w:rsid w:val="00E45D84"/>
    <w:rsid w:val="00E55CF8"/>
    <w:rsid w:val="00EB13A8"/>
    <w:rsid w:val="00EF6521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50C7"/>
  <w15:docId w15:val="{23944EDC-CA39-4585-A58C-83A2D52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E5BC-F106-4CAF-97AA-4C082056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Kadry</cp:lastModifiedBy>
  <cp:revision>4</cp:revision>
  <cp:lastPrinted>2023-10-23T12:35:00Z</cp:lastPrinted>
  <dcterms:created xsi:type="dcterms:W3CDTF">2023-10-23T12:35:00Z</dcterms:created>
  <dcterms:modified xsi:type="dcterms:W3CDTF">2023-12-11T13:26:00Z</dcterms:modified>
</cp:coreProperties>
</file>