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2"/>
      </w:tblGrid>
      <w:tr w:rsidR="00462183" w:rsidRPr="00083162" w14:paraId="15F32D89" w14:textId="77777777" w:rsidTr="00462183">
        <w:tc>
          <w:tcPr>
            <w:tcW w:w="4395" w:type="dxa"/>
          </w:tcPr>
          <w:p w14:paraId="73405ECC" w14:textId="77777777" w:rsidR="00462183" w:rsidRPr="00083162" w:rsidRDefault="00462183" w:rsidP="00083162">
            <w:pPr>
              <w:widowControl w:val="0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0" w:name="_GoBack"/>
            <w:bookmarkEnd w:id="0"/>
          </w:p>
        </w:tc>
        <w:tc>
          <w:tcPr>
            <w:tcW w:w="4672" w:type="dxa"/>
          </w:tcPr>
          <w:p w14:paraId="6DD31688" w14:textId="77777777" w:rsidR="00462183" w:rsidRPr="00083162" w:rsidRDefault="00462183" w:rsidP="00083162">
            <w:pPr>
              <w:widowControl w:val="0"/>
              <w:ind w:left="211" w:hanging="31"/>
              <w:rPr>
                <w:rFonts w:ascii="Times New Roman" w:eastAsia="Times New Roman" w:hAnsi="Times New Roman" w:cs="Times New Roman"/>
              </w:rPr>
            </w:pPr>
            <w:r w:rsidRPr="00083162">
              <w:rPr>
                <w:rFonts w:ascii="Times New Roman" w:eastAsia="Times New Roman" w:hAnsi="Times New Roman" w:cs="Times New Roman"/>
                <w:lang w:eastAsia="pl-PL"/>
              </w:rPr>
              <w:t>Załącznik Nr 1</w:t>
            </w:r>
            <w:r w:rsidRPr="0008316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81B46B" w14:textId="5F40AFCC" w:rsidR="00462183" w:rsidRPr="00083162" w:rsidRDefault="00462183" w:rsidP="000A736C">
            <w:pPr>
              <w:widowControl w:val="0"/>
              <w:ind w:left="180" w:hanging="5"/>
              <w:rPr>
                <w:rFonts w:ascii="Times New Roman" w:eastAsia="Times New Roman" w:hAnsi="Times New Roman" w:cs="Times New Roman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lang w:eastAsia="pl-PL"/>
              </w:rPr>
              <w:t>do Szczegółowych warunków konkursu ofert</w:t>
            </w:r>
            <w:r w:rsidRPr="00083162">
              <w:rPr>
                <w:rFonts w:ascii="Times New Roman" w:eastAsia="Times New Roman" w:hAnsi="Times New Roman" w:cs="Times New Roman"/>
                <w:lang w:eastAsia="pl-PL"/>
              </w:rPr>
              <w:br/>
              <w:t>na realizację Programu pn.: „Dofinansowanie</w:t>
            </w:r>
            <w:r w:rsidRPr="00083162">
              <w:rPr>
                <w:rFonts w:ascii="Times New Roman" w:eastAsia="Times New Roman" w:hAnsi="Times New Roman" w:cs="Times New Roman"/>
                <w:lang w:eastAsia="pl-PL"/>
              </w:rPr>
              <w:br/>
              <w:t>do leczenia niepłodności metodą zapłodnienia</w:t>
            </w:r>
            <w:r w:rsidRPr="00083162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pozaustrojowego dla mieszkańców miasta </w:t>
            </w:r>
            <w:r w:rsidRPr="00083162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Rzeszowa na lata 2022-2025” </w:t>
            </w:r>
            <w:r w:rsidR="000A736C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083162">
              <w:rPr>
                <w:rFonts w:ascii="Times New Roman" w:eastAsia="Times New Roman" w:hAnsi="Times New Roman" w:cs="Times New Roman"/>
                <w:lang w:eastAsia="pl-PL"/>
              </w:rPr>
              <w:t xml:space="preserve">/zał. Nr 1 do zawieranej umowy/ </w:t>
            </w:r>
          </w:p>
        </w:tc>
      </w:tr>
    </w:tbl>
    <w:p w14:paraId="1172CCE7" w14:textId="77777777" w:rsidR="00462183" w:rsidRPr="00083162" w:rsidRDefault="00462183" w:rsidP="00083162">
      <w:pPr>
        <w:widowControl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pl-PL"/>
        </w:rPr>
      </w:pPr>
    </w:p>
    <w:p w14:paraId="53F0E8AE" w14:textId="0AAF784D" w:rsidR="00D52304" w:rsidRPr="00083162" w:rsidRDefault="00BC49DB" w:rsidP="00083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</w:t>
      </w:r>
    </w:p>
    <w:p w14:paraId="5C1B5006" w14:textId="77777777" w:rsidR="00D52304" w:rsidRPr="00BC49DB" w:rsidRDefault="00D52304" w:rsidP="0008316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49DB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Pieczątka firmowa oferenta</w:t>
      </w:r>
    </w:p>
    <w:p w14:paraId="1ED9D6D7" w14:textId="77777777" w:rsidR="00D52304" w:rsidRPr="00083162" w:rsidRDefault="00D52304" w:rsidP="0008316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13B5B9" w14:textId="77777777" w:rsidR="00D52304" w:rsidRPr="00083162" w:rsidRDefault="00D52304" w:rsidP="0008316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2F35D9" w14:textId="75197F50" w:rsidR="00D52304" w:rsidRPr="00083162" w:rsidRDefault="0090224F" w:rsidP="0008316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31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</w:t>
      </w:r>
      <w:r w:rsidR="00FB5198" w:rsidRPr="000831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fertowy do konkursu ofert</w:t>
      </w:r>
    </w:p>
    <w:p w14:paraId="7731B626" w14:textId="2F3A9C13" w:rsidR="00D52304" w:rsidRPr="00083162" w:rsidRDefault="001A7E61" w:rsidP="000831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31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realizację </w:t>
      </w:r>
      <w:r w:rsidR="00D52304" w:rsidRPr="000831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programu polityki zdrowotnej pn. „Dofinansowanie </w:t>
      </w:r>
      <w:r w:rsidR="00B622B1" w:rsidRPr="000831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D52304" w:rsidRPr="000831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leczenia niepłodności metodą zapłodnienia pozaustrojowego dla mieszkańców miasta Rzeszowa na lata 2022-2025”</w:t>
      </w:r>
      <w:r w:rsidR="008B6D24" w:rsidRPr="000831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zwanego dalej „Programem”</w:t>
      </w:r>
      <w:r w:rsidR="00D52304" w:rsidRPr="000831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684FE45" w14:textId="77777777" w:rsidR="00D52304" w:rsidRPr="00083162" w:rsidRDefault="00D52304" w:rsidP="0008316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898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743"/>
        <w:gridCol w:w="4677"/>
      </w:tblGrid>
      <w:tr w:rsidR="00D52304" w:rsidRPr="00083162" w14:paraId="739F1499" w14:textId="77777777" w:rsidTr="00A00C7D">
        <w:trPr>
          <w:cantSplit/>
          <w:trHeight w:val="540"/>
        </w:trPr>
        <w:tc>
          <w:tcPr>
            <w:tcW w:w="898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71B7687" w14:textId="77777777" w:rsidR="00D52304" w:rsidRPr="00083162" w:rsidRDefault="00D52304" w:rsidP="00083162">
            <w:pPr>
              <w:keepNext/>
              <w:widowControl w:val="0"/>
              <w:tabs>
                <w:tab w:val="left" w:pos="840"/>
              </w:tabs>
              <w:spacing w:after="0" w:line="240" w:lineRule="auto"/>
              <w:ind w:left="840" w:hanging="720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I. INFORMACJE O OFERENCIE:</w:t>
            </w:r>
          </w:p>
        </w:tc>
      </w:tr>
      <w:tr w:rsidR="00D52304" w:rsidRPr="00083162" w14:paraId="08B254DE" w14:textId="77777777" w:rsidTr="00A00C7D">
        <w:trPr>
          <w:cantSplit/>
          <w:trHeight w:val="540"/>
        </w:trPr>
        <w:tc>
          <w:tcPr>
            <w:tcW w:w="898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tbl>
            <w:tblPr>
              <w:tblpPr w:leftFromText="141" w:rightFromText="141" w:bottomFromText="160" w:vertAnchor="text" w:horzAnchor="margin" w:tblpXSpec="center" w:tblpY="-495"/>
              <w:tblW w:w="10530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599"/>
              <w:gridCol w:w="426"/>
              <w:gridCol w:w="8505"/>
            </w:tblGrid>
            <w:tr w:rsidR="00D52304" w:rsidRPr="00083162" w14:paraId="48BCCF05" w14:textId="77777777" w:rsidTr="007D6797">
              <w:trPr>
                <w:trHeight w:val="418"/>
              </w:trPr>
              <w:tc>
                <w:tcPr>
                  <w:tcW w:w="202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shd w:val="pct20" w:color="auto" w:fill="auto"/>
                  <w:hideMark/>
                </w:tcPr>
                <w:p w14:paraId="38E61FA7" w14:textId="77777777" w:rsidR="00D52304" w:rsidRPr="00083162" w:rsidRDefault="00D52304" w:rsidP="000831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8316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Podstawa prawna:</w:t>
                  </w:r>
                </w:p>
              </w:tc>
              <w:tc>
                <w:tcPr>
                  <w:tcW w:w="8505" w:type="dxa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  <w:shd w:val="pct20" w:color="auto" w:fill="auto"/>
                  <w:hideMark/>
                </w:tcPr>
                <w:p w14:paraId="6F591D10" w14:textId="19E30F3C" w:rsidR="00D52304" w:rsidRPr="00083162" w:rsidRDefault="001B69A3" w:rsidP="000831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083162">
                    <w:rPr>
                      <w:rFonts w:ascii="Times New Roman" w:hAnsi="Times New Roman" w:cs="Times New Roman"/>
                      <w:bCs/>
                    </w:rPr>
                    <w:t xml:space="preserve">Art.48 oraz art.48b </w:t>
                  </w:r>
                  <w:r w:rsidR="00D52304" w:rsidRPr="00083162">
                    <w:rPr>
                      <w:rFonts w:ascii="Times New Roman" w:hAnsi="Times New Roman" w:cs="Times New Roman"/>
                      <w:bCs/>
                    </w:rPr>
                    <w:t>u</w:t>
                  </w:r>
                  <w:r w:rsidRPr="00083162">
                    <w:rPr>
                      <w:rFonts w:ascii="Times New Roman" w:hAnsi="Times New Roman" w:cs="Times New Roman"/>
                      <w:bCs/>
                    </w:rPr>
                    <w:t>stawy z dnia z dnia 27 sierpnia</w:t>
                  </w:r>
                  <w:r w:rsidR="00D52304" w:rsidRPr="00083162">
                    <w:rPr>
                      <w:rFonts w:ascii="Times New Roman" w:hAnsi="Times New Roman" w:cs="Times New Roman"/>
                      <w:bCs/>
                    </w:rPr>
                    <w:t xml:space="preserve">2004 r. o </w:t>
                  </w:r>
                  <w:r w:rsidR="002B2FD2" w:rsidRPr="00083162">
                    <w:rPr>
                      <w:rFonts w:ascii="Times New Roman" w:hAnsi="Times New Roman" w:cs="Times New Roman"/>
                      <w:bCs/>
                    </w:rPr>
                    <w:t xml:space="preserve">świadczeniach </w:t>
                  </w:r>
                  <w:r w:rsidRPr="00083162">
                    <w:rPr>
                      <w:rFonts w:ascii="Times New Roman" w:hAnsi="Times New Roman" w:cs="Times New Roman"/>
                      <w:bCs/>
                    </w:rPr>
                    <w:br/>
                  </w:r>
                  <w:r w:rsidR="002B2FD2" w:rsidRPr="00083162">
                    <w:rPr>
                      <w:rFonts w:ascii="Times New Roman" w:hAnsi="Times New Roman" w:cs="Times New Roman"/>
                      <w:bCs/>
                    </w:rPr>
                    <w:t>opieki zdrowotnej</w:t>
                  </w:r>
                  <w:r w:rsidR="00D52304" w:rsidRPr="00083162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="002B2FD2" w:rsidRPr="00083162">
                    <w:rPr>
                      <w:rFonts w:ascii="Times New Roman" w:hAnsi="Times New Roman" w:cs="Times New Roman"/>
                      <w:bCs/>
                    </w:rPr>
                    <w:t xml:space="preserve">finansowanych ze </w:t>
                  </w:r>
                  <w:r w:rsidR="007C7AED" w:rsidRPr="00083162">
                    <w:rPr>
                      <w:rFonts w:ascii="Times New Roman" w:hAnsi="Times New Roman" w:cs="Times New Roman"/>
                      <w:bCs/>
                    </w:rPr>
                    <w:t>środków publicznych (Dz.</w:t>
                  </w:r>
                  <w:r w:rsidRPr="00083162">
                    <w:rPr>
                      <w:rFonts w:ascii="Times New Roman" w:hAnsi="Times New Roman" w:cs="Times New Roman"/>
                      <w:bCs/>
                    </w:rPr>
                    <w:t>U. z 2021 r.,</w:t>
                  </w:r>
                  <w:r w:rsidR="00867EAD" w:rsidRPr="00083162">
                    <w:rPr>
                      <w:rFonts w:ascii="Times New Roman" w:hAnsi="Times New Roman" w:cs="Times New Roman"/>
                      <w:bCs/>
                    </w:rPr>
                    <w:br/>
                  </w:r>
                  <w:r w:rsidRPr="00083162">
                    <w:rPr>
                      <w:rFonts w:ascii="Times New Roman" w:hAnsi="Times New Roman" w:cs="Times New Roman"/>
                      <w:bCs/>
                    </w:rPr>
                    <w:t>poz.</w:t>
                  </w:r>
                  <w:r w:rsidR="00D52304" w:rsidRPr="00083162">
                    <w:rPr>
                      <w:rFonts w:ascii="Times New Roman" w:hAnsi="Times New Roman" w:cs="Times New Roman"/>
                      <w:bCs/>
                    </w:rPr>
                    <w:t>1285 z późn. zm.).</w:t>
                  </w:r>
                </w:p>
              </w:tc>
            </w:tr>
            <w:tr w:rsidR="00D52304" w:rsidRPr="00083162" w14:paraId="3AF6D267" w14:textId="77777777" w:rsidTr="007D6797">
              <w:trPr>
                <w:trHeight w:val="445"/>
              </w:trPr>
              <w:tc>
                <w:tcPr>
                  <w:tcW w:w="159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pct20" w:color="auto" w:fill="auto"/>
                  <w:hideMark/>
                </w:tcPr>
                <w:p w14:paraId="0E5ED55A" w14:textId="77777777" w:rsidR="00D52304" w:rsidRPr="00083162" w:rsidRDefault="00D52304" w:rsidP="000831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vertAlign w:val="superscript"/>
                    </w:rPr>
                  </w:pPr>
                  <w:r w:rsidRPr="0008316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Składający ofertę</w:t>
                  </w:r>
                  <w:r w:rsidRPr="00083162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426" w:type="dxa"/>
                  <w:shd w:val="pct20" w:color="auto" w:fill="auto"/>
                  <w:vAlign w:val="center"/>
                  <w:hideMark/>
                </w:tcPr>
                <w:p w14:paraId="672B8BB3" w14:textId="4C45EED8" w:rsidR="00D52304" w:rsidRPr="00083162" w:rsidRDefault="00D52304" w:rsidP="000831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pct20" w:color="auto" w:fill="auto"/>
                  <w:vAlign w:val="center"/>
                  <w:hideMark/>
                </w:tcPr>
                <w:p w14:paraId="2215141F" w14:textId="36CC2C5E" w:rsidR="00D52304" w:rsidRPr="00083162" w:rsidRDefault="009003CC" w:rsidP="000831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4"/>
                    <w:rPr>
                      <w:rFonts w:ascii="Times New Roman" w:hAnsi="Times New Roman" w:cs="Times New Roman"/>
                      <w:bCs/>
                      <w:spacing w:val="-2"/>
                      <w:sz w:val="20"/>
                      <w:szCs w:val="20"/>
                    </w:rPr>
                  </w:pPr>
                  <w:r w:rsidRPr="00083162">
                    <w:rPr>
                      <w:rFonts w:ascii="Times New Roman" w:hAnsi="Times New Roman" w:cs="Times New Roman"/>
                      <w:bCs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83162">
                    <w:rPr>
                      <w:rFonts w:ascii="Times New Roman" w:hAnsi="Times New Roman" w:cs="Times New Roman"/>
                      <w:bCs/>
                    </w:rPr>
                    <w:instrText xml:space="preserve"> FORMCHECKBOX </w:instrText>
                  </w:r>
                  <w:r w:rsidR="0094503F">
                    <w:rPr>
                      <w:rFonts w:ascii="Times New Roman" w:hAnsi="Times New Roman" w:cs="Times New Roman"/>
                      <w:bCs/>
                    </w:rPr>
                  </w:r>
                  <w:r w:rsidR="0094503F">
                    <w:rPr>
                      <w:rFonts w:ascii="Times New Roman" w:hAnsi="Times New Roman" w:cs="Times New Roman"/>
                      <w:bCs/>
                    </w:rPr>
                    <w:fldChar w:fldCharType="separate"/>
                  </w:r>
                  <w:r w:rsidRPr="00083162">
                    <w:rPr>
                      <w:rFonts w:ascii="Times New Roman" w:hAnsi="Times New Roman" w:cs="Times New Roman"/>
                      <w:bCs/>
                    </w:rPr>
                    <w:fldChar w:fldCharType="end"/>
                  </w:r>
                  <w:r w:rsidRPr="00083162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="00D52304" w:rsidRPr="00083162">
                    <w:rPr>
                      <w:rFonts w:ascii="Times New Roman" w:hAnsi="Times New Roman" w:cs="Times New Roman"/>
                      <w:bCs/>
                      <w:spacing w:val="-2"/>
                      <w:sz w:val="20"/>
                      <w:szCs w:val="20"/>
                    </w:rPr>
                    <w:t>Publiczny zakład opieki zdrowotnej</w:t>
                  </w:r>
                </w:p>
                <w:p w14:paraId="51CED522" w14:textId="77777777" w:rsidR="00867EAD" w:rsidRPr="00083162" w:rsidRDefault="00867EAD" w:rsidP="000831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4"/>
                    <w:rPr>
                      <w:rFonts w:ascii="Times New Roman" w:hAnsi="Times New Roman" w:cs="Times New Roman"/>
                      <w:bCs/>
                      <w:spacing w:val="-2"/>
                      <w:sz w:val="16"/>
                      <w:szCs w:val="16"/>
                    </w:rPr>
                  </w:pPr>
                </w:p>
                <w:p w14:paraId="0C9B401A" w14:textId="02C2693A" w:rsidR="009003CC" w:rsidRPr="00083162" w:rsidRDefault="00867EAD" w:rsidP="000831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4"/>
                    <w:rPr>
                      <w:rFonts w:ascii="Times New Roman" w:hAnsi="Times New Roman" w:cs="Times New Roman"/>
                      <w:bCs/>
                      <w:spacing w:val="-2"/>
                      <w:sz w:val="20"/>
                      <w:szCs w:val="20"/>
                    </w:rPr>
                  </w:pPr>
                  <w:r w:rsidRPr="00083162">
                    <w:rPr>
                      <w:rFonts w:ascii="Times New Roman" w:hAnsi="Times New Roman" w:cs="Times New Roman"/>
                      <w:bCs/>
                    </w:rPr>
                    <w:fldChar w:fldCharType="begin">
                      <w:ffData>
                        <w:name w:val="Wybó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83162">
                    <w:rPr>
                      <w:rFonts w:ascii="Times New Roman" w:hAnsi="Times New Roman" w:cs="Times New Roman"/>
                      <w:bCs/>
                    </w:rPr>
                    <w:instrText xml:space="preserve"> FORMCHECKBOX </w:instrText>
                  </w:r>
                  <w:r w:rsidR="0094503F">
                    <w:rPr>
                      <w:rFonts w:ascii="Times New Roman" w:hAnsi="Times New Roman" w:cs="Times New Roman"/>
                      <w:bCs/>
                    </w:rPr>
                  </w:r>
                  <w:r w:rsidR="0094503F">
                    <w:rPr>
                      <w:rFonts w:ascii="Times New Roman" w:hAnsi="Times New Roman" w:cs="Times New Roman"/>
                      <w:bCs/>
                    </w:rPr>
                    <w:fldChar w:fldCharType="separate"/>
                  </w:r>
                  <w:r w:rsidRPr="00083162">
                    <w:rPr>
                      <w:rFonts w:ascii="Times New Roman" w:hAnsi="Times New Roman" w:cs="Times New Roman"/>
                      <w:bCs/>
                    </w:rPr>
                    <w:fldChar w:fldCharType="end"/>
                  </w:r>
                  <w:r w:rsidRPr="00083162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="009003CC" w:rsidRPr="00083162">
                    <w:rPr>
                      <w:rFonts w:ascii="Times New Roman" w:hAnsi="Times New Roman" w:cs="Times New Roman"/>
                      <w:bCs/>
                      <w:spacing w:val="-2"/>
                      <w:sz w:val="20"/>
                      <w:szCs w:val="20"/>
                    </w:rPr>
                    <w:t>Niepubliczny zakład opieki zdrowotnej</w:t>
                  </w:r>
                </w:p>
              </w:tc>
            </w:tr>
            <w:tr w:rsidR="00D52304" w:rsidRPr="00083162" w14:paraId="7D0D7E2D" w14:textId="77777777" w:rsidTr="007D6797">
              <w:trPr>
                <w:trHeight w:val="262"/>
              </w:trPr>
              <w:tc>
                <w:tcPr>
                  <w:tcW w:w="2025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  <w:shd w:val="pct20" w:color="auto" w:fill="auto"/>
                  <w:hideMark/>
                </w:tcPr>
                <w:p w14:paraId="163ADE32" w14:textId="77777777" w:rsidR="00D52304" w:rsidRPr="00083162" w:rsidRDefault="00D52304" w:rsidP="000831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7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8316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Adresat:</w:t>
                  </w:r>
                </w:p>
              </w:tc>
              <w:tc>
                <w:tcPr>
                  <w:tcW w:w="850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pct20" w:color="auto" w:fill="auto"/>
                  <w:vAlign w:val="center"/>
                  <w:hideMark/>
                </w:tcPr>
                <w:p w14:paraId="6B6AD8D6" w14:textId="77777777" w:rsidR="00D52304" w:rsidRPr="00083162" w:rsidRDefault="00D52304" w:rsidP="000831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8316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Prezydent Miasta Rzeszowa</w:t>
                  </w:r>
                </w:p>
              </w:tc>
            </w:tr>
          </w:tbl>
          <w:p w14:paraId="09AE8F0B" w14:textId="77777777" w:rsidR="00D52304" w:rsidRPr="00083162" w:rsidRDefault="00D52304" w:rsidP="00083162">
            <w:pPr>
              <w:keepNext/>
              <w:widowControl w:val="0"/>
              <w:tabs>
                <w:tab w:val="left" w:pos="840"/>
              </w:tabs>
              <w:spacing w:after="0" w:line="240" w:lineRule="auto"/>
              <w:ind w:left="840" w:hanging="720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52304" w:rsidRPr="00083162" w14:paraId="00A7A5D1" w14:textId="77777777" w:rsidTr="00A00C7D">
        <w:trPr>
          <w:cantSplit/>
          <w:trHeight w:val="709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C6E8125" w14:textId="77777777" w:rsidR="00D52304" w:rsidRPr="00083162" w:rsidRDefault="00D52304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743" w:type="dxa"/>
            <w:vAlign w:val="center"/>
          </w:tcPr>
          <w:p w14:paraId="765D40A1" w14:textId="620779D2" w:rsidR="00D52304" w:rsidRPr="00083162" w:rsidRDefault="00D52304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Pełna nazwa podmiotu wykonującego działalność leczniczą w rozumieniu przepisów ustawy </w:t>
            </w:r>
            <w:r w:rsidR="00867EAD"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8A3D18"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dnia 15 kwietnia 2011 r. </w:t>
            </w:r>
            <w:r w:rsidR="00BB1E4F"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działalności leczniczej</w:t>
            </w:r>
          </w:p>
        </w:tc>
        <w:tc>
          <w:tcPr>
            <w:tcW w:w="4677" w:type="dxa"/>
            <w:tcBorders>
              <w:right w:val="single" w:sz="12" w:space="0" w:color="auto"/>
            </w:tcBorders>
          </w:tcPr>
          <w:p w14:paraId="728558AC" w14:textId="77777777" w:rsidR="00D52304" w:rsidRPr="00083162" w:rsidRDefault="00D52304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2304" w:rsidRPr="00083162" w14:paraId="416C9A4B" w14:textId="77777777" w:rsidTr="00A00C7D">
        <w:trPr>
          <w:cantSplit/>
          <w:trHeight w:val="709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A90E29F" w14:textId="77777777" w:rsidR="00D52304" w:rsidRPr="00083162" w:rsidRDefault="00D52304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743" w:type="dxa"/>
            <w:vAlign w:val="center"/>
          </w:tcPr>
          <w:p w14:paraId="6352C13B" w14:textId="77777777" w:rsidR="00D52304" w:rsidRPr="00083162" w:rsidRDefault="009F21F1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(województwo, miejscowość, ulica, kod pocztowy, </w:t>
            </w:r>
            <w:r w:rsidR="009105CA"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nr </w:t>
            </w: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="00D52304"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elefon</w:t>
            </w:r>
            <w:r w:rsidR="009105CA"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/fax, </w:t>
            </w:r>
            <w:r w:rsidR="00D52304"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e-mail</w:t>
            </w: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677" w:type="dxa"/>
            <w:tcBorders>
              <w:right w:val="single" w:sz="12" w:space="0" w:color="auto"/>
            </w:tcBorders>
          </w:tcPr>
          <w:p w14:paraId="78CBE712" w14:textId="77777777" w:rsidR="00D52304" w:rsidRPr="00083162" w:rsidRDefault="00D52304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2304" w:rsidRPr="00083162" w14:paraId="769E261E" w14:textId="77777777" w:rsidTr="00A00C7D">
        <w:trPr>
          <w:cantSplit/>
          <w:trHeight w:val="709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E6819B7" w14:textId="77777777" w:rsidR="00D52304" w:rsidRPr="00083162" w:rsidRDefault="00D52304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743" w:type="dxa"/>
            <w:vAlign w:val="center"/>
          </w:tcPr>
          <w:p w14:paraId="7AAF85F3" w14:textId="77777777" w:rsidR="00D52304" w:rsidRPr="00083162" w:rsidRDefault="00D52304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podmiotu tworzącego</w:t>
            </w:r>
          </w:p>
        </w:tc>
        <w:tc>
          <w:tcPr>
            <w:tcW w:w="4677" w:type="dxa"/>
            <w:tcBorders>
              <w:right w:val="single" w:sz="12" w:space="0" w:color="auto"/>
            </w:tcBorders>
          </w:tcPr>
          <w:p w14:paraId="3AB2C0E0" w14:textId="77777777" w:rsidR="00D52304" w:rsidRPr="00083162" w:rsidRDefault="00D52304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2304" w:rsidRPr="00083162" w14:paraId="5F0C564A" w14:textId="77777777" w:rsidTr="00A00C7D">
        <w:trPr>
          <w:cantSplit/>
          <w:trHeight w:val="709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C293773" w14:textId="77777777" w:rsidR="00D52304" w:rsidRPr="00083162" w:rsidRDefault="00D52304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743" w:type="dxa"/>
            <w:vAlign w:val="center"/>
          </w:tcPr>
          <w:p w14:paraId="4440F5A4" w14:textId="77777777" w:rsidR="00D52304" w:rsidRPr="00083162" w:rsidRDefault="00D52304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wpisu do rejestru podmiotów wykonujących działalność leczniczą i organ prowadzący rejestr</w:t>
            </w:r>
          </w:p>
        </w:tc>
        <w:tc>
          <w:tcPr>
            <w:tcW w:w="4677" w:type="dxa"/>
            <w:tcBorders>
              <w:right w:val="single" w:sz="12" w:space="0" w:color="auto"/>
            </w:tcBorders>
          </w:tcPr>
          <w:p w14:paraId="0B1C7DA2" w14:textId="77777777" w:rsidR="00D52304" w:rsidRPr="00083162" w:rsidRDefault="00D52304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2304" w:rsidRPr="00083162" w14:paraId="2898AFF1" w14:textId="77777777" w:rsidTr="00A00C7D">
        <w:trPr>
          <w:cantSplit/>
          <w:trHeight w:val="709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75735B0" w14:textId="77777777" w:rsidR="00D52304" w:rsidRPr="00083162" w:rsidRDefault="00D52304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743" w:type="dxa"/>
            <w:vAlign w:val="center"/>
          </w:tcPr>
          <w:p w14:paraId="67B394D9" w14:textId="61DC79D0" w:rsidR="00D52304" w:rsidRPr="00083162" w:rsidRDefault="00D52304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wpisu do Krajowego Rejestru Sądowe</w:t>
            </w:r>
            <w:r w:rsidR="002C64CC"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 lub CEIDG</w:t>
            </w:r>
          </w:p>
        </w:tc>
        <w:tc>
          <w:tcPr>
            <w:tcW w:w="4677" w:type="dxa"/>
            <w:tcBorders>
              <w:right w:val="single" w:sz="12" w:space="0" w:color="auto"/>
            </w:tcBorders>
          </w:tcPr>
          <w:p w14:paraId="6F624908" w14:textId="77777777" w:rsidR="00D52304" w:rsidRPr="00083162" w:rsidRDefault="00D52304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C64CC" w:rsidRPr="00083162" w14:paraId="3D0C3ED6" w14:textId="77777777" w:rsidTr="00A00C7D">
        <w:trPr>
          <w:cantSplit/>
          <w:trHeight w:val="709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D9B5A1E" w14:textId="19D379AD" w:rsidR="002C64CC" w:rsidRPr="00083162" w:rsidRDefault="002C64CC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743" w:type="dxa"/>
            <w:vAlign w:val="center"/>
          </w:tcPr>
          <w:p w14:paraId="4BDD1ED1" w14:textId="42FFD472" w:rsidR="002C64CC" w:rsidRPr="00083162" w:rsidRDefault="002C64CC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Nr wpisu do rejestru ośrodków medycznie wspomaganej prokreacji </w:t>
            </w:r>
            <w:r w:rsidR="00867EAD"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banków komórek rozrodczych </w:t>
            </w:r>
            <w:r w:rsidR="00867EAD"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zarodków prowadzonego przez Ministra Zdrowia </w:t>
            </w:r>
          </w:p>
        </w:tc>
        <w:tc>
          <w:tcPr>
            <w:tcW w:w="4677" w:type="dxa"/>
            <w:tcBorders>
              <w:right w:val="single" w:sz="12" w:space="0" w:color="auto"/>
            </w:tcBorders>
          </w:tcPr>
          <w:p w14:paraId="7CF423BF" w14:textId="77777777" w:rsidR="002C64CC" w:rsidRPr="00083162" w:rsidRDefault="002C64CC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2304" w:rsidRPr="00083162" w14:paraId="1CB2CEBF" w14:textId="77777777" w:rsidTr="00A00C7D">
        <w:trPr>
          <w:cantSplit/>
          <w:trHeight w:val="709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4A28A18" w14:textId="0EEEBB4A" w:rsidR="00D52304" w:rsidRPr="00083162" w:rsidRDefault="00D25B6E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D52304"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743" w:type="dxa"/>
            <w:vAlign w:val="center"/>
          </w:tcPr>
          <w:p w14:paraId="6A987084" w14:textId="77777777" w:rsidR="00D52304" w:rsidRPr="00083162" w:rsidRDefault="00D52304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4677" w:type="dxa"/>
            <w:tcBorders>
              <w:right w:val="single" w:sz="12" w:space="0" w:color="auto"/>
            </w:tcBorders>
          </w:tcPr>
          <w:p w14:paraId="752161D3" w14:textId="77777777" w:rsidR="00D52304" w:rsidRPr="00083162" w:rsidRDefault="00D52304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2304" w:rsidRPr="00083162" w14:paraId="6DBBAFEA" w14:textId="77777777" w:rsidTr="00A00C7D">
        <w:trPr>
          <w:cantSplit/>
          <w:trHeight w:val="709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2B228DE" w14:textId="7B4E982A" w:rsidR="00D52304" w:rsidRPr="00083162" w:rsidRDefault="00D25B6E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8</w:t>
            </w:r>
            <w:r w:rsidR="00D52304"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743" w:type="dxa"/>
            <w:vAlign w:val="center"/>
          </w:tcPr>
          <w:p w14:paraId="57D677F5" w14:textId="77777777" w:rsidR="00D52304" w:rsidRPr="00083162" w:rsidRDefault="00D52304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REGON</w:t>
            </w:r>
          </w:p>
        </w:tc>
        <w:tc>
          <w:tcPr>
            <w:tcW w:w="4677" w:type="dxa"/>
            <w:tcBorders>
              <w:right w:val="single" w:sz="12" w:space="0" w:color="auto"/>
            </w:tcBorders>
          </w:tcPr>
          <w:p w14:paraId="59C4CB64" w14:textId="77777777" w:rsidR="00D52304" w:rsidRPr="00083162" w:rsidRDefault="00D52304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D6BFA" w:rsidRPr="00083162" w14:paraId="1EF0246E" w14:textId="77777777" w:rsidTr="00A00C7D">
        <w:trPr>
          <w:cantSplit/>
          <w:trHeight w:val="709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458961F" w14:textId="0DDC8FDC" w:rsidR="006D6BFA" w:rsidRPr="00083162" w:rsidRDefault="00D25B6E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7471C2"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743" w:type="dxa"/>
            <w:vAlign w:val="center"/>
          </w:tcPr>
          <w:p w14:paraId="658415AD" w14:textId="2F774A99" w:rsidR="006D6BFA" w:rsidRPr="00083162" w:rsidRDefault="007471C2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</w:t>
            </w:r>
            <w:r w:rsidR="008A3D18"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a/</w:t>
            </w: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 upoważnion</w:t>
            </w:r>
            <w:r w:rsidR="008A3D18"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a/</w:t>
            </w: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 do reprezentowania i dokonywania zobowiązań finansowych (zawierania umów) </w:t>
            </w:r>
            <w:r w:rsidR="001438FE"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imieniu podmiotu (imię i nazwisko, nr telefonu/fax, e-mail)</w:t>
            </w:r>
          </w:p>
        </w:tc>
        <w:tc>
          <w:tcPr>
            <w:tcW w:w="4677" w:type="dxa"/>
            <w:tcBorders>
              <w:right w:val="single" w:sz="12" w:space="0" w:color="auto"/>
            </w:tcBorders>
          </w:tcPr>
          <w:p w14:paraId="174075B3" w14:textId="77777777" w:rsidR="006D6BFA" w:rsidRPr="00083162" w:rsidRDefault="006D6BFA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2304" w:rsidRPr="00083162" w14:paraId="3A3AEF35" w14:textId="77777777" w:rsidTr="00A00C7D">
        <w:trPr>
          <w:cantSplit/>
          <w:trHeight w:val="709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DB23F9D" w14:textId="293F32F7" w:rsidR="00D52304" w:rsidRPr="00083162" w:rsidRDefault="00D25B6E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="00D52304"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743" w:type="dxa"/>
            <w:vAlign w:val="center"/>
          </w:tcPr>
          <w:p w14:paraId="3A3F57F5" w14:textId="77777777" w:rsidR="00D52304" w:rsidRPr="00083162" w:rsidRDefault="00D52304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podmiotu leczniczego</w:t>
            </w:r>
          </w:p>
          <w:p w14:paraId="2B1E1777" w14:textId="77777777" w:rsidR="00D52304" w:rsidRPr="00083162" w:rsidRDefault="00232F77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(imię i nazwisko, nr telefonu/</w:t>
            </w:r>
            <w:r w:rsidR="00D52304"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fax</w:t>
            </w: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e-mail</w:t>
            </w:r>
            <w:r w:rsidR="00D52304"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677" w:type="dxa"/>
            <w:tcBorders>
              <w:right w:val="single" w:sz="12" w:space="0" w:color="auto"/>
            </w:tcBorders>
          </w:tcPr>
          <w:p w14:paraId="3C76F251" w14:textId="77777777" w:rsidR="00D52304" w:rsidRPr="00083162" w:rsidRDefault="00D52304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2304" w:rsidRPr="00083162" w14:paraId="0690BD55" w14:textId="77777777" w:rsidTr="00A00C7D">
        <w:trPr>
          <w:cantSplit/>
          <w:trHeight w:val="709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1F79FAC" w14:textId="369CD701" w:rsidR="00D52304" w:rsidRPr="00083162" w:rsidRDefault="00D25B6E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="00D52304"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743" w:type="dxa"/>
            <w:vAlign w:val="center"/>
          </w:tcPr>
          <w:p w14:paraId="13B52DAE" w14:textId="589B0577" w:rsidR="00D52304" w:rsidRPr="00083162" w:rsidRDefault="00D52304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Osoba odpowiedzialna za </w:t>
            </w:r>
            <w:r w:rsidR="0027640B"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realizację Programu</w:t>
            </w:r>
            <w:r w:rsidR="00232F77"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(imię i nazwisko, nr telefonu/</w:t>
            </w: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fax</w:t>
            </w:r>
            <w:r w:rsidR="00232F77"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e-mail</w:t>
            </w: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677" w:type="dxa"/>
            <w:tcBorders>
              <w:right w:val="single" w:sz="12" w:space="0" w:color="auto"/>
            </w:tcBorders>
          </w:tcPr>
          <w:p w14:paraId="28A6156D" w14:textId="77777777" w:rsidR="00D52304" w:rsidRPr="00083162" w:rsidRDefault="00D52304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2304" w:rsidRPr="00083162" w14:paraId="6C3AC2C8" w14:textId="77777777" w:rsidTr="00A00C7D">
        <w:trPr>
          <w:cantSplit/>
          <w:trHeight w:val="709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9BC2B56" w14:textId="6F40877F" w:rsidR="00D52304" w:rsidRPr="00083162" w:rsidRDefault="00D25B6E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  <w:r w:rsidR="00D52304"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743" w:type="dxa"/>
            <w:vAlign w:val="center"/>
          </w:tcPr>
          <w:p w14:paraId="42D76AB1" w14:textId="4084532A" w:rsidR="00D52304" w:rsidRPr="00083162" w:rsidRDefault="00D52304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Osoba odpowiedzialna </w:t>
            </w:r>
            <w:r w:rsidR="0027640B"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finansowe rozliczenie Programu</w:t>
            </w: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32F77"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(imię i nazwisko, nr telefonu/</w:t>
            </w: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fax</w:t>
            </w:r>
            <w:r w:rsidR="00232F77"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e-mail</w:t>
            </w: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677" w:type="dxa"/>
            <w:tcBorders>
              <w:right w:val="single" w:sz="12" w:space="0" w:color="auto"/>
            </w:tcBorders>
          </w:tcPr>
          <w:p w14:paraId="5D24EA3B" w14:textId="77777777" w:rsidR="00D52304" w:rsidRPr="00083162" w:rsidRDefault="00D52304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52304" w:rsidRPr="00083162" w14:paraId="00766420" w14:textId="77777777" w:rsidTr="00A00C7D">
        <w:trPr>
          <w:cantSplit/>
          <w:trHeight w:val="709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4F5B55" w14:textId="689BB7E4" w:rsidR="00D52304" w:rsidRPr="00083162" w:rsidRDefault="00D25B6E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D52304"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743" w:type="dxa"/>
            <w:tcBorders>
              <w:bottom w:val="single" w:sz="12" w:space="0" w:color="auto"/>
            </w:tcBorders>
            <w:vAlign w:val="center"/>
          </w:tcPr>
          <w:p w14:paraId="706F9C46" w14:textId="77777777" w:rsidR="00D52304" w:rsidRPr="00083162" w:rsidRDefault="00D52304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banku i nr rachunku</w:t>
            </w:r>
          </w:p>
        </w:tc>
        <w:tc>
          <w:tcPr>
            <w:tcW w:w="4677" w:type="dxa"/>
            <w:tcBorders>
              <w:bottom w:val="single" w:sz="12" w:space="0" w:color="auto"/>
              <w:right w:val="single" w:sz="12" w:space="0" w:color="auto"/>
            </w:tcBorders>
          </w:tcPr>
          <w:p w14:paraId="04CB25D1" w14:textId="77777777" w:rsidR="00D52304" w:rsidRPr="00083162" w:rsidRDefault="00D52304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19ABA76" w14:textId="77777777" w:rsidR="00D52304" w:rsidRPr="00083162" w:rsidRDefault="00D52304" w:rsidP="000A736C">
      <w:pPr>
        <w:widowControl w:val="0"/>
        <w:suppressAutoHyphens/>
        <w:spacing w:before="120" w:after="0" w:line="240" w:lineRule="auto"/>
        <w:ind w:left="1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31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OPIS PROPONOWANEJ REALIZACJI PROGRAMU:</w:t>
      </w:r>
    </w:p>
    <w:p w14:paraId="0FE19314" w14:textId="6A62AFE9" w:rsidR="00A53F12" w:rsidRPr="00083162" w:rsidRDefault="009105CA" w:rsidP="000A736C">
      <w:pPr>
        <w:widowControl w:val="0"/>
        <w:spacing w:after="120" w:line="240" w:lineRule="auto"/>
        <w:ind w:left="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162">
        <w:rPr>
          <w:rFonts w:ascii="Times New Roman" w:eastAsia="Times New Roman" w:hAnsi="Times New Roman" w:cs="Times New Roman"/>
          <w:sz w:val="24"/>
          <w:szCs w:val="24"/>
        </w:rPr>
        <w:t>1. Szczegółowy opis realizacji P</w:t>
      </w:r>
      <w:r w:rsidR="00D52304" w:rsidRPr="00083162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083162">
        <w:rPr>
          <w:rFonts w:ascii="Times New Roman" w:eastAsia="Times New Roman" w:hAnsi="Times New Roman" w:cs="Times New Roman"/>
          <w:sz w:val="24"/>
          <w:szCs w:val="24"/>
        </w:rPr>
        <w:t>gramu uwzględniający specyfikę P</w:t>
      </w:r>
      <w:r w:rsidR="00D52304" w:rsidRPr="00083162">
        <w:rPr>
          <w:rFonts w:ascii="Times New Roman" w:eastAsia="Times New Roman" w:hAnsi="Times New Roman" w:cs="Times New Roman"/>
          <w:sz w:val="24"/>
          <w:szCs w:val="24"/>
        </w:rPr>
        <w:t xml:space="preserve">rogramu (m. in. </w:t>
      </w:r>
      <w:r w:rsidR="00E32106" w:rsidRPr="00083162">
        <w:rPr>
          <w:rFonts w:ascii="Times New Roman" w:eastAsia="Times New Roman" w:hAnsi="Times New Roman" w:cs="Times New Roman"/>
          <w:sz w:val="24"/>
          <w:szCs w:val="24"/>
        </w:rPr>
        <w:t>p</w:t>
      </w:r>
      <w:r w:rsidR="00D52304" w:rsidRPr="00083162">
        <w:rPr>
          <w:rFonts w:ascii="Times New Roman" w:eastAsia="Times New Roman" w:hAnsi="Times New Roman" w:cs="Times New Roman"/>
          <w:sz w:val="24"/>
          <w:szCs w:val="24"/>
        </w:rPr>
        <w:t>opulacja</w:t>
      </w:r>
      <w:r w:rsidR="00E32106" w:rsidRPr="00083162">
        <w:rPr>
          <w:rFonts w:ascii="Times New Roman" w:eastAsia="Times New Roman" w:hAnsi="Times New Roman" w:cs="Times New Roman"/>
          <w:sz w:val="24"/>
          <w:szCs w:val="24"/>
        </w:rPr>
        <w:t xml:space="preserve"> kobiet</w:t>
      </w:r>
      <w:r w:rsidR="00D52304" w:rsidRPr="00083162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E32106" w:rsidRPr="00083162">
        <w:rPr>
          <w:rFonts w:ascii="Times New Roman" w:eastAsia="Times New Roman" w:hAnsi="Times New Roman" w:cs="Times New Roman"/>
          <w:sz w:val="24"/>
          <w:szCs w:val="24"/>
        </w:rPr>
        <w:t>bjęta programem (wiek/rocznik)</w:t>
      </w:r>
      <w:r w:rsidR="00A53F12" w:rsidRPr="00083162">
        <w:rPr>
          <w:rFonts w:ascii="Times New Roman" w:eastAsia="Times New Roman" w:hAnsi="Times New Roman" w:cs="Times New Roman"/>
          <w:sz w:val="24"/>
          <w:szCs w:val="24"/>
        </w:rPr>
        <w:t>;</w:t>
      </w:r>
      <w:r w:rsidR="00E32106" w:rsidRPr="00083162">
        <w:rPr>
          <w:rFonts w:ascii="Times New Roman" w:eastAsia="Times New Roman" w:hAnsi="Times New Roman" w:cs="Times New Roman"/>
          <w:sz w:val="24"/>
          <w:szCs w:val="24"/>
        </w:rPr>
        <w:t xml:space="preserve"> liczba par</w:t>
      </w:r>
      <w:r w:rsidR="00D52304" w:rsidRPr="00083162">
        <w:rPr>
          <w:rFonts w:ascii="Times New Roman" w:eastAsia="Times New Roman" w:hAnsi="Times New Roman" w:cs="Times New Roman"/>
          <w:sz w:val="24"/>
          <w:szCs w:val="24"/>
        </w:rPr>
        <w:t xml:space="preserve"> objętych</w:t>
      </w:r>
      <w:r w:rsidRPr="00083162">
        <w:rPr>
          <w:rFonts w:ascii="Times New Roman" w:eastAsia="Times New Roman" w:hAnsi="Times New Roman" w:cs="Times New Roman"/>
          <w:sz w:val="24"/>
          <w:szCs w:val="24"/>
        </w:rPr>
        <w:t xml:space="preserve"> Programem (osobno dla roku 2022, </w:t>
      </w:r>
      <w:r w:rsidR="00A53F12" w:rsidRPr="00083162">
        <w:rPr>
          <w:rFonts w:ascii="Times New Roman" w:eastAsia="Times New Roman" w:hAnsi="Times New Roman" w:cs="Times New Roman"/>
          <w:sz w:val="24"/>
          <w:szCs w:val="24"/>
        </w:rPr>
        <w:t xml:space="preserve">2023, 2024 oraz 2025); </w:t>
      </w:r>
      <w:r w:rsidR="00D52304" w:rsidRPr="00083162">
        <w:rPr>
          <w:rFonts w:ascii="Times New Roman" w:eastAsia="Times New Roman" w:hAnsi="Times New Roman" w:cs="Times New Roman"/>
          <w:sz w:val="24"/>
          <w:szCs w:val="24"/>
        </w:rPr>
        <w:t>rod</w:t>
      </w:r>
      <w:r w:rsidR="00A53F12" w:rsidRPr="00083162">
        <w:rPr>
          <w:rFonts w:ascii="Times New Roman" w:eastAsia="Times New Roman" w:hAnsi="Times New Roman" w:cs="Times New Roman"/>
          <w:sz w:val="24"/>
          <w:szCs w:val="24"/>
        </w:rPr>
        <w:t>zaj i zakres świadczeń</w:t>
      </w:r>
      <w:r w:rsidR="00BE4A42" w:rsidRPr="00083162">
        <w:rPr>
          <w:rFonts w:ascii="Times New Roman" w:eastAsia="Times New Roman" w:hAnsi="Times New Roman" w:cs="Times New Roman"/>
          <w:sz w:val="24"/>
          <w:szCs w:val="24"/>
        </w:rPr>
        <w:t xml:space="preserve"> polegających na leczeniu niepłodności</w:t>
      </w:r>
      <w:r w:rsidR="00A53F12" w:rsidRPr="00083162">
        <w:rPr>
          <w:rFonts w:ascii="Times New Roman" w:eastAsia="Lucida Sans Unicode" w:hAnsi="Times New Roman" w:cs="Times New Roman"/>
          <w:sz w:val="24"/>
          <w:szCs w:val="24"/>
          <w:lang w:eastAsia="ar-SA"/>
        </w:rPr>
        <w:t>; deklarowaną liczbę procedur zapłodnienia pozaustrojowego, którą Oferent może zrealizować kolejno w latach: 2022, 2</w:t>
      </w:r>
      <w:r w:rsidR="0027640B" w:rsidRPr="00083162">
        <w:rPr>
          <w:rFonts w:ascii="Times New Roman" w:eastAsia="Lucida Sans Unicode" w:hAnsi="Times New Roman" w:cs="Times New Roman"/>
          <w:sz w:val="24"/>
          <w:szCs w:val="24"/>
          <w:lang w:eastAsia="ar-SA"/>
        </w:rPr>
        <w:t>023, 2024, 2025 w ramach Programu</w:t>
      </w:r>
      <w:r w:rsidR="005B0013" w:rsidRPr="00083162">
        <w:rPr>
          <w:rFonts w:ascii="Times New Roman" w:eastAsia="Lucida Sans Unicode" w:hAnsi="Times New Roman" w:cs="Times New Roman"/>
          <w:sz w:val="24"/>
          <w:szCs w:val="24"/>
          <w:lang w:eastAsia="ar-SA"/>
        </w:rPr>
        <w:t>).</w:t>
      </w:r>
    </w:p>
    <w:tbl>
      <w:tblPr>
        <w:tblW w:w="9356" w:type="dxa"/>
        <w:tblInd w:w="-1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56"/>
      </w:tblGrid>
      <w:tr w:rsidR="00D52304" w:rsidRPr="00083162" w14:paraId="2738A10D" w14:textId="77777777" w:rsidTr="00CB0FEF">
        <w:tc>
          <w:tcPr>
            <w:tcW w:w="9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D84099" w14:textId="77777777" w:rsidR="00D52304" w:rsidRPr="00083162" w:rsidRDefault="00D52304" w:rsidP="0008316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  <w:p w14:paraId="6D3323D1" w14:textId="77777777" w:rsidR="00D52304" w:rsidRPr="00083162" w:rsidRDefault="00D52304" w:rsidP="000831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  <w:p w14:paraId="5DF1FB0A" w14:textId="77777777" w:rsidR="00D52304" w:rsidRPr="00083162" w:rsidRDefault="00D52304" w:rsidP="000831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2873136" w14:textId="77777777" w:rsidR="00D52304" w:rsidRPr="00083162" w:rsidRDefault="00D52304" w:rsidP="00083162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14:paraId="7FA25805" w14:textId="4B2279E1" w:rsidR="005B0013" w:rsidRPr="00083162" w:rsidRDefault="00D52304" w:rsidP="00083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16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5B0013" w:rsidRPr="00083162">
        <w:rPr>
          <w:rFonts w:ascii="Times New Roman" w:eastAsia="Times New Roman" w:hAnsi="Times New Roman" w:cs="Times New Roman"/>
          <w:sz w:val="24"/>
          <w:szCs w:val="24"/>
        </w:rPr>
        <w:t>Kwalifikacje personelu biorącego udział w realizacji Programu.</w:t>
      </w:r>
    </w:p>
    <w:tbl>
      <w:tblPr>
        <w:tblStyle w:val="Tabela-Siatka"/>
        <w:tblW w:w="9356" w:type="dxa"/>
        <w:jc w:val="center"/>
        <w:tblLook w:val="04A0" w:firstRow="1" w:lastRow="0" w:firstColumn="1" w:lastColumn="0" w:noHBand="0" w:noVBand="1"/>
      </w:tblPr>
      <w:tblGrid>
        <w:gridCol w:w="543"/>
        <w:gridCol w:w="2165"/>
        <w:gridCol w:w="3508"/>
        <w:gridCol w:w="3140"/>
      </w:tblGrid>
      <w:tr w:rsidR="005B0013" w:rsidRPr="00083162" w14:paraId="238782E7" w14:textId="77777777" w:rsidTr="00A00C7D">
        <w:trPr>
          <w:jc w:val="center"/>
        </w:trPr>
        <w:tc>
          <w:tcPr>
            <w:tcW w:w="406" w:type="dxa"/>
            <w:vAlign w:val="center"/>
          </w:tcPr>
          <w:p w14:paraId="3A62CF1F" w14:textId="10B6DE53" w:rsidR="005B0013" w:rsidRPr="00083162" w:rsidRDefault="005B0013" w:rsidP="000831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198" w:type="dxa"/>
            <w:vAlign w:val="center"/>
          </w:tcPr>
          <w:p w14:paraId="7BB0BCBD" w14:textId="377D2611" w:rsidR="005B0013" w:rsidRPr="00083162" w:rsidRDefault="005B0013" w:rsidP="000831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3566" w:type="dxa"/>
            <w:vAlign w:val="center"/>
          </w:tcPr>
          <w:p w14:paraId="46458EC1" w14:textId="522BD75A" w:rsidR="005B0013" w:rsidRPr="00083162" w:rsidRDefault="005B0013" w:rsidP="000831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Zakres obowiązków i sposób zaangażowania przy realizacji oferty</w:t>
            </w:r>
          </w:p>
        </w:tc>
        <w:tc>
          <w:tcPr>
            <w:tcW w:w="3186" w:type="dxa"/>
            <w:vAlign w:val="center"/>
          </w:tcPr>
          <w:p w14:paraId="758251C2" w14:textId="064D8B14" w:rsidR="005B0013" w:rsidRPr="00083162" w:rsidRDefault="005B0013" w:rsidP="0008316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Wykształcenie, kwalifikacje</w:t>
            </w:r>
            <w:r w:rsidR="000720C8"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kompetencje i doświadczenie </w:t>
            </w:r>
            <w:r w:rsidR="001526BE"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0720C8"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w wykonywaniu zadań będących przedmiotem zadania</w:t>
            </w:r>
          </w:p>
        </w:tc>
      </w:tr>
      <w:tr w:rsidR="005B0013" w:rsidRPr="00083162" w14:paraId="7046BCAC" w14:textId="77777777" w:rsidTr="00A00C7D">
        <w:trPr>
          <w:jc w:val="center"/>
        </w:trPr>
        <w:tc>
          <w:tcPr>
            <w:tcW w:w="406" w:type="dxa"/>
          </w:tcPr>
          <w:p w14:paraId="20B5A279" w14:textId="77777777" w:rsidR="005B0013" w:rsidRPr="00083162" w:rsidRDefault="005B0013" w:rsidP="000831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14:paraId="7326CB87" w14:textId="77777777" w:rsidR="005B0013" w:rsidRPr="00083162" w:rsidRDefault="005B0013" w:rsidP="000831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25AF680" w14:textId="77777777" w:rsidR="005B0013" w:rsidRPr="00083162" w:rsidRDefault="005B0013" w:rsidP="000831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14:paraId="66AF5B19" w14:textId="77777777" w:rsidR="005B0013" w:rsidRPr="00083162" w:rsidRDefault="005B0013" w:rsidP="000831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0013" w:rsidRPr="00083162" w14:paraId="1A716FC7" w14:textId="77777777" w:rsidTr="00A00C7D">
        <w:trPr>
          <w:jc w:val="center"/>
        </w:trPr>
        <w:tc>
          <w:tcPr>
            <w:tcW w:w="406" w:type="dxa"/>
          </w:tcPr>
          <w:p w14:paraId="64C11695" w14:textId="77777777" w:rsidR="005B0013" w:rsidRPr="00083162" w:rsidRDefault="005B0013" w:rsidP="000831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14:paraId="5E8C34F5" w14:textId="77777777" w:rsidR="005B0013" w:rsidRPr="00083162" w:rsidRDefault="005B0013" w:rsidP="000831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43D88B3F" w14:textId="77777777" w:rsidR="005B0013" w:rsidRPr="00083162" w:rsidRDefault="005B0013" w:rsidP="000831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14:paraId="6562CD78" w14:textId="77777777" w:rsidR="005B0013" w:rsidRPr="00083162" w:rsidRDefault="005B0013" w:rsidP="000831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0013" w:rsidRPr="00083162" w14:paraId="660F6321" w14:textId="77777777" w:rsidTr="00A00C7D">
        <w:trPr>
          <w:jc w:val="center"/>
        </w:trPr>
        <w:tc>
          <w:tcPr>
            <w:tcW w:w="406" w:type="dxa"/>
          </w:tcPr>
          <w:p w14:paraId="0CD9F073" w14:textId="77777777" w:rsidR="005B0013" w:rsidRPr="00083162" w:rsidRDefault="005B0013" w:rsidP="000831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14:paraId="1FEA2660" w14:textId="77777777" w:rsidR="005B0013" w:rsidRPr="00083162" w:rsidRDefault="005B0013" w:rsidP="000831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14:paraId="74CEE5FF" w14:textId="77777777" w:rsidR="005B0013" w:rsidRPr="00083162" w:rsidRDefault="005B0013" w:rsidP="000831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14:paraId="405A5F86" w14:textId="77777777" w:rsidR="005B0013" w:rsidRPr="00083162" w:rsidRDefault="005B0013" w:rsidP="000831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AA93B2" w14:textId="0F526DBB" w:rsidR="00083162" w:rsidRDefault="00083162" w:rsidP="00083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4859E6" w14:textId="77777777" w:rsidR="00083162" w:rsidRDefault="000831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1459"/>
        <w:gridCol w:w="1747"/>
        <w:gridCol w:w="1517"/>
        <w:gridCol w:w="1563"/>
        <w:gridCol w:w="2123"/>
      </w:tblGrid>
      <w:tr w:rsidR="005731CA" w:rsidRPr="00083162" w14:paraId="798992B7" w14:textId="77777777" w:rsidTr="00A00C7D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FC85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83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Lp.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27B8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83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Imię i Nazwisko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C0E4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83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Tytuł lub stopień naukowy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DF31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83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Uzyskane Specjalizacje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3803" w14:textId="2881D7C0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83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Numer prawa wykonywania zawodu</w:t>
            </w:r>
            <w:r w:rsidR="001B6496" w:rsidRPr="00083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(jeśli dotyczy)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A36F" w14:textId="6CA5D6EB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83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Doświadczenie (określone</w:t>
            </w:r>
            <w:r w:rsidR="006963A0" w:rsidRPr="00083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867EAD" w:rsidRPr="00083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br/>
            </w:r>
            <w:r w:rsidRPr="00083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w miesiącach)</w:t>
            </w:r>
            <w:r w:rsidR="006963A0" w:rsidRPr="00083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867EAD" w:rsidRPr="00083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br/>
            </w:r>
            <w:r w:rsidRPr="00083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w leczeniu metodą zapłodnienia pozaustrojowego</w:t>
            </w:r>
          </w:p>
        </w:tc>
      </w:tr>
      <w:tr w:rsidR="005731CA" w:rsidRPr="00083162" w14:paraId="65752044" w14:textId="77777777" w:rsidTr="00A00C7D">
        <w:trPr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7BEE" w14:textId="77777777" w:rsidR="005731CA" w:rsidRPr="00083162" w:rsidRDefault="005731CA" w:rsidP="000831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83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lekarze specjaliści w zakresie ginekologii i położnictwa</w:t>
            </w:r>
          </w:p>
        </w:tc>
      </w:tr>
      <w:tr w:rsidR="005731CA" w:rsidRPr="00083162" w14:paraId="5B7C7A7F" w14:textId="77777777" w:rsidTr="00A00C7D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C37E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9D1A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D09B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7BD6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9D0D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01EC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5731CA" w:rsidRPr="00083162" w14:paraId="754AC957" w14:textId="77777777" w:rsidTr="00A00C7D">
        <w:trPr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4A14" w14:textId="77777777" w:rsidR="005731CA" w:rsidRPr="00083162" w:rsidRDefault="005731CA" w:rsidP="000831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83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lekarz / analityk / biolog legitymujący się udokumentowanym doświadczeniem w zakresie stosowania metod wspomaganego rozrodu</w:t>
            </w:r>
          </w:p>
        </w:tc>
      </w:tr>
      <w:tr w:rsidR="005731CA" w:rsidRPr="00083162" w14:paraId="0D379CE8" w14:textId="77777777" w:rsidTr="00A00C7D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F3E8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FB4D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81A7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C4D9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A94D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BB19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5731CA" w:rsidRPr="00083162" w14:paraId="57DF528E" w14:textId="77777777" w:rsidTr="00A00C7D">
        <w:trPr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1632" w14:textId="77777777" w:rsidR="005731CA" w:rsidRPr="00083162" w:rsidRDefault="005731CA" w:rsidP="000831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83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anestezjolog</w:t>
            </w:r>
          </w:p>
        </w:tc>
      </w:tr>
      <w:tr w:rsidR="005731CA" w:rsidRPr="00083162" w14:paraId="277B781A" w14:textId="77777777" w:rsidTr="00A00C7D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FBFC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C9B1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484A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398A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4A3B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B73E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5731CA" w:rsidRPr="00083162" w14:paraId="19CE9730" w14:textId="77777777" w:rsidTr="00A00C7D">
        <w:trPr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4839" w14:textId="77777777" w:rsidR="005731CA" w:rsidRPr="00083162" w:rsidRDefault="005731CA" w:rsidP="000831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83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pielęgniarki i położne</w:t>
            </w:r>
          </w:p>
        </w:tc>
      </w:tr>
      <w:tr w:rsidR="005731CA" w:rsidRPr="00083162" w14:paraId="783C1DBB" w14:textId="77777777" w:rsidTr="00A00C7D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D62B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FF45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D720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D764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FF68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F7CB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5731CA" w:rsidRPr="00083162" w14:paraId="7848A830" w14:textId="77777777" w:rsidTr="00A00C7D">
        <w:trPr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79DB" w14:textId="77777777" w:rsidR="005731CA" w:rsidRPr="00083162" w:rsidRDefault="005731CA" w:rsidP="000831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83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personel administracyjny</w:t>
            </w:r>
          </w:p>
        </w:tc>
      </w:tr>
      <w:tr w:rsidR="005731CA" w:rsidRPr="00083162" w14:paraId="398F9597" w14:textId="77777777" w:rsidTr="00A00C7D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2D48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CFBD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626C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9E20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2A1C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5103" w14:textId="77777777" w:rsidR="005731CA" w:rsidRPr="00083162" w:rsidRDefault="005731CA" w:rsidP="000831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5777B504" w14:textId="329CFBA2" w:rsidR="00D52304" w:rsidRPr="00083162" w:rsidRDefault="005B0013" w:rsidP="004441D7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16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0720C8" w:rsidRPr="00083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7E7" w:rsidRPr="00083162">
        <w:rPr>
          <w:rFonts w:ascii="Times New Roman" w:eastAsia="Times New Roman" w:hAnsi="Times New Roman" w:cs="Times New Roman"/>
          <w:sz w:val="24"/>
          <w:szCs w:val="24"/>
        </w:rPr>
        <w:t xml:space="preserve">Określenie warunków lokalowych, wyposażenia w aparaturę i sprzęt medyczny niezbędny </w:t>
      </w:r>
      <w:r w:rsidR="002B2FD2" w:rsidRPr="00083162">
        <w:rPr>
          <w:rFonts w:ascii="Times New Roman" w:eastAsia="Times New Roman" w:hAnsi="Times New Roman" w:cs="Times New Roman"/>
          <w:sz w:val="24"/>
          <w:szCs w:val="24"/>
        </w:rPr>
        <w:br/>
      </w:r>
      <w:r w:rsidR="00D52304" w:rsidRPr="00083162">
        <w:rPr>
          <w:rFonts w:ascii="Times New Roman" w:eastAsia="Times New Roman" w:hAnsi="Times New Roman" w:cs="Times New Roman"/>
          <w:sz w:val="24"/>
          <w:szCs w:val="24"/>
        </w:rPr>
        <w:t>do realizacji Programu, którym dysponuje Oferent.</w:t>
      </w:r>
    </w:p>
    <w:tbl>
      <w:tblPr>
        <w:tblW w:w="9072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2"/>
      </w:tblGrid>
      <w:tr w:rsidR="00D52304" w:rsidRPr="00083162" w14:paraId="4D46452F" w14:textId="77777777" w:rsidTr="00A00C7D">
        <w:tc>
          <w:tcPr>
            <w:tcW w:w="9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185984" w14:textId="77777777" w:rsidR="00D52304" w:rsidRPr="00083162" w:rsidRDefault="00D52304" w:rsidP="0008316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  <w:p w14:paraId="6F2EE256" w14:textId="77777777" w:rsidR="00D52304" w:rsidRPr="00083162" w:rsidRDefault="00D52304" w:rsidP="000831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  <w:p w14:paraId="74ADDEB9" w14:textId="77777777" w:rsidR="00D52304" w:rsidRPr="00083162" w:rsidRDefault="00D52304" w:rsidP="000831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E9B1574" w14:textId="00DE9668" w:rsidR="00852FD3" w:rsidRPr="00083162" w:rsidRDefault="00462183" w:rsidP="004441D7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162">
        <w:rPr>
          <w:rFonts w:ascii="Times New Roman" w:eastAsia="Times New Roman" w:hAnsi="Times New Roman" w:cs="Times New Roman"/>
          <w:sz w:val="24"/>
          <w:szCs w:val="24"/>
        </w:rPr>
        <w:t>4</w:t>
      </w:r>
      <w:r w:rsidR="00D52304" w:rsidRPr="000831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02B02" w:rsidRPr="00083162">
        <w:rPr>
          <w:rFonts w:ascii="Times New Roman" w:eastAsia="Times New Roman" w:hAnsi="Times New Roman" w:cs="Times New Roman"/>
          <w:sz w:val="24"/>
          <w:szCs w:val="24"/>
        </w:rPr>
        <w:t>Sposób organizacji kampanii informacyjno-edukacyjnej (rodzaj działań/liczba działań, liczba uczestników).</w:t>
      </w:r>
    </w:p>
    <w:tbl>
      <w:tblPr>
        <w:tblW w:w="8930" w:type="dxa"/>
        <w:tblInd w:w="1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30"/>
      </w:tblGrid>
      <w:tr w:rsidR="00D52304" w:rsidRPr="00083162" w14:paraId="4C9FCD08" w14:textId="77777777" w:rsidTr="00A00C7D">
        <w:tc>
          <w:tcPr>
            <w:tcW w:w="8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314F8C" w14:textId="77777777" w:rsidR="00D52304" w:rsidRPr="00083162" w:rsidRDefault="00D52304" w:rsidP="0008316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  <w:p w14:paraId="22C5A333" w14:textId="77777777" w:rsidR="00D52304" w:rsidRPr="00083162" w:rsidRDefault="00D52304" w:rsidP="000831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  <w:p w14:paraId="1312A064" w14:textId="77777777" w:rsidR="00D52304" w:rsidRPr="00083162" w:rsidRDefault="00D52304" w:rsidP="000831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53A97CA" w14:textId="1583F757" w:rsidR="00E637D8" w:rsidRPr="00083162" w:rsidRDefault="00462183" w:rsidP="004441D7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162">
        <w:rPr>
          <w:rFonts w:ascii="Times New Roman" w:eastAsia="Times New Roman" w:hAnsi="Times New Roman" w:cs="Times New Roman"/>
          <w:sz w:val="24"/>
          <w:szCs w:val="24"/>
        </w:rPr>
        <w:t>5</w:t>
      </w:r>
      <w:r w:rsidR="00D52304" w:rsidRPr="000831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02B02" w:rsidRPr="00083162">
        <w:rPr>
          <w:rFonts w:ascii="Times New Roman" w:eastAsia="Times New Roman" w:hAnsi="Times New Roman" w:cs="Times New Roman"/>
          <w:sz w:val="24"/>
          <w:szCs w:val="24"/>
        </w:rPr>
        <w:t>Zasady udziału i rekrutacji/kw</w:t>
      </w:r>
      <w:r w:rsidR="00E637D8" w:rsidRPr="00083162">
        <w:rPr>
          <w:rFonts w:ascii="Times New Roman" w:eastAsia="Times New Roman" w:hAnsi="Times New Roman" w:cs="Times New Roman"/>
          <w:sz w:val="24"/>
          <w:szCs w:val="24"/>
        </w:rPr>
        <w:t>alifikacji Uczestników Programu.</w:t>
      </w:r>
      <w:r w:rsidR="00A02B02" w:rsidRPr="00083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3E7DAA" w14:textId="473DA1F0" w:rsidR="00D52304" w:rsidRPr="00083162" w:rsidRDefault="00E637D8" w:rsidP="004441D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162">
        <w:rPr>
          <w:rFonts w:ascii="Times New Roman" w:eastAsia="Times New Roman" w:hAnsi="Times New Roman" w:cs="Times New Roman"/>
          <w:sz w:val="24"/>
          <w:szCs w:val="24"/>
        </w:rPr>
        <w:t>(d</w:t>
      </w:r>
      <w:r w:rsidR="00A02B02" w:rsidRPr="0008316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83162">
        <w:rPr>
          <w:rFonts w:ascii="Times New Roman" w:eastAsia="Times New Roman" w:hAnsi="Times New Roman" w:cs="Times New Roman"/>
          <w:sz w:val="24"/>
          <w:szCs w:val="24"/>
        </w:rPr>
        <w:t>i i godziny realizacji Programu, m</w:t>
      </w:r>
      <w:r w:rsidR="00A02B02" w:rsidRPr="00083162">
        <w:rPr>
          <w:rFonts w:ascii="Times New Roman" w:eastAsia="Times New Roman" w:hAnsi="Times New Roman" w:cs="Times New Roman"/>
          <w:sz w:val="24"/>
          <w:szCs w:val="24"/>
        </w:rPr>
        <w:t>iejsce wykonywania Programu, w tym miejsce realizacji procedury zapłodnienia pozaustrojowego z uwzględnieniem podwykonawców biorących udział przy realizacji Programu, wraz z danymi kontaktowymi i adresowymi</w:t>
      </w:r>
      <w:r w:rsidRPr="00083162">
        <w:rPr>
          <w:rFonts w:ascii="Times New Roman" w:eastAsia="Times New Roman" w:hAnsi="Times New Roman" w:cs="Times New Roman"/>
          <w:sz w:val="24"/>
          <w:szCs w:val="24"/>
        </w:rPr>
        <w:t>)</w:t>
      </w:r>
      <w:r w:rsidR="00A02B02" w:rsidRPr="00083162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8930" w:type="dxa"/>
        <w:tblInd w:w="1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30"/>
      </w:tblGrid>
      <w:tr w:rsidR="00D52304" w:rsidRPr="00083162" w14:paraId="7FE8CD25" w14:textId="77777777" w:rsidTr="00A00C7D">
        <w:tc>
          <w:tcPr>
            <w:tcW w:w="8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E9B73A" w14:textId="77777777" w:rsidR="00D52304" w:rsidRPr="00083162" w:rsidRDefault="00D52304" w:rsidP="004441D7">
            <w:pPr>
              <w:widowControl w:val="0"/>
              <w:suppressLineNumbers/>
              <w:suppressAutoHyphens/>
              <w:snapToGrid w:val="0"/>
              <w:spacing w:before="120" w:after="12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  <w:p w14:paraId="3F26F32D" w14:textId="77777777" w:rsidR="00D52304" w:rsidRPr="00083162" w:rsidRDefault="00D52304" w:rsidP="000831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  <w:p w14:paraId="544BEDA6" w14:textId="77777777" w:rsidR="00D52304" w:rsidRPr="00083162" w:rsidRDefault="00D52304" w:rsidP="000831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31E8ED2" w14:textId="639FEA92" w:rsidR="00852FD3" w:rsidRPr="00083162" w:rsidRDefault="00462183" w:rsidP="004441D7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162">
        <w:rPr>
          <w:rFonts w:ascii="Times New Roman" w:eastAsia="Times New Roman" w:hAnsi="Times New Roman" w:cs="Times New Roman"/>
          <w:sz w:val="24"/>
          <w:szCs w:val="24"/>
        </w:rPr>
        <w:t>6</w:t>
      </w:r>
      <w:r w:rsidR="00D52304" w:rsidRPr="000831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02B02" w:rsidRPr="00083162">
        <w:rPr>
          <w:rFonts w:ascii="Times New Roman" w:eastAsia="Times New Roman" w:hAnsi="Times New Roman" w:cs="Times New Roman"/>
          <w:sz w:val="24"/>
          <w:szCs w:val="24"/>
        </w:rPr>
        <w:t>H</w:t>
      </w:r>
      <w:r w:rsidR="00E637D8" w:rsidRPr="00083162">
        <w:rPr>
          <w:rFonts w:ascii="Times New Roman" w:eastAsia="Times New Roman" w:hAnsi="Times New Roman" w:cs="Times New Roman"/>
          <w:sz w:val="24"/>
          <w:szCs w:val="24"/>
        </w:rPr>
        <w:t xml:space="preserve">armonogram planowanych działań </w:t>
      </w:r>
      <w:r w:rsidR="00A02B02" w:rsidRPr="00083162">
        <w:rPr>
          <w:rFonts w:ascii="Times New Roman" w:eastAsia="Times New Roman" w:hAnsi="Times New Roman" w:cs="Times New Roman"/>
          <w:sz w:val="24"/>
          <w:szCs w:val="24"/>
        </w:rPr>
        <w:t>z podaniem terminó</w:t>
      </w:r>
      <w:r w:rsidR="00E637D8" w:rsidRPr="00083162">
        <w:rPr>
          <w:rFonts w:ascii="Times New Roman" w:eastAsia="Times New Roman" w:hAnsi="Times New Roman" w:cs="Times New Roman"/>
          <w:sz w:val="24"/>
          <w:szCs w:val="24"/>
        </w:rPr>
        <w:t>w ich rozpoczęcia i zakończenia</w:t>
      </w:r>
      <w:r w:rsidR="00A02B02" w:rsidRPr="000831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59F2D7" w14:textId="4CFBF652" w:rsidR="006D6BFA" w:rsidRPr="00083162" w:rsidRDefault="006D6BFA" w:rsidP="004441D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162">
        <w:rPr>
          <w:rFonts w:ascii="Times New Roman" w:eastAsia="Times New Roman" w:hAnsi="Times New Roman" w:cs="Times New Roman"/>
          <w:sz w:val="24"/>
          <w:szCs w:val="24"/>
        </w:rPr>
        <w:t xml:space="preserve">(poszczególne działania Programu – rodzaj działania, proszę podać miejsce, termin ich rozpoczęcia </w:t>
      </w:r>
      <w:r w:rsidR="00770B7E" w:rsidRPr="00083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162">
        <w:rPr>
          <w:rFonts w:ascii="Times New Roman" w:eastAsia="Times New Roman" w:hAnsi="Times New Roman" w:cs="Times New Roman"/>
          <w:sz w:val="24"/>
          <w:szCs w:val="24"/>
        </w:rPr>
        <w:t>i zakończenia; wykaz osób biorących udział w realizacji poszczególnych działań i ich kompetencje oraz wykaz aparatury i sprzętu medycznego)</w:t>
      </w:r>
      <w:r w:rsidR="00083162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55"/>
      </w:tblGrid>
      <w:tr w:rsidR="00D52304" w:rsidRPr="00083162" w14:paraId="76AC0CF7" w14:textId="77777777" w:rsidTr="00A00C7D">
        <w:tc>
          <w:tcPr>
            <w:tcW w:w="8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330502" w14:textId="77777777" w:rsidR="00D52304" w:rsidRPr="00083162" w:rsidRDefault="00D52304" w:rsidP="000831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  <w:p w14:paraId="11C611F8" w14:textId="6A8065D6" w:rsidR="000720C8" w:rsidRPr="00083162" w:rsidRDefault="000720C8" w:rsidP="000831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72EFA79" w14:textId="77777777" w:rsidR="004441D7" w:rsidRDefault="004441D7" w:rsidP="004441D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03953A" w14:textId="77777777" w:rsidR="004441D7" w:rsidRDefault="004441D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C71E029" w14:textId="504BBFA2" w:rsidR="00A02B02" w:rsidRPr="00083162" w:rsidRDefault="00462183" w:rsidP="004441D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162">
        <w:rPr>
          <w:rFonts w:ascii="Times New Roman" w:eastAsia="Times New Roman" w:hAnsi="Times New Roman" w:cs="Times New Roman"/>
          <w:sz w:val="24"/>
          <w:szCs w:val="24"/>
        </w:rPr>
        <w:lastRenderedPageBreak/>
        <w:t>7</w:t>
      </w:r>
      <w:r w:rsidR="00D52304" w:rsidRPr="000831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02B02" w:rsidRPr="00083162">
        <w:rPr>
          <w:rFonts w:ascii="Times New Roman" w:eastAsia="Times New Roman" w:hAnsi="Times New Roman" w:cs="Times New Roman"/>
          <w:sz w:val="24"/>
          <w:szCs w:val="24"/>
        </w:rPr>
        <w:t>Informacja o ewentualnych podwykonawcach biorących udział przy realizacji Programu.</w:t>
      </w:r>
    </w:p>
    <w:tbl>
      <w:tblPr>
        <w:tblW w:w="0" w:type="auto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55"/>
      </w:tblGrid>
      <w:tr w:rsidR="00D52304" w:rsidRPr="00083162" w14:paraId="4B123CBC" w14:textId="77777777" w:rsidTr="00A00C7D">
        <w:tc>
          <w:tcPr>
            <w:tcW w:w="8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F16D7C" w14:textId="77777777" w:rsidR="00D52304" w:rsidRPr="00083162" w:rsidRDefault="00D52304" w:rsidP="0008316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  <w:p w14:paraId="50EA642F" w14:textId="77777777" w:rsidR="00D52304" w:rsidRPr="00083162" w:rsidRDefault="00D52304" w:rsidP="000831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BC51706" w14:textId="69C7C275" w:rsidR="00D52304" w:rsidRPr="00083162" w:rsidRDefault="00462183" w:rsidP="004441D7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162">
        <w:rPr>
          <w:rFonts w:ascii="Times New Roman" w:eastAsia="Times New Roman" w:hAnsi="Times New Roman" w:cs="Times New Roman"/>
          <w:sz w:val="24"/>
          <w:szCs w:val="24"/>
        </w:rPr>
        <w:t>8</w:t>
      </w:r>
      <w:r w:rsidR="00D52304" w:rsidRPr="00083162">
        <w:rPr>
          <w:rFonts w:ascii="Times New Roman" w:eastAsia="Times New Roman" w:hAnsi="Times New Roman" w:cs="Times New Roman"/>
          <w:sz w:val="24"/>
          <w:szCs w:val="24"/>
        </w:rPr>
        <w:t>. Dotychczasowe doświadczenia w realizacji zadań podobnego rodzaju (ze wskazaniem, które z tych zadań realizowane były we współpracy z administracją publiczną).</w:t>
      </w:r>
    </w:p>
    <w:tbl>
      <w:tblPr>
        <w:tblW w:w="8755" w:type="dxa"/>
        <w:tblInd w:w="1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55"/>
      </w:tblGrid>
      <w:tr w:rsidR="00D52304" w:rsidRPr="00083162" w14:paraId="051E81AF" w14:textId="77777777" w:rsidTr="00A00C7D">
        <w:tc>
          <w:tcPr>
            <w:tcW w:w="8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65D38F" w14:textId="77777777" w:rsidR="00D52304" w:rsidRPr="00083162" w:rsidRDefault="00D52304" w:rsidP="0008316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  <w:p w14:paraId="5D8CFEF9" w14:textId="77777777" w:rsidR="00D52304" w:rsidRPr="00083162" w:rsidRDefault="00D52304" w:rsidP="000831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E61C746" w14:textId="77777777" w:rsidR="00D52304" w:rsidRPr="00083162" w:rsidRDefault="00D52304" w:rsidP="004441D7">
      <w:pPr>
        <w:widowControl w:val="0"/>
        <w:suppressAutoHyphens/>
        <w:spacing w:before="120" w:after="0" w:line="240" w:lineRule="auto"/>
        <w:ind w:left="1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31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 KALKULACJA PRZEWIDYWANYCH KOSZTÓW REALIZACJI PROGRAMU:</w:t>
      </w:r>
    </w:p>
    <w:p w14:paraId="0826CB2F" w14:textId="2F3559D0" w:rsidR="00D52304" w:rsidRPr="00083162" w:rsidRDefault="008A25D0" w:rsidP="00083162">
      <w:pPr>
        <w:keepNext/>
        <w:widowControl w:val="0"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8316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52304" w:rsidRPr="00083162">
        <w:rPr>
          <w:rFonts w:ascii="Times New Roman" w:eastAsia="Times New Roman" w:hAnsi="Times New Roman" w:cs="Times New Roman"/>
          <w:sz w:val="24"/>
          <w:szCs w:val="24"/>
        </w:rPr>
        <w:t xml:space="preserve"> Kosztorys ze względu na rodzaj</w:t>
      </w:r>
      <w:r w:rsidR="00D642BE" w:rsidRPr="00083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2304" w:rsidRPr="00083162">
        <w:rPr>
          <w:rFonts w:ascii="Times New Roman" w:eastAsia="Times New Roman" w:hAnsi="Times New Roman" w:cs="Times New Roman"/>
          <w:sz w:val="24"/>
          <w:szCs w:val="24"/>
        </w:rPr>
        <w:t>kosztów</w:t>
      </w:r>
      <w:r w:rsidR="0027640B" w:rsidRPr="00083162">
        <w:rPr>
          <w:rFonts w:ascii="Times New Roman" w:eastAsia="Times New Roman" w:hAnsi="Times New Roman" w:cs="Times New Roman"/>
          <w:sz w:val="24"/>
          <w:szCs w:val="24"/>
        </w:rPr>
        <w:t xml:space="preserve"> elementów </w:t>
      </w:r>
      <w:r w:rsidR="00D642BE" w:rsidRPr="00083162">
        <w:rPr>
          <w:rFonts w:ascii="Times New Roman" w:eastAsia="Times New Roman" w:hAnsi="Times New Roman" w:cs="Times New Roman"/>
          <w:sz w:val="24"/>
          <w:szCs w:val="24"/>
        </w:rPr>
        <w:t xml:space="preserve">jednej </w:t>
      </w:r>
      <w:r w:rsidR="0027640B" w:rsidRPr="00083162">
        <w:rPr>
          <w:rFonts w:ascii="Times New Roman" w:eastAsia="Times New Roman" w:hAnsi="Times New Roman" w:cs="Times New Roman"/>
          <w:sz w:val="24"/>
          <w:szCs w:val="24"/>
        </w:rPr>
        <w:t xml:space="preserve">procedury </w:t>
      </w:r>
      <w:r w:rsidR="00514D22" w:rsidRPr="00083162">
        <w:rPr>
          <w:rFonts w:ascii="Times New Roman" w:eastAsia="Times New Roman" w:hAnsi="Times New Roman" w:cs="Times New Roman"/>
          <w:sz w:val="24"/>
          <w:szCs w:val="24"/>
        </w:rPr>
        <w:t>biotechnologicznej, objętych dofinansowaniem w ramach Programu</w:t>
      </w:r>
      <w:r w:rsidR="00D52304" w:rsidRPr="0008316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34D7C33" w14:textId="77777777" w:rsidR="00D52304" w:rsidRPr="00083162" w:rsidRDefault="00D52304" w:rsidP="00083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1060"/>
        <w:gridCol w:w="1646"/>
        <w:gridCol w:w="1593"/>
        <w:gridCol w:w="1046"/>
        <w:gridCol w:w="1087"/>
        <w:gridCol w:w="1922"/>
      </w:tblGrid>
      <w:tr w:rsidR="00D52304" w:rsidRPr="00083162" w14:paraId="3A2163DB" w14:textId="77777777" w:rsidTr="00867EAD">
        <w:trPr>
          <w:cantSplit/>
          <w:trHeight w:val="1134"/>
        </w:trPr>
        <w:tc>
          <w:tcPr>
            <w:tcW w:w="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A29E39" w14:textId="77777777" w:rsidR="00D52304" w:rsidRPr="00083162" w:rsidRDefault="00D52304" w:rsidP="00083162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316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Rok</w:t>
            </w:r>
          </w:p>
        </w:tc>
        <w:tc>
          <w:tcPr>
            <w:tcW w:w="106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9CC78D" w14:textId="229CACEC" w:rsidR="00D52304" w:rsidRPr="00083162" w:rsidRDefault="00D52304" w:rsidP="00083162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316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Rodzaj kosztów</w:t>
            </w:r>
            <w:r w:rsidR="000A6B9B" w:rsidRPr="0008316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A033B4" w14:textId="77777777" w:rsidR="00D52304" w:rsidRPr="00083162" w:rsidRDefault="00D52304" w:rsidP="00083162">
            <w:pPr>
              <w:suppressAutoHyphens/>
              <w:autoSpaceDE w:val="0"/>
              <w:snapToGrid w:val="0"/>
              <w:spacing w:after="0" w:line="240" w:lineRule="auto"/>
              <w:ind w:left="113" w:right="113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316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Liczba planowanych jednostek</w:t>
            </w:r>
          </w:p>
        </w:tc>
        <w:tc>
          <w:tcPr>
            <w:tcW w:w="1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EC652C" w14:textId="77777777" w:rsidR="00D52304" w:rsidRPr="00083162" w:rsidRDefault="00D52304" w:rsidP="00083162">
            <w:pPr>
              <w:suppressAutoHyphens/>
              <w:autoSpaceDE w:val="0"/>
              <w:snapToGrid w:val="0"/>
              <w:spacing w:after="0" w:line="240" w:lineRule="auto"/>
              <w:ind w:left="113" w:right="113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316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Koszt jednostkowy</w:t>
            </w:r>
          </w:p>
        </w:tc>
        <w:tc>
          <w:tcPr>
            <w:tcW w:w="104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F20839" w14:textId="77777777" w:rsidR="00D52304" w:rsidRPr="00083162" w:rsidRDefault="00D52304" w:rsidP="00083162">
            <w:pPr>
              <w:suppressAutoHyphens/>
              <w:autoSpaceDE w:val="0"/>
              <w:snapToGrid w:val="0"/>
              <w:spacing w:after="0" w:line="240" w:lineRule="auto"/>
              <w:ind w:left="113" w:right="113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316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Rodzaj miary</w:t>
            </w:r>
          </w:p>
        </w:tc>
        <w:tc>
          <w:tcPr>
            <w:tcW w:w="102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32583C" w14:textId="77777777" w:rsidR="00D52304" w:rsidRPr="00083162" w:rsidRDefault="00D52304" w:rsidP="00083162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316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Koszt całkowity (w zł)</w:t>
            </w:r>
          </w:p>
        </w:tc>
        <w:tc>
          <w:tcPr>
            <w:tcW w:w="1979" w:type="dxa"/>
            <w:tcBorders>
              <w:top w:val="single" w:sz="1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6FD46F" w14:textId="320B4EC6" w:rsidR="00D52304" w:rsidRPr="00083162" w:rsidRDefault="00D52304" w:rsidP="0008316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316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Wnioskowana wysokość dofinansowania </w:t>
            </w:r>
            <w:r w:rsidRPr="0008316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br/>
              <w:t>z budżetu Miasta</w:t>
            </w:r>
            <w:r w:rsidR="00C161BB" w:rsidRPr="0008316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Rzeszowa</w:t>
            </w:r>
            <w:r w:rsidR="00263FCC" w:rsidRPr="0008316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**</w:t>
            </w:r>
          </w:p>
          <w:p w14:paraId="3635699C" w14:textId="77777777" w:rsidR="00D52304" w:rsidRPr="00083162" w:rsidRDefault="00D52304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(w zł)</w:t>
            </w:r>
          </w:p>
        </w:tc>
      </w:tr>
      <w:tr w:rsidR="00D52304" w:rsidRPr="00083162" w14:paraId="2603F09B" w14:textId="77777777" w:rsidTr="00867EAD">
        <w:trPr>
          <w:cantSplit/>
          <w:trHeight w:val="465"/>
        </w:trPr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E00AEC3" w14:textId="77777777" w:rsidR="00D52304" w:rsidRPr="00083162" w:rsidRDefault="00D52304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A11A" w14:textId="77777777" w:rsidR="00D52304" w:rsidRPr="00083162" w:rsidRDefault="00AE3001" w:rsidP="000831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14:paraId="06FC5F13" w14:textId="77777777" w:rsidR="00AE3001" w:rsidRPr="00083162" w:rsidRDefault="00AE3001" w:rsidP="000831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14:paraId="5FF0A817" w14:textId="77777777" w:rsidR="00AE3001" w:rsidRPr="00083162" w:rsidRDefault="00AE3001" w:rsidP="000831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14:paraId="7DA391CF" w14:textId="77777777" w:rsidR="00AE3001" w:rsidRPr="00083162" w:rsidRDefault="00AE3001" w:rsidP="000831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14:paraId="6D17EDF8" w14:textId="77777777" w:rsidR="00AE3001" w:rsidRPr="00083162" w:rsidRDefault="00AE3001" w:rsidP="000831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14:paraId="3B2C8EA4" w14:textId="77777777" w:rsidR="00AE3001" w:rsidRPr="00083162" w:rsidRDefault="00AE3001" w:rsidP="000831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14:paraId="6B3D3F63" w14:textId="5F7AB0FC" w:rsidR="00AE3001" w:rsidRPr="00083162" w:rsidRDefault="00AE3001" w:rsidP="000831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59CEC" w14:textId="77777777" w:rsidR="00D52304" w:rsidRPr="00083162" w:rsidRDefault="00D52304" w:rsidP="0008316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C932" w14:textId="77777777" w:rsidR="00D52304" w:rsidRPr="00083162" w:rsidRDefault="00D52304" w:rsidP="0008316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07D99" w14:textId="77777777" w:rsidR="00D52304" w:rsidRPr="00083162" w:rsidRDefault="00D52304" w:rsidP="0008316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F28EE" w14:textId="77777777" w:rsidR="00D52304" w:rsidRPr="00083162" w:rsidRDefault="00D52304" w:rsidP="0008316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FDD7" w14:textId="77777777" w:rsidR="00D52304" w:rsidRPr="00083162" w:rsidRDefault="00D52304" w:rsidP="0008316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0932F0" w:rsidRPr="00083162" w14:paraId="14FA4D3D" w14:textId="77777777" w:rsidTr="00867EAD">
        <w:trPr>
          <w:cantSplit/>
          <w:trHeight w:val="465"/>
        </w:trPr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00323970" w14:textId="77777777" w:rsidR="000932F0" w:rsidRPr="00083162" w:rsidRDefault="000932F0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A429E" w14:textId="77777777" w:rsidR="000932F0" w:rsidRPr="00083162" w:rsidRDefault="000932F0" w:rsidP="000831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14:paraId="43DA81B0" w14:textId="77777777" w:rsidR="000932F0" w:rsidRPr="00083162" w:rsidRDefault="000932F0" w:rsidP="000831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14:paraId="30AE120F" w14:textId="77777777" w:rsidR="000932F0" w:rsidRPr="00083162" w:rsidRDefault="000932F0" w:rsidP="000831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14:paraId="20F78A1D" w14:textId="77777777" w:rsidR="000932F0" w:rsidRPr="00083162" w:rsidRDefault="000932F0" w:rsidP="000831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14:paraId="537A4B02" w14:textId="77777777" w:rsidR="000932F0" w:rsidRPr="00083162" w:rsidRDefault="000932F0" w:rsidP="000831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14:paraId="159C68B7" w14:textId="77777777" w:rsidR="000932F0" w:rsidRPr="00083162" w:rsidRDefault="000932F0" w:rsidP="000831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14:paraId="21D229F9" w14:textId="2C69F7EB" w:rsidR="000932F0" w:rsidRPr="00083162" w:rsidRDefault="000932F0" w:rsidP="000831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0F659" w14:textId="77777777" w:rsidR="000932F0" w:rsidRPr="00083162" w:rsidRDefault="000932F0" w:rsidP="0008316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781BC" w14:textId="77777777" w:rsidR="000932F0" w:rsidRPr="00083162" w:rsidRDefault="000932F0" w:rsidP="0008316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8D51F" w14:textId="77777777" w:rsidR="000932F0" w:rsidRPr="00083162" w:rsidRDefault="000932F0" w:rsidP="0008316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4FF92" w14:textId="77777777" w:rsidR="000932F0" w:rsidRPr="00083162" w:rsidRDefault="000932F0" w:rsidP="0008316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60DF" w14:textId="77777777" w:rsidR="000932F0" w:rsidRPr="00083162" w:rsidRDefault="000932F0" w:rsidP="0008316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0932F0" w:rsidRPr="00083162" w14:paraId="45F51067" w14:textId="77777777" w:rsidTr="00867EAD">
        <w:trPr>
          <w:cantSplit/>
          <w:trHeight w:val="465"/>
        </w:trPr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171EB4F" w14:textId="77777777" w:rsidR="000932F0" w:rsidRPr="00083162" w:rsidRDefault="000932F0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FD8C" w14:textId="77777777" w:rsidR="000932F0" w:rsidRPr="00083162" w:rsidRDefault="000932F0" w:rsidP="000831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14:paraId="2A0DAA85" w14:textId="77777777" w:rsidR="000932F0" w:rsidRPr="00083162" w:rsidRDefault="000932F0" w:rsidP="000831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14:paraId="69536ECE" w14:textId="77777777" w:rsidR="000932F0" w:rsidRPr="00083162" w:rsidRDefault="000932F0" w:rsidP="000831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14:paraId="40CEC168" w14:textId="77777777" w:rsidR="000932F0" w:rsidRPr="00083162" w:rsidRDefault="000932F0" w:rsidP="000831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14:paraId="56DE9430" w14:textId="77777777" w:rsidR="000932F0" w:rsidRPr="00083162" w:rsidRDefault="000932F0" w:rsidP="000831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14:paraId="33E7D45F" w14:textId="77777777" w:rsidR="000932F0" w:rsidRPr="00083162" w:rsidRDefault="000932F0" w:rsidP="000831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14:paraId="6A5D20D8" w14:textId="5FCB1FAB" w:rsidR="000932F0" w:rsidRPr="00083162" w:rsidRDefault="000932F0" w:rsidP="000831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F4EF" w14:textId="77777777" w:rsidR="000932F0" w:rsidRPr="00083162" w:rsidRDefault="000932F0" w:rsidP="0008316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E2EF8" w14:textId="77777777" w:rsidR="000932F0" w:rsidRPr="00083162" w:rsidRDefault="000932F0" w:rsidP="0008316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CB822" w14:textId="77777777" w:rsidR="000932F0" w:rsidRPr="00083162" w:rsidRDefault="000932F0" w:rsidP="0008316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DA9B" w14:textId="77777777" w:rsidR="000932F0" w:rsidRPr="00083162" w:rsidRDefault="000932F0" w:rsidP="0008316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F0F27" w14:textId="77777777" w:rsidR="000932F0" w:rsidRPr="00083162" w:rsidRDefault="000932F0" w:rsidP="0008316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0932F0" w:rsidRPr="00083162" w14:paraId="3AF8B7A6" w14:textId="77777777" w:rsidTr="00867EAD">
        <w:trPr>
          <w:cantSplit/>
          <w:trHeight w:val="465"/>
        </w:trPr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58312F6" w14:textId="77777777" w:rsidR="000932F0" w:rsidRPr="00083162" w:rsidRDefault="000932F0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8E08E" w14:textId="77777777" w:rsidR="000932F0" w:rsidRPr="00083162" w:rsidRDefault="000932F0" w:rsidP="000831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14:paraId="05DB6FE5" w14:textId="77777777" w:rsidR="000932F0" w:rsidRPr="00083162" w:rsidRDefault="000932F0" w:rsidP="000831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14:paraId="4E606288" w14:textId="77777777" w:rsidR="000932F0" w:rsidRPr="00083162" w:rsidRDefault="000932F0" w:rsidP="000831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14:paraId="62B0DA0A" w14:textId="77777777" w:rsidR="000932F0" w:rsidRPr="00083162" w:rsidRDefault="000932F0" w:rsidP="000831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14:paraId="35A99B48" w14:textId="77777777" w:rsidR="000932F0" w:rsidRPr="00083162" w:rsidRDefault="000932F0" w:rsidP="000831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14:paraId="46B6F757" w14:textId="77777777" w:rsidR="000932F0" w:rsidRPr="00083162" w:rsidRDefault="000932F0" w:rsidP="000831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14:paraId="707B5582" w14:textId="743BAACE" w:rsidR="000932F0" w:rsidRPr="00083162" w:rsidRDefault="000932F0" w:rsidP="000831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C5CE1" w14:textId="77777777" w:rsidR="000932F0" w:rsidRPr="00083162" w:rsidRDefault="000932F0" w:rsidP="0008316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1D3F8EF" w14:textId="77777777" w:rsidR="000932F0" w:rsidRPr="00083162" w:rsidRDefault="000932F0" w:rsidP="0008316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B076" w14:textId="77777777" w:rsidR="000932F0" w:rsidRPr="00083162" w:rsidRDefault="000932F0" w:rsidP="0008316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B44DB" w14:textId="77777777" w:rsidR="000932F0" w:rsidRPr="00083162" w:rsidRDefault="000932F0" w:rsidP="0008316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62EB" w14:textId="77777777" w:rsidR="000932F0" w:rsidRPr="00083162" w:rsidRDefault="000932F0" w:rsidP="0008316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0932F0" w:rsidRPr="00083162" w14:paraId="31F79802" w14:textId="77777777" w:rsidTr="00867EAD">
        <w:trPr>
          <w:cantSplit/>
          <w:trHeight w:val="451"/>
        </w:trPr>
        <w:tc>
          <w:tcPr>
            <w:tcW w:w="0" w:type="auto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AA32E5" w14:textId="77777777" w:rsidR="000932F0" w:rsidRPr="00083162" w:rsidRDefault="000932F0" w:rsidP="0008316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6F61FF" w14:textId="77777777" w:rsidR="000932F0" w:rsidRPr="00083162" w:rsidRDefault="000932F0" w:rsidP="0008316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0F2F34" w14:textId="77777777" w:rsidR="000932F0" w:rsidRPr="00083162" w:rsidRDefault="000932F0" w:rsidP="0008316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92C73E" w14:textId="77777777" w:rsidR="000932F0" w:rsidRPr="00083162" w:rsidRDefault="000932F0" w:rsidP="0008316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F257FD" w14:textId="77777777" w:rsidR="000932F0" w:rsidRPr="00083162" w:rsidRDefault="000932F0" w:rsidP="0008316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63CCF" w14:textId="77777777" w:rsidR="000932F0" w:rsidRPr="00083162" w:rsidRDefault="000932F0" w:rsidP="0008316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2C726A0" w14:textId="3B6638E1" w:rsidR="000A6B9B" w:rsidRPr="00083162" w:rsidRDefault="000A6B9B" w:rsidP="000831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0831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lastRenderedPageBreak/>
        <w:t xml:space="preserve">* elementy ujęte w ramach jednej procedury zapłodnienia pozaustrojowego, zgodne </w:t>
      </w:r>
      <w:r w:rsidR="00867EAD" w:rsidRPr="000831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br/>
      </w:r>
      <w:r w:rsidRPr="000831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z ogłoszeniem konkursowym i warunkami konkursu</w:t>
      </w:r>
    </w:p>
    <w:p w14:paraId="6D21985F" w14:textId="53A7ADBD" w:rsidR="000A6B9B" w:rsidRPr="00083162" w:rsidRDefault="000A6B9B" w:rsidP="000831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0831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** dofinansowanie do wysokości 80%, łącznie nie więcej niż 5.000,00 zł dla jednej procedury zapłodnienia pozaustrojowego</w:t>
      </w:r>
      <w:r w:rsidR="00BF4E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.</w:t>
      </w:r>
    </w:p>
    <w:p w14:paraId="7929CF4B" w14:textId="77777777" w:rsidR="00D52304" w:rsidRPr="00083162" w:rsidRDefault="00D52304" w:rsidP="00BF4E01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162">
        <w:rPr>
          <w:rFonts w:ascii="Times New Roman" w:eastAsia="Times New Roman" w:hAnsi="Times New Roman" w:cs="Times New Roman"/>
          <w:sz w:val="24"/>
          <w:szCs w:val="24"/>
          <w:lang w:eastAsia="pl-PL"/>
        </w:rPr>
        <w:t>2. Uwagi mogące mieć znaczenie przy ocenie kosztorysu:</w:t>
      </w:r>
    </w:p>
    <w:p w14:paraId="54025F24" w14:textId="47EE3BC6" w:rsidR="00D52304" w:rsidRPr="00083162" w:rsidRDefault="00D52304" w:rsidP="0008316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16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5DB608" w14:textId="782D13FD" w:rsidR="00475D4B" w:rsidRPr="00083162" w:rsidRDefault="00475D4B" w:rsidP="00F71736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162">
        <w:rPr>
          <w:rFonts w:ascii="Times New Roman" w:eastAsia="Times New Roman" w:hAnsi="Times New Roman" w:cs="Times New Roman"/>
          <w:sz w:val="24"/>
          <w:szCs w:val="24"/>
          <w:lang w:eastAsia="pl-PL"/>
        </w:rPr>
        <w:t>3. Przewidywane źródła finansowania Programu</w:t>
      </w:r>
      <w:r w:rsidRPr="000831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tbl>
      <w:tblPr>
        <w:tblW w:w="9033" w:type="dxa"/>
        <w:tblInd w:w="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5"/>
        <w:gridCol w:w="1725"/>
        <w:gridCol w:w="1293"/>
      </w:tblGrid>
      <w:tr w:rsidR="00475D4B" w:rsidRPr="00083162" w14:paraId="03B38DB0" w14:textId="77777777" w:rsidTr="00A00C7D">
        <w:trPr>
          <w:trHeight w:val="397"/>
        </w:trPr>
        <w:tc>
          <w:tcPr>
            <w:tcW w:w="6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F08446" w14:textId="77777777" w:rsidR="00475D4B" w:rsidRPr="00083162" w:rsidRDefault="00475D4B" w:rsidP="0008316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Źródło finansowania</w:t>
            </w:r>
          </w:p>
        </w:tc>
        <w:tc>
          <w:tcPr>
            <w:tcW w:w="17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0F5CA7" w14:textId="77777777" w:rsidR="00475D4B" w:rsidRPr="00083162" w:rsidRDefault="00475D4B" w:rsidP="0008316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316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zł</w:t>
            </w:r>
          </w:p>
        </w:tc>
        <w:tc>
          <w:tcPr>
            <w:tcW w:w="1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66249BD" w14:textId="77777777" w:rsidR="00475D4B" w:rsidRPr="00083162" w:rsidRDefault="00475D4B" w:rsidP="0008316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316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475D4B" w:rsidRPr="00083162" w14:paraId="022095F9" w14:textId="77777777" w:rsidTr="00A00C7D">
        <w:trPr>
          <w:trHeight w:val="397"/>
        </w:trPr>
        <w:tc>
          <w:tcPr>
            <w:tcW w:w="6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4F4AFE" w14:textId="77777777" w:rsidR="00475D4B" w:rsidRPr="00083162" w:rsidRDefault="00475D4B" w:rsidP="000831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Kwota dofinansowania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FCB2A2" w14:textId="77777777" w:rsidR="00475D4B" w:rsidRPr="00083162" w:rsidRDefault="00475D4B" w:rsidP="0008316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5DF22D" w14:textId="77777777" w:rsidR="00475D4B" w:rsidRPr="00083162" w:rsidRDefault="00475D4B" w:rsidP="0008316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75D4B" w:rsidRPr="00083162" w14:paraId="2BDCC9CD" w14:textId="77777777" w:rsidTr="00A00C7D">
        <w:trPr>
          <w:trHeight w:val="397"/>
        </w:trPr>
        <w:tc>
          <w:tcPr>
            <w:tcW w:w="6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261B0B" w14:textId="77777777" w:rsidR="00475D4B" w:rsidRPr="00083162" w:rsidRDefault="00475D4B" w:rsidP="0008316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</w:rPr>
              <w:t>Finansowe środki własne, środki z innych źródeł oraz wpłaty i opłaty adresatów ( z tego wpłaty i opłaty adresatów zadania ...........................................zł)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E84792" w14:textId="77777777" w:rsidR="00475D4B" w:rsidRPr="00083162" w:rsidRDefault="00475D4B" w:rsidP="0008316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0E7CF7" w14:textId="77777777" w:rsidR="00475D4B" w:rsidRPr="00083162" w:rsidRDefault="00475D4B" w:rsidP="0008316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75D4B" w:rsidRPr="00083162" w14:paraId="02840871" w14:textId="77777777" w:rsidTr="00A00C7D">
        <w:trPr>
          <w:trHeight w:val="397"/>
        </w:trPr>
        <w:tc>
          <w:tcPr>
            <w:tcW w:w="6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368E8B" w14:textId="77777777" w:rsidR="00475D4B" w:rsidRPr="00083162" w:rsidRDefault="00475D4B" w:rsidP="0008316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831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Ogółem:</w:t>
            </w: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0758DD" w14:textId="77777777" w:rsidR="00475D4B" w:rsidRPr="00083162" w:rsidRDefault="00475D4B" w:rsidP="00083162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E9057B" w14:textId="77777777" w:rsidR="00475D4B" w:rsidRPr="00083162" w:rsidRDefault="00475D4B" w:rsidP="0008316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92067C1" w14:textId="40C91CED" w:rsidR="00D52304" w:rsidRPr="00083162" w:rsidRDefault="00D52304" w:rsidP="00F71736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162">
        <w:rPr>
          <w:rFonts w:ascii="Times New Roman" w:eastAsia="Times New Roman" w:hAnsi="Times New Roman" w:cs="Times New Roman"/>
          <w:bCs/>
          <w:sz w:val="24"/>
          <w:szCs w:val="24"/>
        </w:rPr>
        <w:t>Załączniki</w:t>
      </w:r>
      <w:r w:rsidR="00EC7389" w:rsidRPr="00083162">
        <w:rPr>
          <w:rFonts w:ascii="Times New Roman" w:eastAsia="Times New Roman" w:hAnsi="Times New Roman" w:cs="Times New Roman"/>
          <w:bCs/>
          <w:sz w:val="24"/>
          <w:szCs w:val="24"/>
        </w:rPr>
        <w:t xml:space="preserve"> do niniejszej oferty</w:t>
      </w:r>
      <w:r w:rsidRPr="00083162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14:paraId="717E979A" w14:textId="68CFCDAF" w:rsidR="00873BF0" w:rsidRPr="00083162" w:rsidRDefault="00873BF0" w:rsidP="00F71736">
      <w:pPr>
        <w:widowControl w:val="0"/>
        <w:numPr>
          <w:ilvl w:val="0"/>
          <w:numId w:val="8"/>
        </w:numPr>
        <w:tabs>
          <w:tab w:val="clear" w:pos="360"/>
          <w:tab w:val="num" w:pos="284"/>
        </w:tabs>
        <w:suppressAutoHyphens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83162">
        <w:rPr>
          <w:rFonts w:ascii="Times New Roman" w:eastAsia="Times New Roman" w:hAnsi="Times New Roman" w:cs="Times New Roman"/>
          <w:sz w:val="24"/>
          <w:szCs w:val="20"/>
          <w:lang w:eastAsia="pl-PL"/>
        </w:rPr>
        <w:t>aktualny wydruk/odpis z Rejestru Podmiotów Wykonujących Działalność Leczniczą</w:t>
      </w:r>
      <w:r w:rsidR="00F71736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208ADAFF" w14:textId="6E22EA5C" w:rsidR="00873BF0" w:rsidRPr="00083162" w:rsidRDefault="00873BF0" w:rsidP="00F71736">
      <w:pPr>
        <w:widowControl w:val="0"/>
        <w:numPr>
          <w:ilvl w:val="0"/>
          <w:numId w:val="8"/>
        </w:numPr>
        <w:tabs>
          <w:tab w:val="clear" w:pos="360"/>
          <w:tab w:val="num" w:pos="284"/>
        </w:tabs>
        <w:suppressAutoHyphens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83162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odpowiedniego rejestru lub inne dokumenty informujące o statusie</w:t>
      </w:r>
      <w:r w:rsidRPr="0008316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prawnym podmiotu składającego ofertę oraz umocowaniu osób go reprezentujących, które podpisały ofertę (ważny 3 miesiące od daty uzyskania)</w:t>
      </w:r>
      <w:r w:rsidR="00F71736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0A00196B" w14:textId="3F04E2F2" w:rsidR="00873BF0" w:rsidRPr="00083162" w:rsidRDefault="00873BF0" w:rsidP="00F71736">
      <w:pPr>
        <w:widowControl w:val="0"/>
        <w:numPr>
          <w:ilvl w:val="0"/>
          <w:numId w:val="8"/>
        </w:numPr>
        <w:tabs>
          <w:tab w:val="clear" w:pos="360"/>
          <w:tab w:val="num" w:pos="284"/>
        </w:tabs>
        <w:suppressAutoHyphens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83162">
        <w:rPr>
          <w:rFonts w:ascii="Times New Roman" w:eastAsia="Times New Roman" w:hAnsi="Times New Roman" w:cs="Times New Roman"/>
          <w:sz w:val="24"/>
          <w:szCs w:val="20"/>
          <w:lang w:eastAsia="pl-PL"/>
        </w:rPr>
        <w:t>pozwolenie Ministra Zdrowia na prowadzenie Ośrodka medycznie wspomaganej prokreacji</w:t>
      </w:r>
      <w:r w:rsidR="00F71736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40DBDADD" w14:textId="4545EA40" w:rsidR="00873BF0" w:rsidRPr="00083162" w:rsidRDefault="00873BF0" w:rsidP="00F71736">
      <w:pPr>
        <w:widowControl w:val="0"/>
        <w:numPr>
          <w:ilvl w:val="0"/>
          <w:numId w:val="8"/>
        </w:numPr>
        <w:tabs>
          <w:tab w:val="clear" w:pos="360"/>
          <w:tab w:val="num" w:pos="284"/>
        </w:tabs>
        <w:suppressAutoHyphens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8316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zaświadczenie Polskiego Towarzystwa Medycyny Rozrodu i Embriologii (PTMRiE) </w:t>
      </w:r>
      <w:r w:rsidR="00867EAD" w:rsidRPr="00083162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083162">
        <w:rPr>
          <w:rFonts w:ascii="Times New Roman" w:eastAsia="Times New Roman" w:hAnsi="Times New Roman" w:cs="Times New Roman"/>
          <w:sz w:val="24"/>
          <w:szCs w:val="20"/>
          <w:lang w:eastAsia="pl-PL"/>
        </w:rPr>
        <w:t>o byciu członkiem korporacyjnym Towarzystwa,</w:t>
      </w:r>
    </w:p>
    <w:p w14:paraId="4D682494" w14:textId="07191364" w:rsidR="00873BF0" w:rsidRPr="00083162" w:rsidRDefault="00873BF0" w:rsidP="00F71736">
      <w:pPr>
        <w:widowControl w:val="0"/>
        <w:numPr>
          <w:ilvl w:val="0"/>
          <w:numId w:val="8"/>
        </w:numPr>
        <w:tabs>
          <w:tab w:val="clear" w:pos="360"/>
          <w:tab w:val="num" w:pos="284"/>
        </w:tabs>
        <w:suppressAutoHyphens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8316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zaświadczenie Krajowego reprezentanta EIM w Polsce – członka PTMRiE </w:t>
      </w:r>
      <w:r w:rsidR="00F7173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083162">
        <w:rPr>
          <w:rFonts w:ascii="Times New Roman" w:eastAsia="Times New Roman" w:hAnsi="Times New Roman" w:cs="Times New Roman"/>
          <w:sz w:val="24"/>
          <w:szCs w:val="20"/>
          <w:lang w:eastAsia="pl-PL"/>
        </w:rPr>
        <w:t>o raportowaniu wyników leczenia niepłodności w ramach programu European IVF Monitoring (EIM)do europejskiego raportu ESHRE,</w:t>
      </w:r>
    </w:p>
    <w:p w14:paraId="2F5028DE" w14:textId="1411B8FA" w:rsidR="00873BF0" w:rsidRPr="00083162" w:rsidRDefault="00873BF0" w:rsidP="00F71736">
      <w:pPr>
        <w:widowControl w:val="0"/>
        <w:numPr>
          <w:ilvl w:val="0"/>
          <w:numId w:val="8"/>
        </w:numPr>
        <w:tabs>
          <w:tab w:val="clear" w:pos="360"/>
          <w:tab w:val="num" w:pos="284"/>
        </w:tabs>
        <w:suppressAutoHyphens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8316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informację merytoryczną i finansową nt. działalności podmiotu składającego ofertę, </w:t>
      </w:r>
      <w:r w:rsidR="00F7173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083162">
        <w:rPr>
          <w:rFonts w:ascii="Times New Roman" w:eastAsia="Times New Roman" w:hAnsi="Times New Roman" w:cs="Times New Roman"/>
          <w:sz w:val="24"/>
          <w:szCs w:val="20"/>
          <w:lang w:eastAsia="pl-PL"/>
        </w:rPr>
        <w:t>w tym określenie liczbowe wykonanych procedur w okresie ostatnich 3 lat działalności;</w:t>
      </w:r>
    </w:p>
    <w:p w14:paraId="313CA417" w14:textId="06F2097E" w:rsidR="00873BF0" w:rsidRPr="00083162" w:rsidRDefault="00873BF0" w:rsidP="00F71736">
      <w:pPr>
        <w:widowControl w:val="0"/>
        <w:numPr>
          <w:ilvl w:val="0"/>
          <w:numId w:val="8"/>
        </w:numPr>
        <w:tabs>
          <w:tab w:val="clear" w:pos="360"/>
          <w:tab w:val="num" w:pos="284"/>
        </w:tabs>
        <w:suppressAutoHyphens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83162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dokumenty potwierdzające wykształcenie medyczne, biologiczne lub biotechnologiczne, a w przypadku udzielania świadczeń zdrowotnych w procedurze medycznie wspomaganej prokreacji - osoby wykonującej zawód medyczny - dokumenty potwierdzające posiadanie specjalizacji w dziedzinie medycyny odpowiadającej rodzajowi i zakresowi wykonywanych świadczeń polegających na leczeniu niepłodności oraz dokumenty potwierdzają</w:t>
      </w:r>
      <w:r w:rsidR="00A23760" w:rsidRPr="00083162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ce prawo do wykonywania zawodu,</w:t>
      </w:r>
    </w:p>
    <w:p w14:paraId="7E6FDF38" w14:textId="56A029A0" w:rsidR="00873BF0" w:rsidRPr="00083162" w:rsidRDefault="00873BF0" w:rsidP="00F71736">
      <w:pPr>
        <w:widowControl w:val="0"/>
        <w:numPr>
          <w:ilvl w:val="0"/>
          <w:numId w:val="8"/>
        </w:numPr>
        <w:tabs>
          <w:tab w:val="clear" w:pos="360"/>
          <w:tab w:val="num" w:pos="284"/>
        </w:tabs>
        <w:suppressAutoHyphens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83162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kserokopię(e) umowy (ów) zawartej(ych) z podwykonawcą(i)</w:t>
      </w:r>
      <w:r w:rsidR="00A23760" w:rsidRPr="00083162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– jeśli dotyczy,</w:t>
      </w:r>
    </w:p>
    <w:p w14:paraId="24D35185" w14:textId="2CE55555" w:rsidR="00873BF0" w:rsidRPr="00083162" w:rsidRDefault="00873BF0" w:rsidP="00F71736">
      <w:pPr>
        <w:widowControl w:val="0"/>
        <w:numPr>
          <w:ilvl w:val="0"/>
          <w:numId w:val="8"/>
        </w:numPr>
        <w:tabs>
          <w:tab w:val="clear" w:pos="360"/>
          <w:tab w:val="num" w:pos="284"/>
        </w:tabs>
        <w:suppressAutoHyphens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83162">
        <w:rPr>
          <w:rFonts w:ascii="Times New Roman" w:eastAsia="Times New Roman" w:hAnsi="Times New Roman" w:cs="Times New Roman"/>
          <w:sz w:val="24"/>
          <w:szCs w:val="20"/>
          <w:lang w:eastAsia="pl-PL"/>
        </w:rPr>
        <w:t>oświadczenie Oferenta zgodne z niżej przedstawionym wzorem.</w:t>
      </w:r>
    </w:p>
    <w:p w14:paraId="3DEF58BA" w14:textId="77777777" w:rsidR="00BC49DB" w:rsidRPr="00083162" w:rsidRDefault="00BC49DB" w:rsidP="00F71736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</w:t>
      </w:r>
    </w:p>
    <w:p w14:paraId="42EB8CF1" w14:textId="77777777" w:rsidR="00873BF0" w:rsidRPr="00083162" w:rsidRDefault="00873BF0" w:rsidP="0008316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8316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Pieczątka firmowa oferenta</w:t>
      </w:r>
    </w:p>
    <w:p w14:paraId="262731A4" w14:textId="77777777" w:rsidR="00873BF0" w:rsidRPr="00083162" w:rsidRDefault="00873BF0" w:rsidP="00F71736">
      <w:pPr>
        <w:widowControl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1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Pełna nazwa podmiotu wykonującego działalność leczniczą</w:t>
      </w:r>
      <w:r w:rsidRPr="000831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................................................ </w:t>
      </w:r>
    </w:p>
    <w:p w14:paraId="48A81B8C" w14:textId="77777777" w:rsidR="00873BF0" w:rsidRPr="00083162" w:rsidRDefault="00873BF0" w:rsidP="00083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16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7435A1D3" w14:textId="77777777" w:rsidR="00873BF0" w:rsidRPr="00083162" w:rsidRDefault="00873BF0" w:rsidP="00083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16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wraz z kodem pocztowym: ................................................................................................</w:t>
      </w:r>
    </w:p>
    <w:p w14:paraId="488DFEEF" w14:textId="680988CA" w:rsidR="00F71736" w:rsidRDefault="00F7173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0A79E43B" w14:textId="22531BAC" w:rsidR="00873BF0" w:rsidRPr="00083162" w:rsidRDefault="00873BF0" w:rsidP="00F71736">
      <w:pPr>
        <w:keepNext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31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oferenta</w:t>
      </w:r>
    </w:p>
    <w:p w14:paraId="756D5A7F" w14:textId="77777777" w:rsidR="00873BF0" w:rsidRPr="00083162" w:rsidRDefault="00873BF0" w:rsidP="00083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0"/>
          <w:lang w:eastAsia="pl-PL"/>
        </w:rPr>
      </w:pPr>
      <w:r w:rsidRPr="00083162">
        <w:rPr>
          <w:rFonts w:ascii="Times New Roman" w:eastAsia="Times New Roman" w:hAnsi="Times New Roman" w:cs="Times New Roman"/>
          <w:spacing w:val="-6"/>
          <w:sz w:val="24"/>
          <w:szCs w:val="20"/>
          <w:lang w:eastAsia="pl-PL"/>
        </w:rPr>
        <w:t>Oferent oświadcza, że na dzień złożenia oferty:</w:t>
      </w:r>
    </w:p>
    <w:p w14:paraId="7F35BD42" w14:textId="77777777" w:rsidR="00873BF0" w:rsidRPr="00083162" w:rsidRDefault="00873BF0" w:rsidP="00083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10"/>
          <w:szCs w:val="10"/>
          <w:lang w:eastAsia="pl-PL"/>
        </w:rPr>
      </w:pPr>
    </w:p>
    <w:p w14:paraId="4BAA93C6" w14:textId="77777777" w:rsidR="00873BF0" w:rsidRPr="00083162" w:rsidRDefault="00873BF0" w:rsidP="00F71736">
      <w:pPr>
        <w:widowControl w:val="0"/>
        <w:numPr>
          <w:ilvl w:val="0"/>
          <w:numId w:val="7"/>
        </w:numPr>
        <w:tabs>
          <w:tab w:val="clear" w:pos="3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sz w:val="24"/>
          <w:szCs w:val="20"/>
          <w:lang w:eastAsia="pl-PL"/>
        </w:rPr>
      </w:pPr>
      <w:r w:rsidRPr="00083162">
        <w:rPr>
          <w:rFonts w:ascii="Times New Roman" w:eastAsia="Times New Roman" w:hAnsi="Times New Roman" w:cs="Times New Roman"/>
          <w:spacing w:val="-6"/>
          <w:sz w:val="24"/>
          <w:szCs w:val="20"/>
          <w:lang w:eastAsia="pl-PL"/>
        </w:rPr>
        <w:t>w stosunku do Oferenta nie stwierdzono niezgodnego z przeznaczeniem wykorzystania środków publicznych, a w stosunku do osób uprawnionych do reprezentowania Oferenta nie orzeczono zakazu pełnienia funkcji związanych z dysponowaniem środkami publicznymi oraz nie są one karane za umyślne przestępstwo lub umyślne przestępstwo skarbowe;</w:t>
      </w:r>
    </w:p>
    <w:p w14:paraId="69F3E413" w14:textId="77777777" w:rsidR="00873BF0" w:rsidRPr="00083162" w:rsidRDefault="00873BF0" w:rsidP="00F71736">
      <w:pPr>
        <w:widowControl w:val="0"/>
        <w:numPr>
          <w:ilvl w:val="0"/>
          <w:numId w:val="7"/>
        </w:numPr>
        <w:tabs>
          <w:tab w:val="clear" w:pos="3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sz w:val="24"/>
          <w:szCs w:val="20"/>
          <w:lang w:eastAsia="pl-PL"/>
        </w:rPr>
      </w:pPr>
      <w:r w:rsidRPr="00083162">
        <w:rPr>
          <w:rFonts w:ascii="Times New Roman" w:eastAsia="Times New Roman" w:hAnsi="Times New Roman" w:cs="Times New Roman"/>
          <w:spacing w:val="-6"/>
          <w:sz w:val="24"/>
          <w:szCs w:val="20"/>
          <w:lang w:eastAsia="pl-PL"/>
        </w:rPr>
        <w:t xml:space="preserve">jest jedynym posiadaczem rachunku, na który zostaną przekazane środki i zobowiązuje się go utrzymywać do chwili zaakceptowania rozliczenia tych środków pod względem finansowym </w:t>
      </w:r>
      <w:r w:rsidRPr="00083162">
        <w:rPr>
          <w:rFonts w:ascii="Times New Roman" w:eastAsia="Times New Roman" w:hAnsi="Times New Roman" w:cs="Times New Roman"/>
          <w:spacing w:val="-6"/>
          <w:sz w:val="24"/>
          <w:szCs w:val="20"/>
          <w:lang w:eastAsia="pl-PL"/>
        </w:rPr>
        <w:br/>
        <w:t>i rzeczowym;</w:t>
      </w:r>
    </w:p>
    <w:p w14:paraId="4C81A23D" w14:textId="77777777" w:rsidR="00873BF0" w:rsidRPr="00083162" w:rsidRDefault="00873BF0" w:rsidP="00F71736">
      <w:pPr>
        <w:widowControl w:val="0"/>
        <w:numPr>
          <w:ilvl w:val="0"/>
          <w:numId w:val="7"/>
        </w:numPr>
        <w:tabs>
          <w:tab w:val="clear" w:pos="3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sz w:val="24"/>
          <w:szCs w:val="20"/>
          <w:lang w:eastAsia="pl-PL"/>
        </w:rPr>
      </w:pPr>
      <w:r w:rsidRPr="00083162">
        <w:rPr>
          <w:rFonts w:ascii="Times New Roman" w:eastAsia="Times New Roman" w:hAnsi="Times New Roman" w:cs="Times New Roman"/>
          <w:spacing w:val="-6"/>
          <w:sz w:val="24"/>
          <w:szCs w:val="20"/>
          <w:lang w:eastAsia="pl-PL"/>
        </w:rPr>
        <w:t xml:space="preserve">spełnia wymagania określone w przepisach odrębnych, w szczególności w ustawie z dnia </w:t>
      </w:r>
      <w:r w:rsidRPr="00083162">
        <w:rPr>
          <w:rFonts w:ascii="Times New Roman" w:eastAsia="Times New Roman" w:hAnsi="Times New Roman" w:cs="Times New Roman"/>
          <w:spacing w:val="-6"/>
          <w:sz w:val="24"/>
          <w:szCs w:val="20"/>
          <w:lang w:eastAsia="pl-PL"/>
        </w:rPr>
        <w:br/>
        <w:t>25 czerwca 2015 r. o leczeniu niepłodności;</w:t>
      </w:r>
    </w:p>
    <w:p w14:paraId="2439E93C" w14:textId="77777777" w:rsidR="00873BF0" w:rsidRPr="00083162" w:rsidRDefault="00873BF0" w:rsidP="00F71736">
      <w:pPr>
        <w:widowControl w:val="0"/>
        <w:numPr>
          <w:ilvl w:val="0"/>
          <w:numId w:val="7"/>
        </w:numPr>
        <w:tabs>
          <w:tab w:val="clear" w:pos="3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sz w:val="24"/>
          <w:szCs w:val="20"/>
          <w:lang w:eastAsia="pl-PL"/>
        </w:rPr>
      </w:pPr>
      <w:r w:rsidRPr="00083162">
        <w:rPr>
          <w:rFonts w:ascii="Times New Roman" w:eastAsia="Times New Roman" w:hAnsi="Times New Roman" w:cs="Times New Roman"/>
          <w:spacing w:val="-6"/>
          <w:sz w:val="24"/>
          <w:szCs w:val="20"/>
          <w:lang w:eastAsia="pl-PL"/>
        </w:rPr>
        <w:t>realizuje Europejski program monitoringu wyników leczenia metodami zapłodnienia pozaustrojowego – European IVF Monitoring (EIM) i raportuje dane do europejskiego raportu ESHRE – wymagane zaświadczenie Krajowego reprezentanta EIM w Polsce (PTMRiE);</w:t>
      </w:r>
    </w:p>
    <w:p w14:paraId="5CB56BED" w14:textId="77777777" w:rsidR="00873BF0" w:rsidRPr="00083162" w:rsidRDefault="00873BF0" w:rsidP="00F71736">
      <w:pPr>
        <w:widowControl w:val="0"/>
        <w:numPr>
          <w:ilvl w:val="0"/>
          <w:numId w:val="7"/>
        </w:numPr>
        <w:tabs>
          <w:tab w:val="clear" w:pos="3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sz w:val="24"/>
          <w:szCs w:val="20"/>
          <w:lang w:eastAsia="pl-PL"/>
        </w:rPr>
      </w:pPr>
      <w:r w:rsidRPr="00083162">
        <w:rPr>
          <w:rFonts w:ascii="Times New Roman" w:eastAsia="Times New Roman" w:hAnsi="Times New Roman" w:cs="Times New Roman"/>
          <w:spacing w:val="-6"/>
          <w:sz w:val="24"/>
          <w:szCs w:val="20"/>
          <w:lang w:eastAsia="pl-PL"/>
        </w:rPr>
        <w:t xml:space="preserve">w trakcie leczenia stosuje wytyczne </w:t>
      </w:r>
      <w:r w:rsidRPr="000831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zawarte w rekomendacjach  Polskiego Towarzystwa Medycyny Rozrodu i Embriologii (PTMRiE) i Polskiego Towarzystwa Ginekologów </w:t>
      </w:r>
      <w:r w:rsidRPr="000831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Położników</w:t>
      </w:r>
      <w:r w:rsidRPr="00083162">
        <w:rPr>
          <w:rFonts w:ascii="Times New Roman" w:eastAsia="Times New Roman" w:hAnsi="Times New Roman" w:cs="Times New Roman"/>
          <w:spacing w:val="-6"/>
          <w:sz w:val="24"/>
          <w:szCs w:val="20"/>
          <w:lang w:eastAsia="pl-PL"/>
        </w:rPr>
        <w:t>;</w:t>
      </w:r>
    </w:p>
    <w:p w14:paraId="36FA47BA" w14:textId="77777777" w:rsidR="00873BF0" w:rsidRPr="00083162" w:rsidRDefault="00873BF0" w:rsidP="00F71736">
      <w:pPr>
        <w:widowControl w:val="0"/>
        <w:numPr>
          <w:ilvl w:val="0"/>
          <w:numId w:val="7"/>
        </w:numPr>
        <w:tabs>
          <w:tab w:val="clear" w:pos="3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sz w:val="24"/>
          <w:szCs w:val="20"/>
          <w:lang w:eastAsia="pl-PL"/>
        </w:rPr>
      </w:pPr>
      <w:r w:rsidRPr="00083162">
        <w:rPr>
          <w:rFonts w:ascii="Times New Roman" w:eastAsia="Times New Roman" w:hAnsi="Times New Roman" w:cs="Times New Roman"/>
          <w:spacing w:val="-6"/>
          <w:sz w:val="24"/>
          <w:szCs w:val="20"/>
          <w:lang w:eastAsia="pl-PL"/>
        </w:rPr>
        <w:t xml:space="preserve">dysponuje odpowiednią doświadczoną kadrą oraz aparaturą i posiada odpowiednie warunki </w:t>
      </w:r>
      <w:r w:rsidRPr="00083162">
        <w:rPr>
          <w:rFonts w:ascii="Times New Roman" w:eastAsia="Times New Roman" w:hAnsi="Times New Roman" w:cs="Times New Roman"/>
          <w:spacing w:val="-6"/>
          <w:sz w:val="24"/>
          <w:szCs w:val="20"/>
          <w:lang w:eastAsia="pl-PL"/>
        </w:rPr>
        <w:br/>
        <w:t>do prowadzenia leczenia;</w:t>
      </w:r>
    </w:p>
    <w:p w14:paraId="3A9E823D" w14:textId="77777777" w:rsidR="00873BF0" w:rsidRPr="00083162" w:rsidRDefault="00873BF0" w:rsidP="00F71736">
      <w:pPr>
        <w:widowControl w:val="0"/>
        <w:numPr>
          <w:ilvl w:val="0"/>
          <w:numId w:val="7"/>
        </w:numPr>
        <w:tabs>
          <w:tab w:val="clear" w:pos="3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sz w:val="24"/>
          <w:szCs w:val="20"/>
          <w:lang w:eastAsia="pl-PL"/>
        </w:rPr>
      </w:pPr>
      <w:r w:rsidRPr="00083162">
        <w:rPr>
          <w:rFonts w:ascii="Times New Roman" w:eastAsia="Times New Roman" w:hAnsi="Times New Roman" w:cs="Times New Roman"/>
          <w:spacing w:val="-6"/>
          <w:sz w:val="24"/>
          <w:szCs w:val="20"/>
          <w:lang w:eastAsia="pl-PL"/>
        </w:rPr>
        <w:t>posiada ubezpieczenie od odpowiedzialności cywilnej w zakresie niezbędnym dla realizacji zadania;</w:t>
      </w:r>
    </w:p>
    <w:p w14:paraId="6DF72590" w14:textId="77777777" w:rsidR="00873BF0" w:rsidRPr="00083162" w:rsidRDefault="00873BF0" w:rsidP="00F71736">
      <w:pPr>
        <w:widowControl w:val="0"/>
        <w:numPr>
          <w:ilvl w:val="0"/>
          <w:numId w:val="7"/>
        </w:numPr>
        <w:tabs>
          <w:tab w:val="clear" w:pos="3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sz w:val="24"/>
          <w:szCs w:val="20"/>
          <w:lang w:eastAsia="pl-PL"/>
        </w:rPr>
      </w:pPr>
      <w:r w:rsidRPr="00083162">
        <w:rPr>
          <w:rFonts w:ascii="Times New Roman" w:eastAsia="Times New Roman" w:hAnsi="Times New Roman" w:cs="Times New Roman"/>
          <w:spacing w:val="-6"/>
          <w:sz w:val="24"/>
          <w:szCs w:val="20"/>
          <w:lang w:eastAsia="pl-PL"/>
        </w:rPr>
        <w:t>w ciągu ostatnich 3 latach wykonał co najmniej 200 procedur zapłodnienia pozaustrojowego rocznie i prowadzi działalność od co najmniej 3 lat;</w:t>
      </w:r>
    </w:p>
    <w:p w14:paraId="3D69097D" w14:textId="77777777" w:rsidR="00873BF0" w:rsidRPr="00083162" w:rsidRDefault="00873BF0" w:rsidP="00F71736">
      <w:pPr>
        <w:widowControl w:val="0"/>
        <w:numPr>
          <w:ilvl w:val="0"/>
          <w:numId w:val="7"/>
        </w:numPr>
        <w:tabs>
          <w:tab w:val="clear" w:pos="360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pacing w:val="-6"/>
          <w:sz w:val="24"/>
          <w:szCs w:val="20"/>
          <w:lang w:eastAsia="pl-PL"/>
        </w:rPr>
      </w:pPr>
      <w:r w:rsidRPr="00083162">
        <w:rPr>
          <w:rFonts w:ascii="Times New Roman" w:eastAsia="Times New Roman" w:hAnsi="Times New Roman" w:cs="Times New Roman"/>
          <w:spacing w:val="-6"/>
          <w:sz w:val="24"/>
          <w:szCs w:val="20"/>
          <w:lang w:eastAsia="pl-PL"/>
        </w:rPr>
        <w:t>zapoznał się z treścią ogłoszenia i szczegółowymi warunkami konkursu ofert;</w:t>
      </w:r>
    </w:p>
    <w:p w14:paraId="019DC3C6" w14:textId="77777777" w:rsidR="00873BF0" w:rsidRPr="00083162" w:rsidRDefault="00873BF0" w:rsidP="00F71736">
      <w:pPr>
        <w:pStyle w:val="Standard"/>
        <w:widowControl/>
        <w:numPr>
          <w:ilvl w:val="0"/>
          <w:numId w:val="7"/>
        </w:numPr>
        <w:tabs>
          <w:tab w:val="clear" w:pos="360"/>
        </w:tabs>
        <w:ind w:left="567" w:hanging="283"/>
        <w:jc w:val="both"/>
        <w:textAlignment w:val="auto"/>
        <w:rPr>
          <w:spacing w:val="-6"/>
          <w:sz w:val="24"/>
        </w:rPr>
      </w:pPr>
      <w:r w:rsidRPr="00083162">
        <w:rPr>
          <w:spacing w:val="-6"/>
          <w:sz w:val="24"/>
        </w:rPr>
        <w:t>jest świadomy odpowiedzialności karnej za złożenie fałszywego oświadczenia.</w:t>
      </w:r>
    </w:p>
    <w:p w14:paraId="36168D86" w14:textId="393339FA" w:rsidR="00873BF0" w:rsidRPr="00083162" w:rsidRDefault="00873BF0" w:rsidP="00F71736">
      <w:pPr>
        <w:widowControl w:val="0"/>
        <w:spacing w:after="0" w:line="240" w:lineRule="auto"/>
        <w:ind w:left="567" w:right="141" w:hanging="283"/>
        <w:jc w:val="both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14:paraId="7D43F493" w14:textId="330A938E" w:rsidR="00867EAD" w:rsidRPr="00083162" w:rsidRDefault="00867EAD" w:rsidP="00083162">
      <w:pPr>
        <w:widowControl w:val="0"/>
        <w:tabs>
          <w:tab w:val="left" w:pos="36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14:paraId="37CB74A5" w14:textId="77777777" w:rsidR="00867EAD" w:rsidRPr="00083162" w:rsidRDefault="00867EAD" w:rsidP="00083162">
      <w:pPr>
        <w:widowControl w:val="0"/>
        <w:tabs>
          <w:tab w:val="left" w:pos="36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14:paraId="1A401667" w14:textId="77777777" w:rsidR="00873BF0" w:rsidRPr="00083162" w:rsidRDefault="00873BF0" w:rsidP="00083162">
      <w:pPr>
        <w:widowControl w:val="0"/>
        <w:spacing w:after="0" w:line="240" w:lineRule="auto"/>
        <w:ind w:left="540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316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………..……………………………….</w:t>
      </w:r>
    </w:p>
    <w:p w14:paraId="27A826E4" w14:textId="77777777" w:rsidR="00873BF0" w:rsidRPr="00083162" w:rsidRDefault="00873BF0" w:rsidP="00083162">
      <w:pPr>
        <w:widowControl w:val="0"/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3162">
        <w:rPr>
          <w:rFonts w:ascii="Times New Roman" w:eastAsia="Times New Roman" w:hAnsi="Times New Roman" w:cs="Times New Roman"/>
          <w:sz w:val="20"/>
          <w:szCs w:val="20"/>
          <w:lang w:eastAsia="pl-PL"/>
        </w:rPr>
        <w:t>Data i czytelne podpisy i pieczątki</w:t>
      </w:r>
      <w:r w:rsidRPr="0008316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osób uprawnionych </w:t>
      </w:r>
      <w:r w:rsidRPr="0008316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do reprezentowania oferenta</w:t>
      </w:r>
    </w:p>
    <w:p w14:paraId="78E8B884" w14:textId="77777777" w:rsidR="00873BF0" w:rsidRPr="00083162" w:rsidRDefault="00873BF0" w:rsidP="00083162">
      <w:pPr>
        <w:spacing w:after="0" w:line="240" w:lineRule="auto"/>
        <w:rPr>
          <w:rFonts w:ascii="Times New Roman" w:hAnsi="Times New Roman" w:cs="Times New Roman"/>
        </w:rPr>
      </w:pPr>
    </w:p>
    <w:p w14:paraId="6EDB769E" w14:textId="189F1293" w:rsidR="00D52304" w:rsidRDefault="00873BF0" w:rsidP="00083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8316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Wszystkie dokumenty załączone do oferty powinny zostać przedstawione w wersji oryginalnej lub formie kserokopii poświadczonej za zgodność z oryginałem przez osobę upoważnioną </w:t>
      </w:r>
      <w:r w:rsidR="00BB1E4F" w:rsidRPr="00083162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083162">
        <w:rPr>
          <w:rFonts w:ascii="Times New Roman" w:eastAsia="Times New Roman" w:hAnsi="Times New Roman" w:cs="Times New Roman"/>
          <w:sz w:val="24"/>
          <w:szCs w:val="20"/>
          <w:lang w:eastAsia="pl-PL"/>
        </w:rPr>
        <w:t>do składania oświadczeń w imieniu Oferenta.</w:t>
      </w:r>
    </w:p>
    <w:p w14:paraId="29986254" w14:textId="5600EA96" w:rsidR="00E47977" w:rsidRDefault="00E47977" w:rsidP="00083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C344D90" w14:textId="7D907BAE" w:rsidR="00E47977" w:rsidRDefault="00E47977" w:rsidP="00083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AE5B17B" w14:textId="77777777" w:rsidR="00E47977" w:rsidRPr="00083162" w:rsidRDefault="00E47977" w:rsidP="00083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1975"/>
        <w:gridCol w:w="4266"/>
      </w:tblGrid>
      <w:tr w:rsidR="00E47977" w14:paraId="2DABBFEA" w14:textId="77777777" w:rsidTr="00E47977">
        <w:tc>
          <w:tcPr>
            <w:tcW w:w="2880" w:type="dxa"/>
          </w:tcPr>
          <w:p w14:paraId="421D7F00" w14:textId="69818E3B" w:rsidR="00E47977" w:rsidRDefault="00E47977" w:rsidP="000831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545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……………………………….</w:t>
            </w:r>
          </w:p>
        </w:tc>
        <w:tc>
          <w:tcPr>
            <w:tcW w:w="2502" w:type="dxa"/>
          </w:tcPr>
          <w:p w14:paraId="009DF3C7" w14:textId="77777777" w:rsidR="00E47977" w:rsidRDefault="00E47977" w:rsidP="000831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14:paraId="469DC56D" w14:textId="664D4241" w:rsidR="00E47977" w:rsidRDefault="00E47977" w:rsidP="000831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545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.................................................................................</w:t>
            </w:r>
          </w:p>
        </w:tc>
      </w:tr>
      <w:tr w:rsidR="00E47977" w14:paraId="4362A3D7" w14:textId="77777777" w:rsidTr="00E47977">
        <w:tc>
          <w:tcPr>
            <w:tcW w:w="2880" w:type="dxa"/>
          </w:tcPr>
          <w:p w14:paraId="142F8594" w14:textId="45E3C54E" w:rsidR="00E47977" w:rsidRDefault="00E47977" w:rsidP="00E4797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545">
              <w:rPr>
                <w:rFonts w:ascii="Times New Roman" w:eastAsia="Times New Roman" w:hAnsi="Times New Roman" w:cs="Times New Roman"/>
                <w:sz w:val="20"/>
                <w:szCs w:val="20"/>
              </w:rPr>
              <w:t>(data podpisania)</w:t>
            </w:r>
          </w:p>
        </w:tc>
        <w:tc>
          <w:tcPr>
            <w:tcW w:w="2502" w:type="dxa"/>
          </w:tcPr>
          <w:p w14:paraId="7E243FCD" w14:textId="77777777" w:rsidR="00E47977" w:rsidRDefault="00E47977" w:rsidP="0008316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14:paraId="4FB08EC9" w14:textId="10E56C4A" w:rsidR="00E47977" w:rsidRDefault="00E47977" w:rsidP="00E4797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545">
              <w:rPr>
                <w:rFonts w:ascii="Times New Roman" w:eastAsia="Times New Roman" w:hAnsi="Times New Roman" w:cs="Times New Roman"/>
                <w:sz w:val="20"/>
                <w:szCs w:val="20"/>
              </w:rPr>
              <w:t>(podpisy osób upoważnionych do reprezentacji Oferenta)</w:t>
            </w:r>
          </w:p>
        </w:tc>
      </w:tr>
    </w:tbl>
    <w:p w14:paraId="2FFCAA76" w14:textId="77777777" w:rsidR="00CB0FEF" w:rsidRPr="00083162" w:rsidRDefault="00CB0FEF" w:rsidP="00083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628E72" w14:textId="3449C923" w:rsidR="00D52304" w:rsidRPr="003D4545" w:rsidRDefault="00D531E5" w:rsidP="000831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4545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</w:p>
    <w:p w14:paraId="087B10CA" w14:textId="124C36F7" w:rsidR="0087321D" w:rsidRPr="003D4545" w:rsidRDefault="004D0A08" w:rsidP="00083162">
      <w:pPr>
        <w:widowControl w:val="0"/>
        <w:tabs>
          <w:tab w:val="left" w:pos="93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D4545">
        <w:rPr>
          <w:rFonts w:ascii="Times New Roman" w:eastAsia="Times New Roman" w:hAnsi="Times New Roman" w:cs="Times New Roman"/>
          <w:sz w:val="20"/>
          <w:szCs w:val="20"/>
        </w:rPr>
        <w:tab/>
      </w:r>
      <w:r w:rsidRPr="003D4545">
        <w:rPr>
          <w:rFonts w:ascii="Times New Roman" w:eastAsia="Times New Roman" w:hAnsi="Times New Roman" w:cs="Times New Roman"/>
          <w:sz w:val="20"/>
          <w:szCs w:val="20"/>
        </w:rPr>
        <w:tab/>
      </w:r>
    </w:p>
    <w:sectPr w:rsidR="0087321D" w:rsidRPr="003D454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765EE" w14:textId="77777777" w:rsidR="0094503F" w:rsidRDefault="0094503F" w:rsidP="00083162">
      <w:pPr>
        <w:spacing w:after="0" w:line="240" w:lineRule="auto"/>
      </w:pPr>
      <w:r>
        <w:separator/>
      </w:r>
    </w:p>
  </w:endnote>
  <w:endnote w:type="continuationSeparator" w:id="0">
    <w:p w14:paraId="5F1B9EA8" w14:textId="77777777" w:rsidR="0094503F" w:rsidRDefault="0094503F" w:rsidP="00083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7709055"/>
      <w:docPartObj>
        <w:docPartGallery w:val="Page Numbers (Bottom of Page)"/>
        <w:docPartUnique/>
      </w:docPartObj>
    </w:sdtPr>
    <w:sdtEndPr/>
    <w:sdtContent>
      <w:p w14:paraId="6F8BD3B3" w14:textId="1C38B4BC" w:rsidR="00083162" w:rsidRDefault="000831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85A">
          <w:rPr>
            <w:noProof/>
          </w:rPr>
          <w:t>1</w:t>
        </w:r>
        <w:r>
          <w:fldChar w:fldCharType="end"/>
        </w:r>
      </w:p>
    </w:sdtContent>
  </w:sdt>
  <w:p w14:paraId="4D32E61D" w14:textId="77777777" w:rsidR="00083162" w:rsidRDefault="000831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A9BED" w14:textId="77777777" w:rsidR="0094503F" w:rsidRDefault="0094503F" w:rsidP="00083162">
      <w:pPr>
        <w:spacing w:after="0" w:line="240" w:lineRule="auto"/>
      </w:pPr>
      <w:r>
        <w:separator/>
      </w:r>
    </w:p>
  </w:footnote>
  <w:footnote w:type="continuationSeparator" w:id="0">
    <w:p w14:paraId="03EDD1BD" w14:textId="77777777" w:rsidR="0094503F" w:rsidRDefault="0094503F" w:rsidP="00083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0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AF70D1C6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81D1532"/>
    <w:multiLevelType w:val="hybridMultilevel"/>
    <w:tmpl w:val="9E886B4C"/>
    <w:lvl w:ilvl="0" w:tplc="E3F4B3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45964441"/>
    <w:multiLevelType w:val="hybridMultilevel"/>
    <w:tmpl w:val="9AC2A9FE"/>
    <w:lvl w:ilvl="0" w:tplc="E17839A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44078"/>
    <w:multiLevelType w:val="multilevel"/>
    <w:tmpl w:val="E12ABE3A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spacing w:val="-6"/>
        <w:sz w:val="24"/>
      </w:rPr>
    </w:lvl>
    <w:lvl w:ilvl="1">
      <w:start w:val="1"/>
      <w:numFmt w:val="lowerLetter"/>
      <w:lvlText w:val="%1.%2."/>
      <w:lvlJc w:val="left"/>
      <w:pPr>
        <w:ind w:left="360" w:hanging="360"/>
      </w:pPr>
    </w:lvl>
    <w:lvl w:ilvl="2">
      <w:start w:val="1"/>
      <w:numFmt w:val="lowerRoman"/>
      <w:lvlText w:val="%1.%2.%3."/>
      <w:lvlJc w:val="right"/>
      <w:pPr>
        <w:ind w:left="1080" w:hanging="18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520" w:hanging="360"/>
      </w:pPr>
    </w:lvl>
    <w:lvl w:ilvl="5">
      <w:start w:val="1"/>
      <w:numFmt w:val="lowerRoman"/>
      <w:lvlText w:val="%1.%2.%3.%4.%5.%6."/>
      <w:lvlJc w:val="right"/>
      <w:pPr>
        <w:ind w:left="3240" w:hanging="180"/>
      </w:pPr>
    </w:lvl>
    <w:lvl w:ilvl="6">
      <w:start w:val="1"/>
      <w:numFmt w:val="decimal"/>
      <w:lvlText w:val="%1.%2.%3.%4.%5.%6.%7."/>
      <w:lvlJc w:val="left"/>
      <w:pPr>
        <w:ind w:left="3960" w:hanging="360"/>
      </w:pPr>
    </w:lvl>
    <w:lvl w:ilvl="7">
      <w:start w:val="1"/>
      <w:numFmt w:val="lowerLetter"/>
      <w:lvlText w:val="%1.%2.%3.%4.%5.%6.%7.%8."/>
      <w:lvlJc w:val="left"/>
      <w:pPr>
        <w:ind w:left="4680" w:hanging="360"/>
      </w:pPr>
    </w:lvl>
    <w:lvl w:ilvl="8">
      <w:start w:val="1"/>
      <w:numFmt w:val="lowerRoman"/>
      <w:lvlText w:val="%1.%2.%3.%4.%5.%6.%7.%8.%9."/>
      <w:lvlJc w:val="right"/>
      <w:pPr>
        <w:ind w:left="5400" w:hanging="180"/>
      </w:pPr>
    </w:lvl>
  </w:abstractNum>
  <w:abstractNum w:abstractNumId="5" w15:restartNumberingAfterBreak="0">
    <w:nsid w:val="61205A89"/>
    <w:multiLevelType w:val="hybridMultilevel"/>
    <w:tmpl w:val="A3C0A33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2675CFF"/>
    <w:multiLevelType w:val="hybridMultilevel"/>
    <w:tmpl w:val="B9883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AC"/>
    <w:rsid w:val="00013D75"/>
    <w:rsid w:val="000142EF"/>
    <w:rsid w:val="00062AA4"/>
    <w:rsid w:val="00062BF7"/>
    <w:rsid w:val="000720C8"/>
    <w:rsid w:val="00083162"/>
    <w:rsid w:val="000932F0"/>
    <w:rsid w:val="000A6B9B"/>
    <w:rsid w:val="000A736C"/>
    <w:rsid w:val="000F145F"/>
    <w:rsid w:val="000F5FFC"/>
    <w:rsid w:val="001438FE"/>
    <w:rsid w:val="001526BE"/>
    <w:rsid w:val="001A45CC"/>
    <w:rsid w:val="001A7E61"/>
    <w:rsid w:val="001B6496"/>
    <w:rsid w:val="001B69A3"/>
    <w:rsid w:val="001F6664"/>
    <w:rsid w:val="00232F77"/>
    <w:rsid w:val="00263FCC"/>
    <w:rsid w:val="0027640B"/>
    <w:rsid w:val="00286B4A"/>
    <w:rsid w:val="002B2FD2"/>
    <w:rsid w:val="002B62CF"/>
    <w:rsid w:val="002C64CC"/>
    <w:rsid w:val="002E23F5"/>
    <w:rsid w:val="002E2E74"/>
    <w:rsid w:val="003365E8"/>
    <w:rsid w:val="00385673"/>
    <w:rsid w:val="003D4545"/>
    <w:rsid w:val="004140FC"/>
    <w:rsid w:val="004441D7"/>
    <w:rsid w:val="00462183"/>
    <w:rsid w:val="00475D4B"/>
    <w:rsid w:val="00477D01"/>
    <w:rsid w:val="00485E6A"/>
    <w:rsid w:val="004D0A08"/>
    <w:rsid w:val="00514D22"/>
    <w:rsid w:val="00560210"/>
    <w:rsid w:val="005731CA"/>
    <w:rsid w:val="005A5E46"/>
    <w:rsid w:val="005B0013"/>
    <w:rsid w:val="005C5A72"/>
    <w:rsid w:val="005C60F5"/>
    <w:rsid w:val="005E627D"/>
    <w:rsid w:val="005F01C3"/>
    <w:rsid w:val="00625A63"/>
    <w:rsid w:val="0064485A"/>
    <w:rsid w:val="00673FAB"/>
    <w:rsid w:val="00675805"/>
    <w:rsid w:val="006940BF"/>
    <w:rsid w:val="006963A0"/>
    <w:rsid w:val="006B378E"/>
    <w:rsid w:val="006D6BFA"/>
    <w:rsid w:val="006F5662"/>
    <w:rsid w:val="007471C2"/>
    <w:rsid w:val="00770B7E"/>
    <w:rsid w:val="007A2EFB"/>
    <w:rsid w:val="007B77A8"/>
    <w:rsid w:val="007C7AED"/>
    <w:rsid w:val="007D57E7"/>
    <w:rsid w:val="007D6797"/>
    <w:rsid w:val="00852FD3"/>
    <w:rsid w:val="0086623F"/>
    <w:rsid w:val="00867EAD"/>
    <w:rsid w:val="0087321D"/>
    <w:rsid w:val="00873BF0"/>
    <w:rsid w:val="00882DC6"/>
    <w:rsid w:val="00892B33"/>
    <w:rsid w:val="008A25D0"/>
    <w:rsid w:val="008A3D18"/>
    <w:rsid w:val="008B6D24"/>
    <w:rsid w:val="009003CC"/>
    <w:rsid w:val="0090224F"/>
    <w:rsid w:val="009105CA"/>
    <w:rsid w:val="00915C93"/>
    <w:rsid w:val="0094503F"/>
    <w:rsid w:val="0099772D"/>
    <w:rsid w:val="009F21F1"/>
    <w:rsid w:val="00A00C7D"/>
    <w:rsid w:val="00A02B02"/>
    <w:rsid w:val="00A23760"/>
    <w:rsid w:val="00A53F12"/>
    <w:rsid w:val="00AB0CA1"/>
    <w:rsid w:val="00AE3001"/>
    <w:rsid w:val="00B02560"/>
    <w:rsid w:val="00B1612B"/>
    <w:rsid w:val="00B622B1"/>
    <w:rsid w:val="00B65398"/>
    <w:rsid w:val="00BB1E4F"/>
    <w:rsid w:val="00BC49DB"/>
    <w:rsid w:val="00BD4F84"/>
    <w:rsid w:val="00BE4A42"/>
    <w:rsid w:val="00BF069D"/>
    <w:rsid w:val="00BF4E01"/>
    <w:rsid w:val="00C01E7F"/>
    <w:rsid w:val="00C161BB"/>
    <w:rsid w:val="00CB0FEF"/>
    <w:rsid w:val="00CF37AC"/>
    <w:rsid w:val="00D050FE"/>
    <w:rsid w:val="00D25B6E"/>
    <w:rsid w:val="00D301C2"/>
    <w:rsid w:val="00D52304"/>
    <w:rsid w:val="00D531E5"/>
    <w:rsid w:val="00D642BE"/>
    <w:rsid w:val="00D87B81"/>
    <w:rsid w:val="00DE2EB1"/>
    <w:rsid w:val="00E32106"/>
    <w:rsid w:val="00E36A72"/>
    <w:rsid w:val="00E47977"/>
    <w:rsid w:val="00E637D8"/>
    <w:rsid w:val="00EC7389"/>
    <w:rsid w:val="00F20D3F"/>
    <w:rsid w:val="00F71736"/>
    <w:rsid w:val="00FA75B8"/>
    <w:rsid w:val="00FB5198"/>
    <w:rsid w:val="00FF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4155"/>
  <w15:chartTrackingRefBased/>
  <w15:docId w15:val="{ED6059C6-7442-4029-A772-F9252942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45CC"/>
    <w:pPr>
      <w:spacing w:line="252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5B0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82DC6"/>
    <w:pPr>
      <w:widowControl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15">
    <w:name w:val="WW8Num15"/>
    <w:basedOn w:val="Bezlisty"/>
    <w:rsid w:val="00882DC6"/>
    <w:pPr>
      <w:numPr>
        <w:numId w:val="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6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79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83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3162"/>
  </w:style>
  <w:style w:type="paragraph" w:styleId="Stopka">
    <w:name w:val="footer"/>
    <w:basedOn w:val="Normalny"/>
    <w:link w:val="StopkaZnak"/>
    <w:uiPriority w:val="99"/>
    <w:unhideWhenUsed/>
    <w:rsid w:val="00083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3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1436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Siuśta Agnieszka</dc:creator>
  <cp:keywords/>
  <dc:description/>
  <cp:lastModifiedBy>Urban Violetta</cp:lastModifiedBy>
  <cp:revision>2</cp:revision>
  <cp:lastPrinted>2022-11-10T07:53:00Z</cp:lastPrinted>
  <dcterms:created xsi:type="dcterms:W3CDTF">2022-11-18T10:56:00Z</dcterms:created>
  <dcterms:modified xsi:type="dcterms:W3CDTF">2022-11-18T10:56:00Z</dcterms:modified>
</cp:coreProperties>
</file>