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13" w:rsidRPr="00453AD5" w:rsidRDefault="00B33013" w:rsidP="007F4B1A">
      <w:pPr>
        <w:pStyle w:val="Bezodstpw"/>
        <w:tabs>
          <w:tab w:val="left" w:pos="7860"/>
        </w:tabs>
        <w:rPr>
          <w:b/>
          <w:bCs/>
        </w:rPr>
      </w:pPr>
      <w:r w:rsidRPr="00453AD5">
        <w:rPr>
          <w:b/>
        </w:rPr>
        <w:t>Załącznik nr 1 - Opis przedmiotu zamówienia</w:t>
      </w:r>
      <w:r w:rsidR="00E32003" w:rsidRPr="00453AD5">
        <w:rPr>
          <w:b/>
        </w:rPr>
        <w:t xml:space="preserve"> </w:t>
      </w:r>
      <w:r w:rsidRPr="00453AD5">
        <w:rPr>
          <w:b/>
          <w:bCs/>
        </w:rPr>
        <w:t xml:space="preserve">do zapytania ofertowego z dnia  </w:t>
      </w:r>
      <w:r w:rsidR="00453AD5">
        <w:rPr>
          <w:b/>
          <w:bCs/>
        </w:rPr>
        <w:t>23</w:t>
      </w:r>
      <w:r w:rsidR="0094614E" w:rsidRPr="00453AD5">
        <w:rPr>
          <w:b/>
          <w:bCs/>
        </w:rPr>
        <w:t>.</w:t>
      </w:r>
      <w:r w:rsidR="00EB3C09" w:rsidRPr="00453AD5">
        <w:rPr>
          <w:b/>
          <w:bCs/>
        </w:rPr>
        <w:t>11</w:t>
      </w:r>
      <w:r w:rsidRPr="00453AD5">
        <w:rPr>
          <w:b/>
          <w:bCs/>
        </w:rPr>
        <w:t>.20</w:t>
      </w:r>
      <w:r w:rsidR="005A3CE7" w:rsidRPr="00453AD5">
        <w:rPr>
          <w:b/>
          <w:bCs/>
        </w:rPr>
        <w:t>23</w:t>
      </w:r>
      <w:r w:rsidRPr="00453AD5">
        <w:rPr>
          <w:b/>
          <w:bCs/>
        </w:rPr>
        <w:t>r.</w:t>
      </w:r>
    </w:p>
    <w:p w:rsidR="003C1BD1" w:rsidRPr="00453AD5" w:rsidRDefault="003C1BD1" w:rsidP="007F4B1A">
      <w:pPr>
        <w:pStyle w:val="Bezodstpw"/>
        <w:tabs>
          <w:tab w:val="left" w:pos="7860"/>
        </w:tabs>
        <w:rPr>
          <w:b/>
          <w:bCs/>
        </w:rPr>
      </w:pPr>
    </w:p>
    <w:p w:rsidR="00B33013" w:rsidRPr="00453AD5" w:rsidRDefault="00B33013" w:rsidP="00B33013">
      <w:pPr>
        <w:pStyle w:val="Akapitzlist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3AD5">
        <w:rPr>
          <w:rFonts w:ascii="Times New Roman" w:hAnsi="Times New Roman" w:cs="Times New Roman"/>
          <w:b/>
          <w:sz w:val="20"/>
          <w:szCs w:val="20"/>
        </w:rPr>
        <w:t xml:space="preserve">Komputer przenośny (notebook) – </w:t>
      </w:r>
      <w:r w:rsidR="00746AE0" w:rsidRPr="00453AD5">
        <w:rPr>
          <w:rFonts w:ascii="Times New Roman" w:hAnsi="Times New Roman" w:cs="Times New Roman"/>
          <w:b/>
          <w:sz w:val="20"/>
          <w:szCs w:val="20"/>
        </w:rPr>
        <w:t>2</w:t>
      </w:r>
      <w:r w:rsidRPr="00453AD5">
        <w:rPr>
          <w:rFonts w:ascii="Times New Roman" w:hAnsi="Times New Roman" w:cs="Times New Roman"/>
          <w:b/>
          <w:sz w:val="20"/>
          <w:szCs w:val="20"/>
        </w:rPr>
        <w:t xml:space="preserve"> szt.</w:t>
      </w:r>
    </w:p>
    <w:p w:rsidR="007F4B1A" w:rsidRPr="00453AD5" w:rsidRDefault="007F4B1A" w:rsidP="007F4B1A">
      <w:pPr>
        <w:spacing w:after="0" w:line="240" w:lineRule="auto"/>
        <w:ind w:left="993" w:hanging="284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528"/>
      </w:tblGrid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Rodzina procesora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327DAF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Min - </w:t>
            </w:r>
            <w:r w:rsidR="003C1BD1"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Intel </w:t>
            </w:r>
            <w:proofErr w:type="spellStart"/>
            <w:r w:rsidR="003C1BD1"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Core</w:t>
            </w:r>
            <w:proofErr w:type="spellEnd"/>
            <w:r w:rsidR="003C1BD1"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i7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Obsługa ECC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15,6''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1920 x 1080 (FHD 1080)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Powierzchnia matrycy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Matowa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podświetlania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Diody LED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matrycy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TFT-TN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Model karty graficznej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Intel UHD Graphics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Producent chipsetu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Intel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Zainstalowana pamięć RAM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8 GB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Maks. wielkość pamięci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12 GB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obsadzonych gniazd pamięci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wolnych gniazd pamięci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0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pamięci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SODIMM DDR4 </w:t>
            </w:r>
          </w:p>
          <w:p w:rsidR="00F77EEA" w:rsidRPr="00453AD5" w:rsidRDefault="00F77EEA" w:rsidP="00F77EE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On-</w:t>
            </w: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board</w:t>
            </w:r>
            <w:proofErr w:type="spellEnd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DDR4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Pozostałe informacje o pamięci RAM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4GB SODIMM DDR4 + 4GB ONBOARD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dysku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SSD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Pojemność SSD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256 GB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szerokości SSD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M.2 2242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Interfejs dysku SSD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PCI-Express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Napęd optyczny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Brak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Komunikacja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WiFi</w:t>
            </w:r>
            <w:proofErr w:type="spellEnd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802.11 </w:t>
            </w: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ac</w:t>
            </w:r>
            <w:proofErr w:type="spellEnd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F77EEA" w:rsidRPr="00453AD5" w:rsidRDefault="00F77EEA" w:rsidP="00F77EE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Bluetooth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Modem WWAN (3G) / LTE (4G) / 5G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Gniazda rozszerzeń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Dokowanie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Porty USB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x USB 2.0 </w:t>
            </w: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Type</w:t>
            </w:r>
            <w:proofErr w:type="spellEnd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-A </w:t>
            </w:r>
          </w:p>
          <w:p w:rsidR="00F77EEA" w:rsidRPr="00453AD5" w:rsidRDefault="00F77EEA" w:rsidP="00F77EE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 x USB 3.0 </w:t>
            </w: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Type</w:t>
            </w:r>
            <w:proofErr w:type="spellEnd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-A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Porty wideo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x HDMI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Czytnik kart pamięci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Tak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Pozostałe porty we/wy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x Audio (Combo)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Kamera internetowa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Tak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Materiał obudowy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ABS </w:t>
            </w:r>
          </w:p>
          <w:p w:rsidR="00F77EEA" w:rsidRPr="00453AD5" w:rsidRDefault="00F77EEA" w:rsidP="00F77EE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PC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Dźwięk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Dolby Audio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Pojemność baterii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35 </w:t>
            </w: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Wh</w:t>
            </w:r>
            <w:proofErr w:type="spellEnd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ogniwa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Li-</w:t>
            </w: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ion</w:t>
            </w:r>
            <w:proofErr w:type="spellEnd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 pracy na baterii/bateriach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6 h </w:t>
            </w:r>
          </w:p>
        </w:tc>
      </w:tr>
      <w:tr w:rsidR="00F77EEA" w:rsidRPr="00453AD5" w:rsidTr="00F77E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EEA" w:rsidRPr="00453AD5" w:rsidRDefault="00F77EEA" w:rsidP="00F7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AE0" w:rsidRPr="00453AD5" w:rsidRDefault="00575676" w:rsidP="0057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Windows 11 </w:t>
            </w:r>
            <w:r w:rsidR="00F77EEA"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64-bit </w:t>
            </w:r>
          </w:p>
        </w:tc>
      </w:tr>
    </w:tbl>
    <w:p w:rsidR="00F77EEA" w:rsidRPr="00453AD5" w:rsidRDefault="00746AE0" w:rsidP="00746A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53AD5">
        <w:rPr>
          <w:rFonts w:ascii="Times New Roman" w:hAnsi="Times New Roman"/>
          <w:b/>
          <w:sz w:val="20"/>
          <w:szCs w:val="20"/>
        </w:rPr>
        <w:t>Oprogramowanie zainstalowane na pamięci masowej:</w:t>
      </w:r>
    </w:p>
    <w:p w:rsidR="00746AE0" w:rsidRPr="00453AD5" w:rsidRDefault="00746AE0" w:rsidP="00746AE0">
      <w:pPr>
        <w:numPr>
          <w:ilvl w:val="0"/>
          <w:numId w:val="10"/>
        </w:numPr>
        <w:spacing w:after="0" w:line="259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53AD5">
        <w:rPr>
          <w:rFonts w:ascii="Times New Roman" w:hAnsi="Times New Roman"/>
          <w:sz w:val="20"/>
          <w:szCs w:val="20"/>
        </w:rPr>
        <w:t>wizualny edytor tekstu z możliwością osadzania zewnętrznych obiektów i możliwością zapisywania plików co najmniej w formacie ODF i PDF;</w:t>
      </w:r>
    </w:p>
    <w:p w:rsidR="00746AE0" w:rsidRPr="00453AD5" w:rsidRDefault="00746AE0" w:rsidP="00746AE0">
      <w:pPr>
        <w:numPr>
          <w:ilvl w:val="0"/>
          <w:numId w:val="10"/>
        </w:numPr>
        <w:spacing w:after="0" w:line="259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53AD5">
        <w:rPr>
          <w:rFonts w:ascii="Times New Roman" w:hAnsi="Times New Roman"/>
          <w:sz w:val="20"/>
          <w:szCs w:val="20"/>
        </w:rPr>
        <w:t>arkusz kalkulacyjny;</w:t>
      </w:r>
    </w:p>
    <w:p w:rsidR="00746AE0" w:rsidRPr="00453AD5" w:rsidRDefault="00746AE0" w:rsidP="00746AE0">
      <w:pPr>
        <w:numPr>
          <w:ilvl w:val="0"/>
          <w:numId w:val="10"/>
        </w:numPr>
        <w:spacing w:after="0" w:line="259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53AD5">
        <w:rPr>
          <w:rFonts w:ascii="Times New Roman" w:hAnsi="Times New Roman"/>
          <w:sz w:val="20"/>
          <w:szCs w:val="20"/>
        </w:rPr>
        <w:t>aplikacja do tworzenia prezentacji;</w:t>
      </w:r>
    </w:p>
    <w:p w:rsidR="00746AE0" w:rsidRPr="00453AD5" w:rsidRDefault="00746AE0" w:rsidP="00746AE0">
      <w:pPr>
        <w:numPr>
          <w:ilvl w:val="0"/>
          <w:numId w:val="10"/>
        </w:numPr>
        <w:spacing w:after="0" w:line="259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53AD5">
        <w:rPr>
          <w:rFonts w:ascii="Times New Roman" w:hAnsi="Times New Roman"/>
          <w:sz w:val="20"/>
          <w:szCs w:val="20"/>
        </w:rPr>
        <w:t>przeglądarka internetowa;</w:t>
      </w:r>
    </w:p>
    <w:p w:rsidR="00746AE0" w:rsidRPr="00453AD5" w:rsidRDefault="00746AE0" w:rsidP="00746AE0">
      <w:pPr>
        <w:numPr>
          <w:ilvl w:val="0"/>
          <w:numId w:val="10"/>
        </w:numPr>
        <w:spacing w:after="0" w:line="259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53AD5">
        <w:rPr>
          <w:rFonts w:ascii="Times New Roman" w:hAnsi="Times New Roman"/>
          <w:sz w:val="20"/>
          <w:szCs w:val="20"/>
        </w:rPr>
        <w:t>program do obsługi poczty elektronicznej;</w:t>
      </w:r>
    </w:p>
    <w:p w:rsidR="00746AE0" w:rsidRPr="00453AD5" w:rsidRDefault="00746AE0" w:rsidP="00746AE0">
      <w:pPr>
        <w:numPr>
          <w:ilvl w:val="0"/>
          <w:numId w:val="10"/>
        </w:numPr>
        <w:spacing w:after="0" w:line="259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53AD5">
        <w:rPr>
          <w:rFonts w:ascii="Times New Roman" w:hAnsi="Times New Roman"/>
          <w:sz w:val="20"/>
          <w:szCs w:val="20"/>
        </w:rPr>
        <w:t>aplikacja do tworzenia i edycji grafiki rastrowej oraz wektorowej;</w:t>
      </w:r>
    </w:p>
    <w:p w:rsidR="00746AE0" w:rsidRPr="00453AD5" w:rsidRDefault="00746AE0" w:rsidP="00746AE0">
      <w:pPr>
        <w:numPr>
          <w:ilvl w:val="0"/>
          <w:numId w:val="10"/>
        </w:numPr>
        <w:spacing w:after="0" w:line="259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53AD5">
        <w:rPr>
          <w:rFonts w:ascii="Times New Roman" w:hAnsi="Times New Roman"/>
          <w:sz w:val="20"/>
          <w:szCs w:val="20"/>
        </w:rPr>
        <w:t>narzędzia do programowania;</w:t>
      </w:r>
    </w:p>
    <w:p w:rsidR="00746AE0" w:rsidRPr="00453AD5" w:rsidRDefault="00746AE0" w:rsidP="00746AE0">
      <w:pPr>
        <w:numPr>
          <w:ilvl w:val="0"/>
          <w:numId w:val="10"/>
        </w:numPr>
        <w:spacing w:after="0" w:line="259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53AD5">
        <w:rPr>
          <w:rFonts w:ascii="Times New Roman" w:hAnsi="Times New Roman"/>
          <w:sz w:val="20"/>
          <w:szCs w:val="20"/>
        </w:rPr>
        <w:t>edytor wideo;</w:t>
      </w:r>
    </w:p>
    <w:p w:rsidR="00746AE0" w:rsidRPr="00472304" w:rsidRDefault="00746AE0" w:rsidP="00472304">
      <w:pPr>
        <w:numPr>
          <w:ilvl w:val="0"/>
          <w:numId w:val="10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53AD5">
        <w:rPr>
          <w:rFonts w:ascii="Times New Roman" w:hAnsi="Times New Roman"/>
          <w:sz w:val="20"/>
          <w:szCs w:val="20"/>
        </w:rPr>
        <w:t>edytor dźwięku.</w:t>
      </w:r>
      <w:bookmarkStart w:id="0" w:name="_GoBack"/>
      <w:bookmarkEnd w:id="0"/>
    </w:p>
    <w:p w:rsidR="00997BC2" w:rsidRPr="00453AD5" w:rsidRDefault="007E5C58" w:rsidP="00997BC2">
      <w:pPr>
        <w:pStyle w:val="Nagwek1"/>
        <w:numPr>
          <w:ilvl w:val="0"/>
          <w:numId w:val="2"/>
        </w:numPr>
        <w:rPr>
          <w:sz w:val="20"/>
          <w:szCs w:val="20"/>
        </w:rPr>
      </w:pPr>
      <w:r w:rsidRPr="00453AD5">
        <w:rPr>
          <w:sz w:val="20"/>
          <w:szCs w:val="20"/>
        </w:rPr>
        <w:lastRenderedPageBreak/>
        <w:t>Monitor interaktywny</w:t>
      </w:r>
      <w:r w:rsidR="005A3CE7" w:rsidRPr="00453AD5">
        <w:rPr>
          <w:sz w:val="20"/>
          <w:szCs w:val="20"/>
        </w:rPr>
        <w:t xml:space="preserve"> – 2</w:t>
      </w:r>
      <w:r w:rsidR="00997BC2" w:rsidRPr="00453AD5">
        <w:rPr>
          <w:sz w:val="20"/>
          <w:szCs w:val="20"/>
        </w:rPr>
        <w:t xml:space="preserve"> szt.</w:t>
      </w:r>
    </w:p>
    <w:tbl>
      <w:tblPr>
        <w:tblW w:w="92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1"/>
        <w:gridCol w:w="4848"/>
      </w:tblGrid>
      <w:tr w:rsidR="00746AE0" w:rsidRPr="00453AD5" w:rsidTr="00746AE0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Rozdzielczość panelu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3840 x 2160</w:t>
            </w:r>
          </w:p>
        </w:tc>
      </w:tr>
      <w:tr w:rsidR="00746AE0" w:rsidRPr="00453AD5" w:rsidTr="00746AE0">
        <w:trPr>
          <w:trHeight w:val="287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Przekątna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65"</w:t>
            </w:r>
          </w:p>
        </w:tc>
      </w:tr>
      <w:tr w:rsidR="00746AE0" w:rsidRPr="00453AD5" w:rsidTr="00746AE0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Rozmiar wyświetlanego obrazu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1428 mm × 804 mm</w:t>
            </w:r>
          </w:p>
        </w:tc>
      </w:tr>
      <w:tr w:rsidR="00746AE0" w:rsidRPr="00453AD5" w:rsidTr="00746AE0">
        <w:trPr>
          <w:trHeight w:val="287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Rozmiar piksela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0,372 mm × 0,372 mm</w:t>
            </w:r>
          </w:p>
        </w:tc>
      </w:tr>
      <w:tr w:rsidR="00746AE0" w:rsidRPr="00453AD5" w:rsidTr="00746AE0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Podświetlenie matrycy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Direct LED</w:t>
            </w:r>
          </w:p>
        </w:tc>
      </w:tr>
      <w:tr w:rsidR="00746AE0" w:rsidRPr="00453AD5" w:rsidTr="00746AE0">
        <w:trPr>
          <w:trHeight w:val="287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Czas reakcji matrycy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 ms</w:t>
            </w:r>
          </w:p>
        </w:tc>
      </w:tr>
      <w:tr w:rsidR="00746AE0" w:rsidRPr="00453AD5" w:rsidTr="00746AE0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Odświeżanie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60 </w:t>
            </w: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Hz</w:t>
            </w:r>
            <w:proofErr w:type="spellEnd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dla 4K / UHD (3840×2160)</w:t>
            </w:r>
          </w:p>
        </w:tc>
      </w:tr>
      <w:tr w:rsidR="00746AE0" w:rsidRPr="00453AD5" w:rsidTr="00746AE0">
        <w:trPr>
          <w:trHeight w:val="287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Wyświetlane kolory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1,07 mld (10bit)</w:t>
            </w:r>
          </w:p>
        </w:tc>
      </w:tr>
      <w:tr w:rsidR="00746AE0" w:rsidRPr="00453AD5" w:rsidTr="00746AE0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380 cd/m2</w:t>
            </w:r>
          </w:p>
        </w:tc>
      </w:tr>
      <w:tr w:rsidR="00746AE0" w:rsidRPr="00453AD5" w:rsidTr="00746AE0">
        <w:trPr>
          <w:trHeight w:val="287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Kąty widzenia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178°</w:t>
            </w:r>
          </w:p>
        </w:tc>
      </w:tr>
      <w:tr w:rsidR="00746AE0" w:rsidRPr="00453AD5" w:rsidTr="00746AE0">
        <w:trPr>
          <w:trHeight w:val="589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Kontrast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Statyczny – 1200:1</w:t>
            </w: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Dynamiczny 5000:1</w:t>
            </w:r>
          </w:p>
        </w:tc>
      </w:tr>
      <w:tr w:rsidR="00746AE0" w:rsidRPr="00453AD5" w:rsidTr="00746AE0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Żywotność matrycy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50 000 godzin</w:t>
            </w:r>
          </w:p>
        </w:tc>
      </w:tr>
      <w:tr w:rsidR="00746AE0" w:rsidRPr="00453AD5" w:rsidTr="00746AE0">
        <w:trPr>
          <w:trHeight w:val="589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Szyba frontowa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wzmacniana szyba o twardości 7 w skali Mohsa</w:t>
            </w:r>
          </w:p>
        </w:tc>
      </w:tr>
      <w:tr w:rsidR="00746AE0" w:rsidRPr="00453AD5" w:rsidTr="00746AE0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Technologia dotyku</w:t>
            </w:r>
          </w:p>
        </w:tc>
        <w:tc>
          <w:tcPr>
            <w:tcW w:w="4803" w:type="dxa"/>
            <w:vAlign w:val="center"/>
            <w:hideMark/>
          </w:tcPr>
          <w:p w:rsidR="00746AE0" w:rsidRPr="00453AD5" w:rsidRDefault="00746AE0" w:rsidP="00746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IR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Głośniki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2x10W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Rejestracja dotyku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palec lub dowolny inny przedmiot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Minimalna średnica przedmiotu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 mm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Ilość obsługiwanych punktów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Rozdzielczość dotyku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32768 × 32768 pkt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Czas reakcji dotyku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&lt;10 ms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Precyzja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 mm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Wspierane systemy operacyjne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Windows: 10, 8.1, 8, 7, Vista, XP</w:t>
            </w: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Linux / Mac / Android / Chrome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Porty wejściowe HDMI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2xHDMI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Porty wejściowe VGA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Porty Audio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× wejście / 1 × wyjście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Porty USB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 × USB 2.0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Porty USB 2.0 - interfejs dotykowy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Port sterowania RS232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LAN (RJ45)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Opcjonalny komputer typu OPS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Wbudowane głośniki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2x10W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Wersja systemu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9.0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Rozdzielczość systemu Android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3840 × 2160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CPU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ARM </w:t>
            </w: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Cortex</w:t>
            </w:r>
            <w:proofErr w:type="spellEnd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A55 Quad </w:t>
            </w: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Core</w:t>
            </w:r>
            <w:proofErr w:type="spellEnd"/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GPU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Mali-G31 × 2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RAM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 GB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ROM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 GB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lastRenderedPageBreak/>
              <w:t>Język menu OSD / Android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angielski, czeski, francuski, hiszpański, niemiecki, niderlandzki, polski, rosyjski,</w:t>
            </w: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węgierski, </w:t>
            </w: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włosk</w:t>
            </w:r>
            <w:proofErr w:type="spellEnd"/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Aplikacja do nanoszenia notatek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Tak, w wersji 2.0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Notowanie na dowolnym źródle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Tak, dwa tryby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Możliwość wgrania własnego logo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Możliwość zmiany nazwy źródła sygnału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Wbudowane narzędzia do prowadzenia głosowania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Możliwość wyświetlania komentarzy tekstowych na ekranie przez uczestników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Możliwość wyświetlania aplikacji w trybie okienkowym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Oprogramowanie Windows kompatybilne z aplikacją do nanoszenia notatek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Tak, oprogramowanie </w:t>
            </w: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Note</w:t>
            </w:r>
            <w:proofErr w:type="spellEnd"/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Przyciski na obudowie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fizyczny przycisk na froncie / główny przełącznik zasilania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Wymiary minimalne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1489 × 897 × 87 mm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38,5 kg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Waga wraz z opakowaniem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48,45 kg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Rozstaw otworów VESA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600 × 400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Uchwyt naścienny w zestawie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Wymagane napięcie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180 – 240 V AC / 50 lub 60 </w:t>
            </w: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Hz</w:t>
            </w:r>
            <w:proofErr w:type="spellEnd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1,5A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Zużycie energii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≤ 0,5 W (tryb czuwania)</w:t>
            </w: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80 W (tryb pracy nominalnej)</w:t>
            </w: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270 W (moc maksymalna)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Zakres temperatury pracy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0°C do 40°C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Zakres wilgotności pracy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do 90%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Zakres temp. dla przechowywania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-20°C do 60°C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Zakres wilgotności dla przechowywania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do 90%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Wysokość użytkowania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max. 5000 n.p.m.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Narzędzia do szybkiej diagnostyki monitora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 lat (2 lata one to one)</w:t>
            </w:r>
          </w:p>
        </w:tc>
      </w:tr>
      <w:tr w:rsidR="005A3CE7" w:rsidRPr="00453AD5" w:rsidTr="005A3CE7">
        <w:trPr>
          <w:trHeight w:val="302"/>
          <w:tblCellSpacing w:w="15" w:type="dxa"/>
        </w:trPr>
        <w:tc>
          <w:tcPr>
            <w:tcW w:w="4316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Akcesoria w zestawie</w:t>
            </w:r>
          </w:p>
        </w:tc>
        <w:tc>
          <w:tcPr>
            <w:tcW w:w="4803" w:type="dxa"/>
            <w:vAlign w:val="center"/>
            <w:hideMark/>
          </w:tcPr>
          <w:p w:rsidR="005A3CE7" w:rsidRPr="00453AD5" w:rsidRDefault="005A3CE7" w:rsidP="005A3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kabel zasilający (3 m), </w:t>
            </w:r>
            <w:r w:rsidRPr="00453AD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kabel USB (5 m</w:t>
            </w: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), kabel </w:t>
            </w:r>
            <w:r w:rsidRPr="00453AD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HDMI (5 m),</w:t>
            </w: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pisaki (2 szt.), pilot</w:t>
            </w:r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zdalnego sterowania, skrócona instrukcja obsługi PL, moduł </w:t>
            </w:r>
            <w:proofErr w:type="spellStart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WiFi</w:t>
            </w:r>
            <w:proofErr w:type="spellEnd"/>
            <w:r w:rsidRPr="00453A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/Bluetooth</w:t>
            </w:r>
          </w:p>
        </w:tc>
      </w:tr>
    </w:tbl>
    <w:p w:rsidR="00E32003" w:rsidRPr="00453AD5" w:rsidRDefault="00E32003" w:rsidP="00EB3C09">
      <w:pPr>
        <w:pStyle w:val="Nagwek1"/>
        <w:spacing w:before="0" w:beforeAutospacing="0" w:after="0" w:afterAutospacing="0"/>
        <w:rPr>
          <w:b w:val="0"/>
          <w:sz w:val="20"/>
          <w:szCs w:val="20"/>
        </w:rPr>
      </w:pPr>
    </w:p>
    <w:p w:rsidR="00E32003" w:rsidRPr="00453AD5" w:rsidRDefault="00746AE0" w:rsidP="00E32003">
      <w:pPr>
        <w:pStyle w:val="Nagwek1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53AD5">
        <w:rPr>
          <w:sz w:val="20"/>
          <w:szCs w:val="20"/>
        </w:rPr>
        <w:t xml:space="preserve">Myszki komputerowe </w:t>
      </w:r>
      <w:r w:rsidR="00575676" w:rsidRPr="00453AD5">
        <w:rPr>
          <w:sz w:val="20"/>
          <w:szCs w:val="20"/>
        </w:rPr>
        <w:t>– 10 szt.</w:t>
      </w:r>
    </w:p>
    <w:p w:rsidR="00575676" w:rsidRPr="00453AD5" w:rsidRDefault="00575676" w:rsidP="00575676">
      <w:pPr>
        <w:pStyle w:val="Nagwek1"/>
        <w:spacing w:before="0" w:beforeAutospacing="0" w:after="0" w:afterAutospacing="0"/>
        <w:ind w:left="360"/>
        <w:rPr>
          <w:sz w:val="20"/>
          <w:szCs w:val="20"/>
        </w:rPr>
      </w:pP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System operacyjny: Microsoft Windows XP, Windows Vista, Windows 7, Linux 2.4 +, Mac OS X 10.3.9 +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Kolor produktu: Czarny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Liczba przycisków: 3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Technologia łączności: Przewodowa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Rozdzielczość ruchu: 800 DPI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Technologia wykrywania ruchu: Optyczny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Rolka przewijająca: Tak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lastRenderedPageBreak/>
        <w:t>Długość kabla: 1,8 m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Układ: Oburęczny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Typ przewijania (</w:t>
      </w:r>
      <w:proofErr w:type="spellStart"/>
      <w:r w:rsidRPr="00453AD5">
        <w:rPr>
          <w:rFonts w:ascii="Times New Roman" w:hAnsi="Times New Roman" w:cs="Times New Roman"/>
          <w:sz w:val="20"/>
          <w:szCs w:val="20"/>
        </w:rPr>
        <w:t>scroll</w:t>
      </w:r>
      <w:proofErr w:type="spellEnd"/>
      <w:r w:rsidRPr="00453A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3AD5">
        <w:rPr>
          <w:rFonts w:ascii="Times New Roman" w:hAnsi="Times New Roman" w:cs="Times New Roman"/>
          <w:sz w:val="20"/>
          <w:szCs w:val="20"/>
        </w:rPr>
        <w:t>type</w:t>
      </w:r>
      <w:proofErr w:type="spellEnd"/>
      <w:r w:rsidRPr="00453AD5">
        <w:rPr>
          <w:rFonts w:ascii="Times New Roman" w:hAnsi="Times New Roman" w:cs="Times New Roman"/>
          <w:sz w:val="20"/>
          <w:szCs w:val="20"/>
        </w:rPr>
        <w:t>): Koło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Interfejs urządzenia: USB Typu-A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Przeznaczenie: Biuro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Liczba dołączonych produktów: 1 szt.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Programowalne przyciski myszy: Nie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Kolor powierzchni: Jednolity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Zintegrowana klawiatura: Nie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Źródło zasilania: Kabel.</w:t>
      </w:r>
    </w:p>
    <w:p w:rsidR="00575676" w:rsidRPr="00453AD5" w:rsidRDefault="00575676" w:rsidP="00575676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Liczba kółek przewijania myszy: 1</w:t>
      </w:r>
    </w:p>
    <w:p w:rsidR="00575676" w:rsidRPr="00453AD5" w:rsidRDefault="00575676" w:rsidP="00575676">
      <w:pPr>
        <w:pStyle w:val="Akapitzlist"/>
        <w:numPr>
          <w:ilvl w:val="0"/>
          <w:numId w:val="11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sz w:val="20"/>
          <w:szCs w:val="20"/>
        </w:rPr>
        <w:t>Obsługa funkcji Plug &amp; Play: Tak</w:t>
      </w:r>
    </w:p>
    <w:p w:rsidR="00575676" w:rsidRPr="00453AD5" w:rsidRDefault="00575676" w:rsidP="00575676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53AD5">
        <w:rPr>
          <w:rFonts w:ascii="Times New Roman" w:hAnsi="Times New Roman" w:cs="Times New Roman"/>
          <w:b/>
          <w:sz w:val="20"/>
          <w:szCs w:val="20"/>
        </w:rPr>
        <w:t>USB: Tak</w:t>
      </w:r>
    </w:p>
    <w:p w:rsidR="00575676" w:rsidRPr="00453AD5" w:rsidRDefault="00575676" w:rsidP="0057567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53AD5">
        <w:rPr>
          <w:rFonts w:ascii="Times New Roman" w:hAnsi="Times New Roman" w:cs="Times New Roman"/>
          <w:b/>
          <w:sz w:val="20"/>
          <w:szCs w:val="20"/>
        </w:rPr>
        <w:t>Listwa antyprzepięciowa – 2 szt.</w:t>
      </w:r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Typ -  Antyprzepięciowa</w:t>
      </w:r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Liczba gniazd sieciowych - 6</w:t>
      </w:r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Gniazda - Z uziemieniem - 6 szt.</w:t>
      </w:r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Długość przewodu - 1,5 m</w:t>
      </w:r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Maksymalne obciążenie - 2300 W</w:t>
      </w:r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Napięcie znamionowe - 230 V</w:t>
      </w:r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 xml:space="preserve">Częstotliwość znamionowa - 50 </w:t>
      </w:r>
      <w:proofErr w:type="spellStart"/>
      <w:r w:rsidRPr="00453AD5">
        <w:rPr>
          <w:rFonts w:ascii="Times New Roman" w:eastAsia="Times New Roman" w:hAnsi="Times New Roman" w:cs="Times New Roman"/>
          <w:sz w:val="20"/>
          <w:szCs w:val="20"/>
        </w:rPr>
        <w:t>Hz</w:t>
      </w:r>
      <w:proofErr w:type="spellEnd"/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Prąd znamionowy urządzenia - 10 A</w:t>
      </w:r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Absorpcja energii (sumaryczna) - 380 J</w:t>
      </w:r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Zabezpieczenie nadprądowe - Bezpiecznik automatyczny 10 A</w:t>
      </w:r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Zabezpieczane linie - L-N</w:t>
      </w:r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Dodatkowe informacje - Podświetlany wyłącznik sieciowy</w:t>
      </w:r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 xml:space="preserve">System Child </w:t>
      </w:r>
      <w:proofErr w:type="spellStart"/>
      <w:r w:rsidRPr="00453AD5">
        <w:rPr>
          <w:rFonts w:ascii="Times New Roman" w:eastAsia="Times New Roman" w:hAnsi="Times New Roman" w:cs="Times New Roman"/>
          <w:sz w:val="20"/>
          <w:szCs w:val="20"/>
        </w:rPr>
        <w:t>Protection</w:t>
      </w:r>
      <w:proofErr w:type="spellEnd"/>
      <w:r w:rsidRPr="00453AD5">
        <w:rPr>
          <w:rFonts w:ascii="Times New Roman" w:eastAsia="Times New Roman" w:hAnsi="Times New Roman" w:cs="Times New Roman"/>
          <w:sz w:val="20"/>
          <w:szCs w:val="20"/>
        </w:rPr>
        <w:t xml:space="preserve"> - Sygnalizacja LED - wskaźnik ochrony antyprzepięciowej</w:t>
      </w:r>
    </w:p>
    <w:p w:rsidR="00575676" w:rsidRPr="00453AD5" w:rsidRDefault="00575676" w:rsidP="00D3127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Możliwość zamontowania na ścianie/meblach</w:t>
      </w:r>
    </w:p>
    <w:p w:rsidR="00575676" w:rsidRPr="00453AD5" w:rsidRDefault="00575676" w:rsidP="00D31275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575676" w:rsidRPr="00453AD5" w:rsidRDefault="00575676" w:rsidP="0057567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53AD5">
        <w:rPr>
          <w:rFonts w:ascii="Times New Roman" w:hAnsi="Times New Roman" w:cs="Times New Roman"/>
          <w:b/>
          <w:sz w:val="20"/>
          <w:szCs w:val="20"/>
        </w:rPr>
        <w:t>Listwa antyprzepięciowa – 2 szt.</w:t>
      </w:r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Typ -  Antyprzepięciowa</w:t>
      </w:r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Liczba gniazd sieciowych - 8</w:t>
      </w:r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 xml:space="preserve">Gniazda - Z uziemieniem </w:t>
      </w:r>
      <w:r w:rsidR="0080219C" w:rsidRPr="00453AD5">
        <w:rPr>
          <w:rFonts w:ascii="Times New Roman" w:eastAsia="Times New Roman" w:hAnsi="Times New Roman" w:cs="Times New Roman"/>
          <w:sz w:val="20"/>
          <w:szCs w:val="20"/>
        </w:rPr>
        <w:t xml:space="preserve">minimum </w:t>
      </w:r>
      <w:r w:rsidRPr="00453AD5">
        <w:rPr>
          <w:rFonts w:ascii="Times New Roman" w:eastAsia="Times New Roman" w:hAnsi="Times New Roman" w:cs="Times New Roman"/>
          <w:sz w:val="20"/>
          <w:szCs w:val="20"/>
        </w:rPr>
        <w:t>- 6 szt.</w:t>
      </w:r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Długość przewodu - 1,5 m</w:t>
      </w:r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Maksymalne obciążenie - 2300 W</w:t>
      </w:r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Napięcie znamionowe - 230 V</w:t>
      </w:r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 xml:space="preserve">Częstotliwość znamionowa - 50 </w:t>
      </w:r>
      <w:proofErr w:type="spellStart"/>
      <w:r w:rsidRPr="00453AD5">
        <w:rPr>
          <w:rFonts w:ascii="Times New Roman" w:eastAsia="Times New Roman" w:hAnsi="Times New Roman" w:cs="Times New Roman"/>
          <w:sz w:val="20"/>
          <w:szCs w:val="20"/>
        </w:rPr>
        <w:t>Hz</w:t>
      </w:r>
      <w:proofErr w:type="spellEnd"/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Prąd znamionowy urządzenia - 10 A</w:t>
      </w:r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Absorpcja energii (sumaryczna) - 380 J</w:t>
      </w:r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Zabezpieczenie nadprądowe - Bezpiecznik automatyczny 10 A</w:t>
      </w:r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Zabezpieczane linie - L-N</w:t>
      </w:r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lastRenderedPageBreak/>
        <w:t>Dodatkowe informacje - Podświetlany wyłącznik sieciowy</w:t>
      </w:r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 xml:space="preserve">System Child </w:t>
      </w:r>
      <w:proofErr w:type="spellStart"/>
      <w:r w:rsidRPr="00453AD5">
        <w:rPr>
          <w:rFonts w:ascii="Times New Roman" w:eastAsia="Times New Roman" w:hAnsi="Times New Roman" w:cs="Times New Roman"/>
          <w:sz w:val="20"/>
          <w:szCs w:val="20"/>
        </w:rPr>
        <w:t>Protection</w:t>
      </w:r>
      <w:proofErr w:type="spellEnd"/>
      <w:r w:rsidRPr="00453AD5">
        <w:rPr>
          <w:rFonts w:ascii="Times New Roman" w:eastAsia="Times New Roman" w:hAnsi="Times New Roman" w:cs="Times New Roman"/>
          <w:sz w:val="20"/>
          <w:szCs w:val="20"/>
        </w:rPr>
        <w:t xml:space="preserve"> - Sygnalizacja LED - wskaźnik ochrony antyprzepięciowej</w:t>
      </w:r>
    </w:p>
    <w:p w:rsidR="00D31275" w:rsidRPr="00453AD5" w:rsidRDefault="00D31275" w:rsidP="00D3127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3AD5">
        <w:rPr>
          <w:rFonts w:ascii="Times New Roman" w:eastAsia="Times New Roman" w:hAnsi="Times New Roman" w:cs="Times New Roman"/>
          <w:sz w:val="20"/>
          <w:szCs w:val="20"/>
        </w:rPr>
        <w:t>Możliwość zamontowania na ścianie/meblach</w:t>
      </w:r>
    </w:p>
    <w:p w:rsidR="00D31275" w:rsidRPr="00453AD5" w:rsidRDefault="00D31275" w:rsidP="00D31275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</w:p>
    <w:p w:rsidR="00D31275" w:rsidRPr="00453AD5" w:rsidRDefault="00D31275" w:rsidP="00D3127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53AD5">
        <w:rPr>
          <w:rFonts w:ascii="Times New Roman" w:hAnsi="Times New Roman" w:cs="Times New Roman"/>
          <w:b/>
          <w:sz w:val="20"/>
          <w:szCs w:val="20"/>
        </w:rPr>
        <w:t xml:space="preserve">Głośniki komputerowe </w:t>
      </w:r>
      <w:r w:rsidR="00444CBF" w:rsidRPr="00453AD5">
        <w:rPr>
          <w:rFonts w:ascii="Times New Roman" w:hAnsi="Times New Roman" w:cs="Times New Roman"/>
          <w:b/>
          <w:sz w:val="20"/>
          <w:szCs w:val="20"/>
        </w:rPr>
        <w:t xml:space="preserve">obudowa drewniana </w:t>
      </w:r>
      <w:r w:rsidRPr="00453AD5">
        <w:rPr>
          <w:rFonts w:ascii="Times New Roman" w:hAnsi="Times New Roman" w:cs="Times New Roman"/>
          <w:b/>
          <w:sz w:val="20"/>
          <w:szCs w:val="20"/>
        </w:rPr>
        <w:t>– 2 szt.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2180"/>
      </w:tblGrid>
      <w:tr w:rsidR="00D31275" w:rsidRPr="00453AD5" w:rsidTr="00D3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75" w:rsidRPr="00453AD5" w:rsidRDefault="00D31275" w:rsidP="00444CBF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3AD5">
              <w:rPr>
                <w:rFonts w:ascii="Times New Roman" w:hAnsi="Times New Roman"/>
                <w:sz w:val="20"/>
                <w:szCs w:val="20"/>
              </w:rPr>
              <w:t>Kolor</w:t>
            </w:r>
          </w:p>
        </w:tc>
        <w:tc>
          <w:tcPr>
            <w:tcW w:w="0" w:type="auto"/>
            <w:vAlign w:val="center"/>
            <w:hideMark/>
          </w:tcPr>
          <w:p w:rsidR="00D31275" w:rsidRPr="00453AD5" w:rsidRDefault="00D31275" w:rsidP="00444CB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3AD5">
              <w:rPr>
                <w:rFonts w:ascii="Times New Roman" w:hAnsi="Times New Roman"/>
                <w:sz w:val="20"/>
                <w:szCs w:val="20"/>
              </w:rPr>
              <w:t>czarny</w:t>
            </w:r>
          </w:p>
        </w:tc>
      </w:tr>
      <w:tr w:rsidR="00D31275" w:rsidRPr="00453AD5" w:rsidTr="00D3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75" w:rsidRPr="00453AD5" w:rsidRDefault="00D31275" w:rsidP="00444CB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3AD5">
              <w:rPr>
                <w:rFonts w:ascii="Times New Roman" w:hAnsi="Times New Roman"/>
                <w:sz w:val="20"/>
                <w:szCs w:val="20"/>
              </w:rPr>
              <w:t>Rodzaj zestawu</w:t>
            </w:r>
          </w:p>
        </w:tc>
        <w:tc>
          <w:tcPr>
            <w:tcW w:w="0" w:type="auto"/>
            <w:vAlign w:val="center"/>
            <w:hideMark/>
          </w:tcPr>
          <w:p w:rsidR="00D31275" w:rsidRPr="00453AD5" w:rsidRDefault="00472304" w:rsidP="00444CB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tooltip="filtruj po parametrze" w:history="1">
              <w:r w:rsidR="00D31275" w:rsidRPr="00453AD5">
                <w:rPr>
                  <w:rStyle w:val="Hipercze"/>
                  <w:rFonts w:ascii="Times New Roman" w:hAnsi="Times New Roman"/>
                  <w:sz w:val="20"/>
                  <w:szCs w:val="20"/>
                </w:rPr>
                <w:t>2.0</w:t>
              </w:r>
            </w:hyperlink>
          </w:p>
        </w:tc>
      </w:tr>
      <w:tr w:rsidR="00D31275" w:rsidRPr="00453AD5" w:rsidTr="00D3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75" w:rsidRPr="00453AD5" w:rsidRDefault="00D31275" w:rsidP="00444CB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3AD5">
              <w:rPr>
                <w:rFonts w:ascii="Times New Roman" w:hAnsi="Times New Roman"/>
                <w:sz w:val="20"/>
                <w:szCs w:val="20"/>
              </w:rPr>
              <w:t>Moc głośników (RMS)</w:t>
            </w:r>
          </w:p>
        </w:tc>
        <w:tc>
          <w:tcPr>
            <w:tcW w:w="0" w:type="auto"/>
            <w:vAlign w:val="center"/>
            <w:hideMark/>
          </w:tcPr>
          <w:p w:rsidR="00D31275" w:rsidRPr="00453AD5" w:rsidRDefault="00D31275" w:rsidP="00444CB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3AD5">
              <w:rPr>
                <w:rFonts w:ascii="Times New Roman" w:hAnsi="Times New Roman"/>
                <w:sz w:val="20"/>
                <w:szCs w:val="20"/>
              </w:rPr>
              <w:t>6 W</w:t>
            </w:r>
          </w:p>
        </w:tc>
      </w:tr>
      <w:tr w:rsidR="00D31275" w:rsidRPr="00453AD5" w:rsidTr="00D3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75" w:rsidRPr="00453AD5" w:rsidRDefault="00D31275" w:rsidP="00444CB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3AD5">
              <w:rPr>
                <w:rFonts w:ascii="Times New Roman" w:hAnsi="Times New Roman"/>
                <w:sz w:val="20"/>
                <w:szCs w:val="20"/>
              </w:rPr>
              <w:t>Zakres częstotliwości</w:t>
            </w:r>
          </w:p>
        </w:tc>
        <w:tc>
          <w:tcPr>
            <w:tcW w:w="0" w:type="auto"/>
            <w:vAlign w:val="center"/>
            <w:hideMark/>
          </w:tcPr>
          <w:p w:rsidR="00D31275" w:rsidRPr="00453AD5" w:rsidRDefault="00D31275" w:rsidP="00444CB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3AD5">
              <w:rPr>
                <w:rFonts w:ascii="Times New Roman" w:hAnsi="Times New Roman"/>
                <w:sz w:val="20"/>
                <w:szCs w:val="20"/>
              </w:rPr>
              <w:t xml:space="preserve">20-20000 </w:t>
            </w:r>
            <w:proofErr w:type="spellStart"/>
            <w:r w:rsidRPr="00453AD5">
              <w:rPr>
                <w:rFonts w:ascii="Times New Roman" w:hAnsi="Times New Roman"/>
                <w:sz w:val="20"/>
                <w:szCs w:val="20"/>
              </w:rPr>
              <w:t>Hz</w:t>
            </w:r>
            <w:proofErr w:type="spellEnd"/>
          </w:p>
        </w:tc>
      </w:tr>
      <w:tr w:rsidR="00D31275" w:rsidRPr="00453AD5" w:rsidTr="00D3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75" w:rsidRPr="00453AD5" w:rsidRDefault="00D31275">
            <w:pPr>
              <w:rPr>
                <w:rFonts w:ascii="Times New Roman" w:hAnsi="Times New Roman"/>
                <w:sz w:val="20"/>
                <w:szCs w:val="20"/>
              </w:rPr>
            </w:pPr>
            <w:r w:rsidRPr="00453AD5">
              <w:rPr>
                <w:rFonts w:ascii="Times New Roman" w:hAnsi="Times New Roman"/>
                <w:sz w:val="20"/>
                <w:szCs w:val="20"/>
              </w:rPr>
              <w:t>Złącza</w:t>
            </w:r>
          </w:p>
        </w:tc>
        <w:tc>
          <w:tcPr>
            <w:tcW w:w="0" w:type="auto"/>
            <w:vAlign w:val="center"/>
            <w:hideMark/>
          </w:tcPr>
          <w:p w:rsidR="00D31275" w:rsidRPr="00453AD5" w:rsidRDefault="00D31275">
            <w:pPr>
              <w:rPr>
                <w:rFonts w:ascii="Times New Roman" w:hAnsi="Times New Roman"/>
                <w:sz w:val="20"/>
                <w:szCs w:val="20"/>
              </w:rPr>
            </w:pPr>
            <w:r w:rsidRPr="00453AD5">
              <w:rPr>
                <w:rFonts w:ascii="Times New Roman" w:hAnsi="Times New Roman"/>
                <w:sz w:val="20"/>
                <w:szCs w:val="20"/>
              </w:rPr>
              <w:t xml:space="preserve">Wejście  </w:t>
            </w:r>
            <w:proofErr w:type="spellStart"/>
            <w:r w:rsidRPr="00453AD5">
              <w:rPr>
                <w:rFonts w:ascii="Times New Roman" w:hAnsi="Times New Roman"/>
                <w:sz w:val="20"/>
                <w:szCs w:val="20"/>
              </w:rPr>
              <w:t>minijack</w:t>
            </w:r>
            <w:proofErr w:type="spellEnd"/>
            <w:r w:rsidRPr="00453AD5">
              <w:rPr>
                <w:rFonts w:ascii="Times New Roman" w:hAnsi="Times New Roman"/>
                <w:sz w:val="20"/>
                <w:szCs w:val="20"/>
              </w:rPr>
              <w:t xml:space="preserve"> 3,5 mm</w:t>
            </w:r>
          </w:p>
        </w:tc>
      </w:tr>
    </w:tbl>
    <w:p w:rsidR="00D31275" w:rsidRPr="00453AD5" w:rsidRDefault="00D31275" w:rsidP="00444CBF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sectPr w:rsidR="00D31275" w:rsidRPr="00453AD5" w:rsidSect="00F77EE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754A"/>
    <w:multiLevelType w:val="multilevel"/>
    <w:tmpl w:val="DF7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52137"/>
    <w:multiLevelType w:val="hybridMultilevel"/>
    <w:tmpl w:val="541AE3D0"/>
    <w:lvl w:ilvl="0" w:tplc="60D06C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D05CD"/>
    <w:multiLevelType w:val="hybridMultilevel"/>
    <w:tmpl w:val="57BC3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1AAE"/>
    <w:multiLevelType w:val="hybridMultilevel"/>
    <w:tmpl w:val="F0AED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928C6"/>
    <w:multiLevelType w:val="multilevel"/>
    <w:tmpl w:val="BA4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A058C0"/>
    <w:multiLevelType w:val="hybridMultilevel"/>
    <w:tmpl w:val="FA90EB74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576C1EAC"/>
    <w:multiLevelType w:val="hybridMultilevel"/>
    <w:tmpl w:val="C466F1C0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8" w15:restartNumberingAfterBreak="0">
    <w:nsid w:val="68623EF1"/>
    <w:multiLevelType w:val="multilevel"/>
    <w:tmpl w:val="C92A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8B25FA"/>
    <w:multiLevelType w:val="hybridMultilevel"/>
    <w:tmpl w:val="41E6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231DC"/>
    <w:multiLevelType w:val="multilevel"/>
    <w:tmpl w:val="25DA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207B65"/>
    <w:multiLevelType w:val="multilevel"/>
    <w:tmpl w:val="5C9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6A7A78"/>
    <w:multiLevelType w:val="multilevel"/>
    <w:tmpl w:val="47F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1"/>
  </w:num>
  <w:num w:numId="9">
    <w:abstractNumId w:val="10"/>
  </w:num>
  <w:num w:numId="10">
    <w:abstractNumId w:val="6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47"/>
    <w:rsid w:val="000C001C"/>
    <w:rsid w:val="0017484A"/>
    <w:rsid w:val="00327DAF"/>
    <w:rsid w:val="00372EA6"/>
    <w:rsid w:val="003A5CCA"/>
    <w:rsid w:val="003A6DAE"/>
    <w:rsid w:val="003C1BD1"/>
    <w:rsid w:val="003F151F"/>
    <w:rsid w:val="00444CBF"/>
    <w:rsid w:val="00453AD5"/>
    <w:rsid w:val="00472304"/>
    <w:rsid w:val="00482C5C"/>
    <w:rsid w:val="004E7C2E"/>
    <w:rsid w:val="00575676"/>
    <w:rsid w:val="00581649"/>
    <w:rsid w:val="005A3CE7"/>
    <w:rsid w:val="005E18C1"/>
    <w:rsid w:val="00746AE0"/>
    <w:rsid w:val="007811E0"/>
    <w:rsid w:val="007C582A"/>
    <w:rsid w:val="007E5C58"/>
    <w:rsid w:val="007F4B1A"/>
    <w:rsid w:val="0080219C"/>
    <w:rsid w:val="00812C9C"/>
    <w:rsid w:val="008A7FA6"/>
    <w:rsid w:val="008E51EB"/>
    <w:rsid w:val="009351E9"/>
    <w:rsid w:val="0094614E"/>
    <w:rsid w:val="00997BC2"/>
    <w:rsid w:val="00B33013"/>
    <w:rsid w:val="00B341FD"/>
    <w:rsid w:val="00B76AD7"/>
    <w:rsid w:val="00C41EAE"/>
    <w:rsid w:val="00C506DB"/>
    <w:rsid w:val="00C73E47"/>
    <w:rsid w:val="00CA4E4D"/>
    <w:rsid w:val="00D1365F"/>
    <w:rsid w:val="00D14F40"/>
    <w:rsid w:val="00D31275"/>
    <w:rsid w:val="00DC4E74"/>
    <w:rsid w:val="00E22E40"/>
    <w:rsid w:val="00E32003"/>
    <w:rsid w:val="00E56FEA"/>
    <w:rsid w:val="00EB3C09"/>
    <w:rsid w:val="00F77EEA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23BB"/>
  <w15:docId w15:val="{A552460C-732D-450E-BCF7-EAAE8EFB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01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E56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F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E56FEA"/>
    <w:rPr>
      <w:color w:val="0000FF"/>
      <w:u w:val="single"/>
    </w:rPr>
  </w:style>
  <w:style w:type="paragraph" w:styleId="Bezodstpw">
    <w:name w:val="No Spacing"/>
    <w:uiPriority w:val="1"/>
    <w:qFormat/>
    <w:rsid w:val="00B330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3013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customStyle="1" w:styleId="Default">
    <w:name w:val="Default"/>
    <w:rsid w:val="007C582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C4E7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7F4B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">
    <w:name w:val="def"/>
    <w:basedOn w:val="Normalny"/>
    <w:rsid w:val="00482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f1">
    <w:name w:val="def1"/>
    <w:basedOn w:val="Domylnaczcionkaakapitu"/>
    <w:rsid w:val="00482C5C"/>
  </w:style>
  <w:style w:type="character" w:styleId="Pogrubienie">
    <w:name w:val="Strong"/>
    <w:basedOn w:val="Domylnaczcionkaakapitu"/>
    <w:uiPriority w:val="22"/>
    <w:qFormat/>
    <w:rsid w:val="00482C5C"/>
    <w:rPr>
      <w:b/>
      <w:bCs/>
    </w:rPr>
  </w:style>
  <w:style w:type="character" w:customStyle="1" w:styleId="rowid1151">
    <w:name w:val="row_id_1151"/>
    <w:basedOn w:val="Domylnaczcionkaakapitu"/>
    <w:rsid w:val="00997BC2"/>
  </w:style>
  <w:style w:type="character" w:customStyle="1" w:styleId="rowid1141">
    <w:name w:val="row_id_1141"/>
    <w:basedOn w:val="Domylnaczcionkaakapitu"/>
    <w:rsid w:val="00997BC2"/>
  </w:style>
  <w:style w:type="character" w:customStyle="1" w:styleId="norowid32839">
    <w:name w:val="no_row_id_32839"/>
    <w:basedOn w:val="Domylnaczcionkaakapitu"/>
    <w:rsid w:val="00997BC2"/>
  </w:style>
  <w:style w:type="character" w:customStyle="1" w:styleId="rowid3404">
    <w:name w:val="row_id_3404"/>
    <w:basedOn w:val="Domylnaczcionkaakapitu"/>
    <w:rsid w:val="00997BC2"/>
  </w:style>
  <w:style w:type="character" w:customStyle="1" w:styleId="rowid305">
    <w:name w:val="row_id_305"/>
    <w:basedOn w:val="Domylnaczcionkaakapitu"/>
    <w:rsid w:val="00997BC2"/>
  </w:style>
  <w:style w:type="character" w:customStyle="1" w:styleId="rowid1139">
    <w:name w:val="row_id_1139"/>
    <w:basedOn w:val="Domylnaczcionkaakapitu"/>
    <w:rsid w:val="00997BC2"/>
  </w:style>
  <w:style w:type="character" w:customStyle="1" w:styleId="rowid13044">
    <w:name w:val="row_id_13044"/>
    <w:basedOn w:val="Domylnaczcionkaakapitu"/>
    <w:rsid w:val="00997BC2"/>
  </w:style>
  <w:style w:type="character" w:customStyle="1" w:styleId="rowid4341">
    <w:name w:val="row_id_4341"/>
    <w:basedOn w:val="Domylnaczcionkaakapitu"/>
    <w:rsid w:val="00997BC2"/>
  </w:style>
  <w:style w:type="character" w:customStyle="1" w:styleId="article">
    <w:name w:val="article"/>
    <w:basedOn w:val="Domylnaczcionkaakapitu"/>
    <w:rsid w:val="00997BC2"/>
  </w:style>
  <w:style w:type="character" w:customStyle="1" w:styleId="rowid5253">
    <w:name w:val="row_id_5253"/>
    <w:basedOn w:val="Domylnaczcionkaakapitu"/>
    <w:rsid w:val="00997BC2"/>
  </w:style>
  <w:style w:type="character" w:customStyle="1" w:styleId="rowid1142">
    <w:name w:val="row_id_1142"/>
    <w:basedOn w:val="Domylnaczcionkaakapitu"/>
    <w:rsid w:val="00997BC2"/>
  </w:style>
  <w:style w:type="character" w:customStyle="1" w:styleId="rowid127">
    <w:name w:val="row_id_127"/>
    <w:basedOn w:val="Domylnaczcionkaakapitu"/>
    <w:rsid w:val="00997BC2"/>
  </w:style>
  <w:style w:type="paragraph" w:customStyle="1" w:styleId="v1msonormal">
    <w:name w:val="v1msonormal"/>
    <w:basedOn w:val="Normalny"/>
    <w:rsid w:val="00F77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roducttechnicalspecificationscss-desc-3p4">
    <w:name w:val="producttechnicalspecificationscss-desc-3p4"/>
    <w:basedOn w:val="Domylnaczcionkaakapitu"/>
    <w:rsid w:val="00E3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9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8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1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6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3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legro.pl/kategoria/glosniki-259434?rodzaj-zestawu=2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91BD3-4D69-4161-8F5A-CF9B6E93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2019-07-22T07:16:00Z</cp:lastPrinted>
  <dcterms:created xsi:type="dcterms:W3CDTF">2023-11-22T10:38:00Z</dcterms:created>
  <dcterms:modified xsi:type="dcterms:W3CDTF">2023-11-23T08:06:00Z</dcterms:modified>
</cp:coreProperties>
</file>