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3E6467">
        <w:rPr>
          <w:rFonts w:ascii="Arial Narrow" w:eastAsia="Times New Roman" w:hAnsi="Arial Narrow" w:cs="Times New Roman"/>
          <w:color w:val="000000"/>
        </w:rPr>
        <w:t>29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3E6467">
        <w:rPr>
          <w:rFonts w:ascii="Arial Narrow" w:eastAsia="Times New Roman" w:hAnsi="Arial Narrow" w:cs="Times New Roman"/>
          <w:color w:val="000000"/>
        </w:rPr>
        <w:t>6.2023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>ul. Rynek 1, 35 - 064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ul.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tel.17 748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AB6F5B">
        <w:rPr>
          <w:rFonts w:ascii="Arial Narrow" w:eastAsia="Times New Roman" w:hAnsi="Arial Narrow" w:cs="Times New Roman"/>
          <w:color w:val="000000"/>
        </w:rPr>
        <w:t>70,   fax  17 748 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AB6F5B">
        <w:rPr>
          <w:rFonts w:ascii="Arial Narrow" w:eastAsia="Times New Roman" w:hAnsi="Arial Narrow" w:cs="Times New Roman"/>
          <w:color w:val="000000"/>
        </w:rPr>
        <w:t>77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e-mail: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sp24.rzeszow.pl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</w:p>
    <w:p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2152" w:rsidRPr="00435BDE" w:rsidRDefault="00D021CC" w:rsidP="001F5FA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Zamawiający zaprasza do złożenia  ofert </w:t>
      </w:r>
      <w:r w:rsidR="001F5FA0" w:rsidRPr="001F5FA0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 w:rsidR="002343A1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 xml:space="preserve">Dostawę </w:t>
      </w:r>
      <w:r w:rsidR="003E646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 xml:space="preserve">regałów do biblioteki szkolnej do </w:t>
      </w:r>
      <w:r w:rsidR="00E857B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Szkoły Podstawowej N</w:t>
      </w:r>
      <w:r w:rsidR="00D03C66" w:rsidRPr="00435BDE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r 24 w </w:t>
      </w:r>
      <w:r w:rsidR="001F5FA0" w:rsidRPr="00435BDE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Rzeszowie</w:t>
      </w:r>
      <w:r w:rsidR="00EB1E2C" w:rsidRPr="00435BDE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021CC" w:rsidRPr="00D03C66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D03C66">
        <w:rPr>
          <w:rFonts w:ascii="Arial Narrow" w:eastAsia="Times New Roman" w:hAnsi="Arial Narrow" w:cs="Times New Roman"/>
          <w:b/>
          <w:bCs/>
          <w:color w:val="000000"/>
        </w:rPr>
        <w:t>Opis przedmiotu zamówienia:</w:t>
      </w:r>
    </w:p>
    <w:p w:rsidR="003409CE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</w:rPr>
      </w:pPr>
      <w:r w:rsidRPr="00D03C66">
        <w:rPr>
          <w:rFonts w:ascii="Arial Narrow" w:eastAsia="Times New Roman" w:hAnsi="Arial Narrow" w:cs="Times New Roman"/>
          <w:color w:val="000000"/>
        </w:rPr>
        <w:t xml:space="preserve">   </w:t>
      </w:r>
    </w:p>
    <w:p w:rsidR="00EB1E2C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D03C66">
        <w:rPr>
          <w:rFonts w:ascii="Arial Narrow" w:hAnsi="Arial Narrow" w:cs="Arial"/>
        </w:rPr>
        <w:t xml:space="preserve">Przedmiotem zamówienia </w:t>
      </w:r>
      <w:r w:rsidR="00B71269">
        <w:rPr>
          <w:rFonts w:ascii="Arial Narrow" w:hAnsi="Arial Narrow" w:cs="Arial"/>
        </w:rPr>
        <w:t xml:space="preserve">jest </w:t>
      </w:r>
      <w:r w:rsidR="002343A1">
        <w:rPr>
          <w:rFonts w:ascii="Arial Narrow" w:hAnsi="Arial Narrow" w:cs="Arial"/>
        </w:rPr>
        <w:t xml:space="preserve">dostawa </w:t>
      </w:r>
      <w:r w:rsidR="003E6467">
        <w:rPr>
          <w:rFonts w:ascii="Arial Narrow" w:hAnsi="Arial Narrow" w:cs="Arial"/>
        </w:rPr>
        <w:t>36 regałów do biblioteki szkolnej</w:t>
      </w:r>
      <w:r w:rsidR="00E645BE">
        <w:rPr>
          <w:rFonts w:ascii="Arial Narrow" w:hAnsi="Arial Narrow" w:cs="Arial"/>
        </w:rPr>
        <w:t xml:space="preserve"> </w:t>
      </w:r>
      <w:r w:rsidRPr="00D03C66">
        <w:rPr>
          <w:rFonts w:ascii="Arial Narrow" w:hAnsi="Arial Narrow" w:cs="Arial"/>
        </w:rPr>
        <w:t>wraz</w:t>
      </w:r>
      <w:r w:rsidR="003E6467">
        <w:rPr>
          <w:rFonts w:ascii="Arial Narrow" w:hAnsi="Arial Narrow" w:cs="Arial"/>
        </w:rPr>
        <w:t xml:space="preserve"> z</w:t>
      </w:r>
      <w:r w:rsidRPr="00D03C66">
        <w:rPr>
          <w:rFonts w:ascii="Arial Narrow" w:hAnsi="Arial Narrow" w:cs="Arial"/>
        </w:rPr>
        <w:t xml:space="preserve"> usługą polegającą na dostarczeniu do siedziby zamawiające</w:t>
      </w:r>
      <w:r w:rsidR="00E645BE">
        <w:rPr>
          <w:rFonts w:ascii="Arial Narrow" w:hAnsi="Arial Narrow" w:cs="Arial"/>
        </w:rPr>
        <w:t>go.</w:t>
      </w:r>
    </w:p>
    <w:p w:rsidR="00D03C66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 w:rsidRPr="00E13EAD">
        <w:rPr>
          <w:rFonts w:ascii="Arial Narrow" w:eastAsia="Times New Roman" w:hAnsi="Arial Narrow" w:cs="Times New Roman"/>
          <w:b/>
          <w:bCs/>
          <w:color w:val="000000"/>
        </w:rPr>
        <w:t xml:space="preserve">Opis </w:t>
      </w:r>
      <w:r w:rsidR="002343A1">
        <w:rPr>
          <w:rFonts w:ascii="Arial Narrow" w:eastAsia="Times New Roman" w:hAnsi="Arial Narrow" w:cs="Times New Roman"/>
          <w:b/>
          <w:bCs/>
          <w:color w:val="000000"/>
        </w:rPr>
        <w:t>przedmiotu zapytania</w:t>
      </w:r>
      <w:r w:rsidRPr="00E13EAD">
        <w:rPr>
          <w:rFonts w:ascii="Arial Narrow" w:eastAsia="Times New Roman" w:hAnsi="Arial Narrow" w:cs="Times New Roman"/>
          <w:b/>
          <w:bCs/>
          <w:color w:val="000000"/>
        </w:rPr>
        <w:t>:</w:t>
      </w:r>
    </w:p>
    <w:p w:rsidR="00E645BE" w:rsidRDefault="00E645BE" w:rsidP="00E645BE">
      <w:pPr>
        <w:pStyle w:val="Akapitzlist"/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a)  </w:t>
      </w:r>
      <w:r w:rsidR="003E6467">
        <w:rPr>
          <w:rFonts w:ascii="Arial Narrow" w:eastAsia="Times New Roman" w:hAnsi="Arial Narrow" w:cs="Times New Roman"/>
          <w:b/>
          <w:bCs/>
          <w:color w:val="000000"/>
        </w:rPr>
        <w:t>regał szkolny biblioteczny 1960x600x300 – 5 szt.</w:t>
      </w:r>
    </w:p>
    <w:p w:rsidR="003E6467" w:rsidRPr="003E6467" w:rsidRDefault="003E6467" w:rsidP="002343A1">
      <w:pPr>
        <w:pStyle w:val="Akapitzlist"/>
        <w:spacing w:after="0" w:line="240" w:lineRule="auto"/>
        <w:ind w:right="-284"/>
        <w:jc w:val="both"/>
        <w:rPr>
          <w:rFonts w:ascii="Arial Narrow" w:eastAsia="Times New Roman" w:hAnsi="Arial Narrow" w:cs="Times New Roman"/>
          <w:color w:val="000000"/>
        </w:rPr>
      </w:pPr>
      <w:r w:rsidRPr="003E6467">
        <w:rPr>
          <w:rFonts w:ascii="Arial Narrow" w:hAnsi="Arial Narrow"/>
        </w:rPr>
        <w:t xml:space="preserve">Regał szkolny, biblioteczny, jednokolorowy z pięcioma półkami o wymiarach: 1960x600x300. Wykonany z płyty laminowanej o grubości 18 mm, oklejony obrzeżem ABS 0,8 mm. Odległość między półkami wynosi </w:t>
      </w:r>
      <w:r w:rsidRPr="003E6467">
        <w:rPr>
          <w:rStyle w:val="Pogrubienie"/>
          <w:rFonts w:ascii="Arial Narrow" w:hAnsi="Arial Narrow"/>
        </w:rPr>
        <w:t>295 mm</w:t>
      </w:r>
      <w:r w:rsidRPr="003E6467">
        <w:rPr>
          <w:rFonts w:ascii="Arial Narrow" w:hAnsi="Arial Narrow"/>
        </w:rPr>
        <w:t>. Ściana tylna - płyta HDF biała. </w:t>
      </w:r>
      <w:r w:rsidRPr="003E6467">
        <w:rPr>
          <w:rFonts w:ascii="Arial Narrow" w:eastAsia="Times New Roman" w:hAnsi="Arial Narrow" w:cs="Times New Roman"/>
          <w:color w:val="000000"/>
        </w:rPr>
        <w:t xml:space="preserve"> </w:t>
      </w:r>
    </w:p>
    <w:p w:rsidR="00E645BE" w:rsidRDefault="00E645BE" w:rsidP="002343A1">
      <w:pPr>
        <w:pStyle w:val="Akapitzlist"/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b) </w:t>
      </w:r>
      <w:r w:rsidR="003E6467">
        <w:rPr>
          <w:rFonts w:ascii="Arial Narrow" w:eastAsia="Times New Roman" w:hAnsi="Arial Narrow" w:cs="Times New Roman"/>
          <w:b/>
          <w:bCs/>
          <w:color w:val="000000"/>
        </w:rPr>
        <w:t>regał szkolny biblioteczny 1960x800x300 – 31 szt.</w:t>
      </w:r>
    </w:p>
    <w:p w:rsidR="00D021CC" w:rsidRDefault="003E6467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E6467">
        <w:rPr>
          <w:rFonts w:ascii="Arial Narrow" w:hAnsi="Arial Narrow"/>
        </w:rPr>
        <w:t xml:space="preserve">Regał szkolny, biblioteczny, jednokolorowy z pięcioma półkami o wymiarach: 1960x800x300. Wykonany z płyty laminowanej o grubości 18 mm, oklejony obrzeżem ABS 0,8 mm. Odległość między półkami wynosi </w:t>
      </w:r>
      <w:r w:rsidRPr="003E6467">
        <w:rPr>
          <w:rStyle w:val="Pogrubienie"/>
          <w:rFonts w:ascii="Arial Narrow" w:hAnsi="Arial Narrow"/>
        </w:rPr>
        <w:t>295 mm</w:t>
      </w:r>
      <w:r w:rsidRPr="003E6467">
        <w:rPr>
          <w:rFonts w:ascii="Arial Narrow" w:hAnsi="Arial Narrow"/>
        </w:rPr>
        <w:t>. Ściana tylna - płyta HDF biała. </w:t>
      </w:r>
      <w:r w:rsidR="0067486B" w:rsidRPr="003E6467">
        <w:rPr>
          <w:rFonts w:ascii="Arial Narrow" w:eastAsia="Times New Roman" w:hAnsi="Arial Narrow" w:cs="Times New Roman"/>
          <w:sz w:val="24"/>
          <w:szCs w:val="24"/>
        </w:rPr>
        <w:t> </w:t>
      </w:r>
    </w:p>
    <w:p w:rsidR="002F6646" w:rsidRPr="003E6467" w:rsidRDefault="002F6646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</w:p>
    <w:p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3409CE">
        <w:rPr>
          <w:rFonts w:ascii="Arial Narrow" w:eastAsia="Times New Roman" w:hAnsi="Arial Narrow" w:cs="Times New Roman"/>
          <w:color w:val="000000"/>
        </w:rPr>
        <w:t xml:space="preserve">  zapoznania się Wykonawców</w:t>
      </w:r>
      <w:r w:rsidR="00D021CC" w:rsidRPr="00FE1D8A">
        <w:rPr>
          <w:rFonts w:ascii="Arial Narrow" w:eastAsia="Times New Roman" w:hAnsi="Arial Narrow" w:cs="Times New Roman"/>
          <w:color w:val="000000"/>
        </w:rPr>
        <w:t> ze szczegółami  robót objętych  przedmiotem  zamówienia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:rsidR="00142C6A" w:rsidRDefault="00D021CC" w:rsidP="00142C6A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 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 xml:space="preserve"> oferty</w:t>
      </w:r>
      <w:r w:rsidR="00142C6A">
        <w:rPr>
          <w:rFonts w:ascii="Arial Narrow" w:eastAsia="Times New Roman" w:hAnsi="Arial Narrow" w:cs="Times New Roman"/>
        </w:rPr>
        <w:t>.</w:t>
      </w:r>
    </w:p>
    <w:p w:rsidR="00142C6A" w:rsidRPr="00142C6A" w:rsidRDefault="00142C6A" w:rsidP="00E33ECD">
      <w:pPr>
        <w:spacing w:after="0" w:line="240" w:lineRule="auto"/>
        <w:ind w:left="426" w:hanging="426"/>
        <w:jc w:val="both"/>
      </w:pPr>
      <w:r>
        <w:rPr>
          <w:rFonts w:ascii="Arial Narrow" w:eastAsia="Times New Roman" w:hAnsi="Arial Narrow" w:cs="Times New Roman"/>
        </w:rPr>
        <w:t xml:space="preserve">   </w:t>
      </w:r>
      <w:r w:rsidR="006E6145" w:rsidRPr="00142C6A">
        <w:rPr>
          <w:rFonts w:ascii="Arial Narrow" w:eastAsia="Times New Roman" w:hAnsi="Arial Narrow" w:cs="Times New Roman"/>
        </w:rPr>
        <w:t>d)</w:t>
      </w:r>
      <w:r w:rsidR="006E6145">
        <w:rPr>
          <w:rFonts w:ascii="Arial Narrow" w:eastAsia="Times New Roman" w:hAnsi="Arial Narrow" w:cs="Times New Roman"/>
        </w:rPr>
        <w:t xml:space="preserve">  </w:t>
      </w:r>
      <w:r w:rsidR="006E6145" w:rsidRPr="00142C6A">
        <w:rPr>
          <w:rFonts w:ascii="Arial Narrow" w:eastAsia="Times New Roman" w:hAnsi="Arial Narrow" w:cs="Times New Roman"/>
          <w:b/>
        </w:rPr>
        <w:t xml:space="preserve">Na podstawie </w:t>
      </w:r>
      <w:r w:rsidR="00E33ECD">
        <w:rPr>
          <w:rFonts w:ascii="Arial Narrow" w:hAnsi="Arial Narrow"/>
          <w:b/>
        </w:rPr>
        <w:t>Rozporządzenia</w:t>
      </w:r>
      <w:r w:rsidRPr="00142C6A">
        <w:rPr>
          <w:rFonts w:ascii="Arial Narrow" w:hAnsi="Arial Narrow"/>
          <w:b/>
        </w:rPr>
        <w:t xml:space="preserve"> Ministra Edukacji Narodowej i Spo</w:t>
      </w:r>
      <w:r w:rsidR="00E33ECD">
        <w:rPr>
          <w:rFonts w:ascii="Arial Narrow" w:hAnsi="Arial Narrow"/>
          <w:b/>
        </w:rPr>
        <w:t>rtu z dnia 31 grudnia 2002 r. w </w:t>
      </w:r>
      <w:r w:rsidRPr="00142C6A">
        <w:rPr>
          <w:rFonts w:ascii="Arial Narrow" w:hAnsi="Arial Narrow"/>
          <w:b/>
        </w:rPr>
        <w:t>sprawie bezpieczeństwa i higieny w publicznych i niepublicznych szkołach i placówkach (DZ.U nr 6 z dnia 22 stycznia 2003 roku) meble szkolne muszą posiadać certyfikac</w:t>
      </w:r>
      <w:r>
        <w:rPr>
          <w:rFonts w:ascii="Arial Narrow" w:hAnsi="Arial Narrow"/>
          <w:b/>
        </w:rPr>
        <w:t>ję przez jednostkę notyfikowaną – certyfikat dopuszczenia musi być dołączony do oferty (oferty bez dołączonego certyfikatu nie będą rozpatrywane).</w:t>
      </w:r>
    </w:p>
    <w:p w:rsidR="00D021CC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56A78">
        <w:rPr>
          <w:rFonts w:ascii="Arial Narrow" w:eastAsia="Times New Roman" w:hAnsi="Arial Narrow" w:cs="Times New Roman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="00E645BE">
        <w:rPr>
          <w:rFonts w:ascii="Arial Narrow" w:eastAsia="Times New Roman" w:hAnsi="Arial Narrow" w:cs="Times New Roman"/>
          <w:b/>
          <w:bCs/>
          <w:color w:val="000000"/>
        </w:rPr>
        <w:tab/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3C3F43">
        <w:rPr>
          <w:rFonts w:ascii="Arial Narrow" w:eastAsia="Times New Roman" w:hAnsi="Arial Narrow" w:cs="Times New Roman"/>
          <w:color w:val="000000"/>
        </w:rPr>
        <w:t xml:space="preserve">  w terminie  do dnia </w:t>
      </w:r>
      <w:r w:rsidR="00B7472C">
        <w:rPr>
          <w:rFonts w:ascii="Arial Narrow" w:eastAsia="Times New Roman" w:hAnsi="Arial Narrow" w:cs="Times New Roman"/>
          <w:b/>
          <w:color w:val="000000"/>
        </w:rPr>
        <w:t>10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</w:t>
      </w:r>
      <w:r w:rsidR="00A70025">
        <w:rPr>
          <w:rFonts w:ascii="Arial Narrow" w:eastAsia="Times New Roman" w:hAnsi="Arial Narrow" w:cs="Times New Roman"/>
          <w:b/>
          <w:color w:val="000000"/>
        </w:rPr>
        <w:t>7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B7472C">
        <w:rPr>
          <w:rFonts w:ascii="Arial Narrow" w:eastAsia="Times New Roman" w:hAnsi="Arial Narrow" w:cs="Times New Roman"/>
          <w:b/>
          <w:color w:val="000000"/>
        </w:rPr>
        <w:t>23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r.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E645BE">
        <w:rPr>
          <w:rFonts w:ascii="Arial Narrow" w:eastAsia="Times New Roman" w:hAnsi="Arial Narrow" w:cs="Times New Roman"/>
          <w:b/>
          <w:color w:val="000000"/>
        </w:rPr>
        <w:t>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.00</w:t>
      </w:r>
    </w:p>
    <w:p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B7472C">
        <w:rPr>
          <w:rFonts w:ascii="Arial Narrow" w:eastAsia="Times New Roman" w:hAnsi="Arial Narrow" w:cs="Times New Roman"/>
          <w:color w:val="000000"/>
        </w:rPr>
        <w:t>10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A70025">
        <w:rPr>
          <w:rFonts w:ascii="Arial Narrow" w:eastAsia="Times New Roman" w:hAnsi="Arial Narrow" w:cs="Times New Roman"/>
          <w:color w:val="000000"/>
        </w:rPr>
        <w:t>7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B7472C">
        <w:rPr>
          <w:rFonts w:ascii="Arial Narrow" w:eastAsia="Times New Roman" w:hAnsi="Arial Narrow" w:cs="Times New Roman"/>
          <w:color w:val="000000"/>
        </w:rPr>
        <w:t>23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godz. </w:t>
      </w:r>
      <w:r w:rsidR="00E645BE">
        <w:rPr>
          <w:rFonts w:ascii="Arial Narrow" w:eastAsia="Times New Roman" w:hAnsi="Arial Narrow" w:cs="Times New Roman"/>
          <w:color w:val="000000"/>
        </w:rPr>
        <w:t>10</w:t>
      </w:r>
      <w:r w:rsidRPr="00D628BA">
        <w:rPr>
          <w:rFonts w:ascii="Arial Narrow" w:eastAsia="Times New Roman" w:hAnsi="Arial Narrow" w:cs="Times New Roman"/>
          <w:color w:val="000000"/>
        </w:rPr>
        <w:t xml:space="preserve">:30 w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9F6DDE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EB1E2C">
        <w:rPr>
          <w:rFonts w:ascii="Arial Narrow" w:eastAsia="Times New Roman" w:hAnsi="Arial Narrow" w:cs="Times New Roman"/>
          <w:b/>
          <w:color w:val="000000"/>
        </w:rPr>
        <w:t>2</w:t>
      </w:r>
      <w:r w:rsidR="00B7472C">
        <w:rPr>
          <w:rFonts w:ascii="Arial Narrow" w:eastAsia="Times New Roman" w:hAnsi="Arial Narrow" w:cs="Times New Roman"/>
          <w:b/>
          <w:color w:val="000000"/>
        </w:rPr>
        <w:t>6.07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B7472C">
        <w:rPr>
          <w:rFonts w:ascii="Arial Narrow" w:eastAsia="Times New Roman" w:hAnsi="Arial Narrow" w:cs="Times New Roman"/>
          <w:b/>
          <w:color w:val="000000"/>
        </w:rPr>
        <w:t>23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r.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lastRenderedPageBreak/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Default="00017CA1" w:rsidP="0034133D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  <w:r w:rsidRPr="00A03D84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1855F5" w:rsidRPr="00A03D84">
              <w:rPr>
                <w:rFonts w:ascii="Arial Narrow" w:hAnsi="Arial Narrow"/>
                <w:b/>
                <w:color w:val="000000"/>
              </w:rPr>
              <w:t>„</w:t>
            </w:r>
            <w:r w:rsidR="00A03D84" w:rsidRPr="00A03D84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Dostawę </w:t>
            </w:r>
            <w:r w:rsidR="003E6467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regałów do biblioteki szkolnej do</w:t>
            </w:r>
            <w:r w:rsidR="00E857B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Szkoły Podstawowej N</w:t>
            </w:r>
            <w:r w:rsidR="00A03D84" w:rsidRPr="00A03D84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r 24 w Rzeszowie</w:t>
            </w:r>
            <w:r w:rsidR="001855F5" w:rsidRPr="00A03D84">
              <w:rPr>
                <w:rFonts w:ascii="Arial Narrow" w:hAnsi="Arial Narrow"/>
                <w:b/>
                <w:color w:val="000000"/>
              </w:rPr>
              <w:t>”</w:t>
            </w:r>
          </w:p>
          <w:p w:rsidR="001855F5" w:rsidRPr="00D628BA" w:rsidRDefault="001855F5" w:rsidP="0018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5. Opis kryteriów  oceny ofert, ich znaczenie i sposób oceny 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waga kryterium w %</w:t>
            </w:r>
          </w:p>
          <w:p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C3F43">
        <w:rPr>
          <w:rFonts w:ascii="Arial Narrow" w:eastAsia="Times New Roman" w:hAnsi="Arial Narrow" w:cs="Times New Roman"/>
          <w:color w:val="000000"/>
        </w:rPr>
        <w:t xml:space="preserve">  jest  P.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B7472C">
        <w:rPr>
          <w:rFonts w:ascii="Arial Narrow" w:eastAsia="Times New Roman" w:hAnsi="Arial Narrow" w:cs="Times New Roman"/>
          <w:color w:val="000000"/>
        </w:rPr>
        <w:t>Alicja Lampart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-  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B7472C">
        <w:rPr>
          <w:rFonts w:ascii="Arial Narrow" w:eastAsia="Times New Roman" w:hAnsi="Arial Narrow" w:cs="Times New Roman"/>
          <w:color w:val="000000"/>
        </w:rPr>
        <w:t>67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6940A5">
        <w:rPr>
          <w:rFonts w:ascii="Arial Narrow" w:eastAsia="Times New Roman" w:hAnsi="Arial Narrow" w:cs="Times New Roman"/>
          <w:color w:val="000000"/>
        </w:rPr>
        <w:t>.rzeszow.pl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   </w:t>
      </w:r>
      <w:r w:rsidR="00861002">
        <w:rPr>
          <w:rFonts w:ascii="Arial Narrow" w:eastAsia="Times New Roman" w:hAnsi="Arial Narrow" w:cs="Times New Roman"/>
        </w:rPr>
        <w:t>Dariusz Rzucidło</w:t>
      </w:r>
    </w:p>
    <w:p w:rsidR="00514AFC" w:rsidRPr="00763A52" w:rsidRDefault="001855F5" w:rsidP="002C23CC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r w:rsidR="00763A52">
        <w:rPr>
          <w:rFonts w:ascii="Arial Narrow" w:eastAsia="Times New Roman" w:hAnsi="Arial Narrow" w:cs="Times New Roman"/>
        </w:rPr>
        <w:t xml:space="preserve">  </w:t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B068F1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 xml:space="preserve">             </w:t>
      </w:r>
      <w:r w:rsidR="00763A52">
        <w:rPr>
          <w:rFonts w:ascii="Arial Narrow" w:eastAsia="Times New Roman" w:hAnsi="Arial Narrow" w:cs="Times New Roman"/>
        </w:rPr>
        <w:t xml:space="preserve">      </w:t>
      </w:r>
      <w:r w:rsidR="00A03D84">
        <w:rPr>
          <w:rFonts w:ascii="Arial Narrow" w:eastAsia="Times New Roman" w:hAnsi="Arial Narrow" w:cs="Times New Roman"/>
        </w:rPr>
        <w:t xml:space="preserve">  </w:t>
      </w:r>
      <w:r w:rsidR="00861002">
        <w:rPr>
          <w:rFonts w:ascii="Arial Narrow" w:eastAsia="Times New Roman" w:hAnsi="Arial Narrow" w:cs="Times New Roman"/>
        </w:rPr>
        <w:t>Wiced</w:t>
      </w:r>
      <w:r w:rsidR="00C01F92" w:rsidRPr="00B068F1">
        <w:rPr>
          <w:rFonts w:ascii="Arial Narrow" w:eastAsia="Times New Roman" w:hAnsi="Arial Narrow" w:cs="Times New Roman"/>
        </w:rPr>
        <w:t xml:space="preserve">yrektor </w:t>
      </w:r>
      <w:r>
        <w:rPr>
          <w:rFonts w:ascii="Arial Narrow" w:eastAsia="Times New Roman" w:hAnsi="Arial Narrow" w:cs="Times New Roman"/>
        </w:rPr>
        <w:t>SP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:rsidR="00D021CC" w:rsidRPr="00D628B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:rsidR="00EB1E2C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1 specyfikacja sprzętu,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EB1E2C">
        <w:rPr>
          <w:rFonts w:ascii="Arial Narrow" w:eastAsia="Times New Roman" w:hAnsi="Arial Narrow" w:cs="Times New Roman"/>
          <w:color w:val="000000"/>
        </w:rPr>
        <w:t>zał. 2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:rsidR="00B640CD" w:rsidRDefault="00D021CC" w:rsidP="001855F5">
      <w:pPr>
        <w:spacing w:after="0" w:line="240" w:lineRule="auto"/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EB1E2C">
        <w:rPr>
          <w:rFonts w:ascii="Arial Narrow" w:eastAsia="Times New Roman" w:hAnsi="Arial Narrow" w:cs="Times New Roman"/>
          <w:color w:val="000000"/>
        </w:rPr>
        <w:t>zał. 3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sectPr w:rsidR="00B640CD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17CA1"/>
    <w:rsid w:val="00023D07"/>
    <w:rsid w:val="00066D27"/>
    <w:rsid w:val="00077858"/>
    <w:rsid w:val="00082660"/>
    <w:rsid w:val="0010029A"/>
    <w:rsid w:val="00142C6A"/>
    <w:rsid w:val="001461EE"/>
    <w:rsid w:val="001855F5"/>
    <w:rsid w:val="001E47DA"/>
    <w:rsid w:val="001F5FA0"/>
    <w:rsid w:val="00207F2D"/>
    <w:rsid w:val="002343A1"/>
    <w:rsid w:val="00246502"/>
    <w:rsid w:val="00262404"/>
    <w:rsid w:val="002C23CC"/>
    <w:rsid w:val="002F6646"/>
    <w:rsid w:val="00316FC7"/>
    <w:rsid w:val="003229D9"/>
    <w:rsid w:val="003366EB"/>
    <w:rsid w:val="003409CE"/>
    <w:rsid w:val="0034133D"/>
    <w:rsid w:val="003C3F43"/>
    <w:rsid w:val="003E6467"/>
    <w:rsid w:val="003F7ED3"/>
    <w:rsid w:val="00410B04"/>
    <w:rsid w:val="00435BDE"/>
    <w:rsid w:val="00482D93"/>
    <w:rsid w:val="00491A3A"/>
    <w:rsid w:val="004C1150"/>
    <w:rsid w:val="00514AFC"/>
    <w:rsid w:val="00555321"/>
    <w:rsid w:val="005C2152"/>
    <w:rsid w:val="005F5956"/>
    <w:rsid w:val="006417A6"/>
    <w:rsid w:val="0067486B"/>
    <w:rsid w:val="006940A5"/>
    <w:rsid w:val="006A7DC2"/>
    <w:rsid w:val="006E6145"/>
    <w:rsid w:val="00724994"/>
    <w:rsid w:val="007335C9"/>
    <w:rsid w:val="00763A52"/>
    <w:rsid w:val="007642CE"/>
    <w:rsid w:val="007B33D6"/>
    <w:rsid w:val="00861002"/>
    <w:rsid w:val="008C4E7F"/>
    <w:rsid w:val="008C59D0"/>
    <w:rsid w:val="008F2E22"/>
    <w:rsid w:val="00915465"/>
    <w:rsid w:val="00964F05"/>
    <w:rsid w:val="009C30F7"/>
    <w:rsid w:val="009D68E7"/>
    <w:rsid w:val="009F6DDE"/>
    <w:rsid w:val="00A03D84"/>
    <w:rsid w:val="00A14916"/>
    <w:rsid w:val="00A70025"/>
    <w:rsid w:val="00A97C69"/>
    <w:rsid w:val="00AB164B"/>
    <w:rsid w:val="00AB6F5B"/>
    <w:rsid w:val="00B068F1"/>
    <w:rsid w:val="00B25A87"/>
    <w:rsid w:val="00B47202"/>
    <w:rsid w:val="00B57494"/>
    <w:rsid w:val="00B640CD"/>
    <w:rsid w:val="00B71269"/>
    <w:rsid w:val="00B7472C"/>
    <w:rsid w:val="00BE3163"/>
    <w:rsid w:val="00C01F92"/>
    <w:rsid w:val="00C24204"/>
    <w:rsid w:val="00C309BA"/>
    <w:rsid w:val="00C34620"/>
    <w:rsid w:val="00C4112E"/>
    <w:rsid w:val="00C73885"/>
    <w:rsid w:val="00C96762"/>
    <w:rsid w:val="00CA52E1"/>
    <w:rsid w:val="00CE578D"/>
    <w:rsid w:val="00D021CC"/>
    <w:rsid w:val="00D03C66"/>
    <w:rsid w:val="00D32071"/>
    <w:rsid w:val="00D70DED"/>
    <w:rsid w:val="00E13EAD"/>
    <w:rsid w:val="00E33ECD"/>
    <w:rsid w:val="00E645BE"/>
    <w:rsid w:val="00E857B2"/>
    <w:rsid w:val="00EA03D9"/>
    <w:rsid w:val="00EB1E2C"/>
    <w:rsid w:val="00EE4296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4BD7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7</cp:revision>
  <cp:lastPrinted>2019-07-03T07:54:00Z</cp:lastPrinted>
  <dcterms:created xsi:type="dcterms:W3CDTF">2023-06-29T06:26:00Z</dcterms:created>
  <dcterms:modified xsi:type="dcterms:W3CDTF">2023-06-29T08:37:00Z</dcterms:modified>
</cp:coreProperties>
</file>