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F8" w:rsidRPr="00FB720A" w:rsidRDefault="00286EC6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7265F8" w:rsidRPr="00FB720A" w:rsidRDefault="00915E28">
      <w:pPr>
        <w:spacing w:after="6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</w:p>
    <w:p w:rsidR="007265F8" w:rsidRPr="00FB720A" w:rsidRDefault="0067630C" w:rsidP="0067630C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           </w:t>
      </w:r>
      <w:r w:rsidR="00E12FBB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                                </w:t>
      </w:r>
      <w:r w:rsidR="00E12FBB">
        <w:rPr>
          <w:rFonts w:asciiTheme="minorHAnsi" w:hAnsiTheme="minorHAnsi" w:cstheme="minorHAnsi"/>
          <w:sz w:val="24"/>
        </w:rPr>
        <w:t>…………………………….., ……………………….</w:t>
      </w:r>
      <w:r w:rsidR="00915E28" w:rsidRPr="00FB720A">
        <w:rPr>
          <w:rFonts w:asciiTheme="minorHAnsi" w:eastAsia="Arial" w:hAnsiTheme="minorHAnsi" w:cstheme="minorHAnsi"/>
          <w:sz w:val="24"/>
        </w:rPr>
        <w:t xml:space="preserve"> </w:t>
      </w:r>
    </w:p>
    <w:p w:rsidR="007265F8" w:rsidRPr="00E12FBB" w:rsidRDefault="00E12FBB">
      <w:pPr>
        <w:rPr>
          <w:rFonts w:asciiTheme="minorHAnsi" w:eastAsia="Times New Roman" w:hAnsiTheme="minorHAnsi" w:cstheme="minorHAnsi"/>
          <w:sz w:val="20"/>
        </w:rPr>
      </w:pPr>
      <w:r w:rsidRPr="00E12FBB">
        <w:rPr>
          <w:rFonts w:asciiTheme="minorHAnsi" w:eastAsia="Times New Roman" w:hAnsiTheme="minorHAnsi" w:cstheme="minorHAnsi"/>
          <w:sz w:val="20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Theme="minorHAnsi" w:eastAsia="Times New Roman" w:hAnsiTheme="minorHAnsi" w:cstheme="minorHAnsi"/>
          <w:sz w:val="20"/>
        </w:rPr>
        <w:t xml:space="preserve">                                                </w:t>
      </w:r>
      <w:r w:rsidRPr="00E12FBB">
        <w:rPr>
          <w:rFonts w:asciiTheme="minorHAnsi" w:eastAsia="Times New Roman" w:hAnsiTheme="minorHAnsi" w:cstheme="minorHAnsi"/>
          <w:sz w:val="20"/>
        </w:rPr>
        <w:t xml:space="preserve">  Miejscowość                       dnia</w:t>
      </w:r>
    </w:p>
    <w:p w:rsidR="00045AA6" w:rsidRPr="00FB720A" w:rsidRDefault="00045AA6">
      <w:pPr>
        <w:rPr>
          <w:rFonts w:asciiTheme="minorHAnsi" w:hAnsiTheme="minorHAnsi" w:cstheme="minorHAnsi"/>
        </w:rPr>
      </w:pPr>
    </w:p>
    <w:p w:rsidR="00E12FBB" w:rsidRDefault="00E12FBB">
      <w:pPr>
        <w:pStyle w:val="Nagwek1"/>
        <w:rPr>
          <w:rFonts w:asciiTheme="minorHAnsi" w:hAnsiTheme="minorHAnsi" w:cstheme="minorHAnsi"/>
        </w:rPr>
      </w:pPr>
    </w:p>
    <w:p w:rsidR="007265F8" w:rsidRPr="00FB720A" w:rsidRDefault="00E12FBB">
      <w:pPr>
        <w:pStyle w:val="Nagwe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cenowy</w:t>
      </w:r>
    </w:p>
    <w:p w:rsidR="007265F8" w:rsidRPr="00FB720A" w:rsidRDefault="00915E28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Default="00915E28">
      <w:pPr>
        <w:spacing w:after="0"/>
        <w:rPr>
          <w:rFonts w:asciiTheme="minorHAnsi" w:eastAsia="Times New Roman" w:hAnsiTheme="minorHAnsi" w:cstheme="minorHAnsi"/>
          <w:sz w:val="24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E12FBB" w:rsidRPr="00FB720A" w:rsidRDefault="00E12FBB">
      <w:pPr>
        <w:spacing w:after="0"/>
        <w:rPr>
          <w:rFonts w:asciiTheme="minorHAnsi" w:hAnsiTheme="minorHAnsi" w:cstheme="minorHAnsi"/>
        </w:rPr>
      </w:pPr>
    </w:p>
    <w:p w:rsidR="007265F8" w:rsidRPr="00FB720A" w:rsidRDefault="00915E28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B40057">
      <w:pPr>
        <w:tabs>
          <w:tab w:val="center" w:pos="4087"/>
        </w:tabs>
        <w:spacing w:after="41" w:line="216" w:lineRule="auto"/>
        <w:ind w:left="-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3"/>
        </w:rPr>
        <w:t xml:space="preserve">Rodzaj robót (branża):                            </w:t>
      </w:r>
      <w:r w:rsidR="00915E28" w:rsidRPr="00FB720A">
        <w:rPr>
          <w:rFonts w:asciiTheme="minorHAnsi" w:hAnsiTheme="minorHAnsi" w:cstheme="minorHAnsi"/>
          <w:sz w:val="24"/>
        </w:rPr>
        <w:t xml:space="preserve">Budowlana </w:t>
      </w:r>
    </w:p>
    <w:p w:rsidR="007265F8" w:rsidRPr="00FB720A" w:rsidRDefault="00915E28">
      <w:pPr>
        <w:spacing w:after="71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E91FA3" w:rsidRDefault="00FB720A" w:rsidP="00291824">
      <w:pPr>
        <w:tabs>
          <w:tab w:val="center" w:pos="5889"/>
        </w:tabs>
        <w:spacing w:after="27"/>
        <w:ind w:left="142" w:hanging="157"/>
      </w:pPr>
      <w:r w:rsidRPr="00FB720A">
        <w:rPr>
          <w:rFonts w:asciiTheme="minorHAnsi" w:hAnsiTheme="minorHAnsi" w:cstheme="minorHAnsi"/>
          <w:sz w:val="24"/>
        </w:rPr>
        <w:t>Inwestycja</w:t>
      </w:r>
      <w:r w:rsidR="00B40057">
        <w:rPr>
          <w:rFonts w:asciiTheme="minorHAnsi" w:hAnsiTheme="minorHAnsi" w:cstheme="minorHAnsi"/>
          <w:sz w:val="24"/>
        </w:rPr>
        <w:t>:</w:t>
      </w:r>
      <w:r w:rsidRPr="00FB720A">
        <w:rPr>
          <w:rFonts w:asciiTheme="minorHAnsi" w:hAnsiTheme="minorHAnsi" w:cstheme="minorHAnsi"/>
          <w:sz w:val="24"/>
        </w:rPr>
        <w:t xml:space="preserve">               </w:t>
      </w:r>
      <w:r w:rsidR="00B40057">
        <w:rPr>
          <w:rFonts w:asciiTheme="minorHAnsi" w:hAnsiTheme="minorHAnsi" w:cstheme="minorHAnsi"/>
          <w:sz w:val="24"/>
        </w:rPr>
        <w:t xml:space="preserve">                              </w:t>
      </w:r>
      <w:r w:rsidRPr="00FB720A">
        <w:rPr>
          <w:rFonts w:asciiTheme="minorHAnsi" w:hAnsiTheme="minorHAnsi" w:cstheme="minorHAnsi"/>
          <w:sz w:val="24"/>
        </w:rPr>
        <w:t>Szkoła Podstawowa nr 16 w Rzeszowie</w:t>
      </w:r>
      <w:r w:rsidR="0040344F">
        <w:rPr>
          <w:rFonts w:asciiTheme="minorHAnsi" w:hAnsiTheme="minorHAnsi" w:cstheme="minorHAnsi"/>
          <w:sz w:val="24"/>
        </w:rPr>
        <w:t xml:space="preserve">, </w:t>
      </w:r>
      <w:r w:rsidR="00E91FA3">
        <w:t>w</w:t>
      </w:r>
      <w:r w:rsidR="00E91FA3" w:rsidRPr="00E91FA3">
        <w:t xml:space="preserve">ykonanie montażu napędu do bramy wjazdowej i ułożenie kostki brukowej </w:t>
      </w:r>
      <w:r w:rsidR="00E91FA3">
        <w:t xml:space="preserve">                 </w:t>
      </w:r>
    </w:p>
    <w:p w:rsidR="007265F8" w:rsidRPr="00FB720A" w:rsidRDefault="00E91FA3" w:rsidP="00291824">
      <w:pPr>
        <w:tabs>
          <w:tab w:val="center" w:pos="5889"/>
        </w:tabs>
        <w:spacing w:after="27"/>
        <w:ind w:left="142" w:hanging="157"/>
        <w:rPr>
          <w:rFonts w:asciiTheme="minorHAnsi" w:hAnsiTheme="minorHAnsi" w:cstheme="minorHAnsi"/>
        </w:rPr>
      </w:pPr>
      <w:r>
        <w:t xml:space="preserve">                                                                        </w:t>
      </w:r>
      <w:r w:rsidRPr="00E91FA3">
        <w:t>przy parkingu Szkoły Podstawowej nr 16 w Rzeszowie</w:t>
      </w:r>
    </w:p>
    <w:p w:rsidR="007265F8" w:rsidRPr="00FB720A" w:rsidRDefault="00915E28">
      <w:pPr>
        <w:spacing w:after="5" w:line="276" w:lineRule="auto"/>
        <w:ind w:right="548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ab/>
        <w:t xml:space="preserve"> 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tabs>
          <w:tab w:val="center" w:pos="4254"/>
        </w:tabs>
        <w:spacing w:after="0"/>
        <w:ind w:left="-1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3"/>
        </w:rPr>
        <w:t xml:space="preserve">Adres: </w:t>
      </w:r>
      <w:r w:rsidRPr="00FB720A">
        <w:rPr>
          <w:rFonts w:asciiTheme="minorHAnsi" w:hAnsiTheme="minorHAnsi" w:cstheme="minorHAnsi"/>
          <w:sz w:val="23"/>
        </w:rPr>
        <w:tab/>
      </w:r>
      <w:r w:rsidR="00FB720A" w:rsidRPr="00FB720A">
        <w:rPr>
          <w:rFonts w:asciiTheme="minorHAnsi" w:hAnsiTheme="minorHAnsi" w:cstheme="minorHAnsi"/>
          <w:sz w:val="24"/>
        </w:rPr>
        <w:t>ul. Bohaterów 1</w:t>
      </w:r>
      <w:r w:rsidRPr="00FB720A">
        <w:rPr>
          <w:rFonts w:asciiTheme="minorHAnsi" w:hAnsiTheme="minorHAnsi" w:cstheme="minorHAnsi"/>
          <w:sz w:val="24"/>
        </w:rPr>
        <w:t xml:space="preserve"> </w:t>
      </w:r>
    </w:p>
    <w:p w:rsidR="007265F8" w:rsidRPr="00FB720A" w:rsidRDefault="00FB720A" w:rsidP="00FB720A">
      <w:pPr>
        <w:spacing w:after="0" w:line="216" w:lineRule="auto"/>
        <w:ind w:left="-15" w:right="398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3"/>
        </w:rPr>
        <w:t xml:space="preserve">                                                                   35-112 Rzeszów</w:t>
      </w:r>
      <w:r w:rsidR="00915E28" w:rsidRPr="00FB720A">
        <w:rPr>
          <w:rFonts w:asciiTheme="minorHAnsi" w:hAnsiTheme="minorHAnsi" w:cstheme="minorHAnsi"/>
          <w:sz w:val="23"/>
        </w:rPr>
        <w:t xml:space="preserve"> </w:t>
      </w:r>
      <w:r w:rsidR="00915E28"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="00915E28"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spacing w:after="61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Default="00915E28" w:rsidP="00E12FBB">
      <w:pPr>
        <w:spacing w:after="36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E12FBB" w:rsidRP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291824" w:rsidRDefault="00291824">
      <w:pPr>
        <w:spacing w:after="55"/>
      </w:pPr>
    </w:p>
    <w:p w:rsidR="00291824" w:rsidRDefault="00291824">
      <w:pPr>
        <w:spacing w:after="55"/>
      </w:pPr>
    </w:p>
    <w:p w:rsidR="007265F8" w:rsidRDefault="00915E28" w:rsidP="00B40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976" w:type="dxa"/>
        <w:tblInd w:w="841" w:type="dxa"/>
        <w:tblCellMar>
          <w:bottom w:w="13" w:type="dxa"/>
        </w:tblCellMar>
        <w:tblLook w:val="04A0" w:firstRow="1" w:lastRow="0" w:firstColumn="1" w:lastColumn="0" w:noHBand="0" w:noVBand="1"/>
      </w:tblPr>
      <w:tblGrid>
        <w:gridCol w:w="623"/>
        <w:gridCol w:w="1264"/>
        <w:gridCol w:w="3031"/>
        <w:gridCol w:w="424"/>
        <w:gridCol w:w="128"/>
        <w:gridCol w:w="977"/>
        <w:gridCol w:w="798"/>
        <w:gridCol w:w="1117"/>
        <w:gridCol w:w="870"/>
        <w:gridCol w:w="872"/>
        <w:gridCol w:w="812"/>
        <w:gridCol w:w="60"/>
      </w:tblGrid>
      <w:tr w:rsidR="00E91FA3" w:rsidTr="00ED4759">
        <w:trPr>
          <w:trHeight w:val="550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91FA3" w:rsidRPr="00DA7327" w:rsidRDefault="00E91FA3" w:rsidP="00ED4759">
            <w:pPr>
              <w:ind w:left="17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91FA3" w:rsidRPr="00DA7327" w:rsidRDefault="00E91FA3" w:rsidP="00ED4759">
            <w:pPr>
              <w:ind w:right="27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KOD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91FA3" w:rsidRPr="00DA7327" w:rsidRDefault="00E91FA3" w:rsidP="00ED4759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E91FA3" w:rsidRPr="00DA7327" w:rsidRDefault="00E91FA3" w:rsidP="00ED4759">
            <w:pPr>
              <w:ind w:left="137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Jm</w:t>
            </w:r>
          </w:p>
        </w:tc>
        <w:tc>
          <w:tcPr>
            <w:tcW w:w="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91FA3" w:rsidRPr="00DA7327" w:rsidRDefault="00E91FA3" w:rsidP="00ED47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91FA3" w:rsidRPr="00DA7327" w:rsidRDefault="00E91FA3" w:rsidP="00ED4759">
            <w:pPr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ilości</w:t>
            </w:r>
          </w:p>
          <w:p w:rsidR="00E91FA3" w:rsidRPr="00DA7327" w:rsidRDefault="00E91FA3" w:rsidP="00ED4759">
            <w:pPr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składowe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91FA3" w:rsidRPr="00DA7327" w:rsidRDefault="00E91FA3" w:rsidP="00ED47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krotność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Default="00E91FA3" w:rsidP="00ED47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za m2/szt netto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Default="00E91FA3" w:rsidP="00ED47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za m2/szt brutto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Default="00E91FA3" w:rsidP="00ED47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</w:t>
            </w:r>
          </w:p>
          <w:p w:rsidR="00E91FA3" w:rsidRDefault="00E91FA3" w:rsidP="00ED47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netto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Default="00E91FA3" w:rsidP="00ED47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</w:t>
            </w:r>
          </w:p>
          <w:p w:rsidR="00E91FA3" w:rsidRDefault="00E91FA3" w:rsidP="00ED47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brutto</w:t>
            </w:r>
          </w:p>
        </w:tc>
      </w:tr>
      <w:tr w:rsidR="00E91FA3" w:rsidTr="00ED4759">
        <w:trPr>
          <w:trHeight w:val="406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left="17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7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7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1FA3" w:rsidRPr="00DA7327" w:rsidRDefault="00E91FA3" w:rsidP="00ED47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tabs>
                <w:tab w:val="right" w:pos="982"/>
              </w:tabs>
              <w:ind w:left="-2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E91FA3" w:rsidTr="00ED4759">
        <w:trPr>
          <w:trHeight w:val="403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045AA6" w:rsidRDefault="00E91FA3" w:rsidP="00ED4759">
            <w:pPr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045AA6" w:rsidRDefault="00E91FA3" w:rsidP="00ED4759">
            <w:pPr>
              <w:ind w:left="-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Montaż  bramy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045AA6" w:rsidRDefault="00E91FA3" w:rsidP="00ED47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Robocizna plus materiał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1FA3" w:rsidRPr="00DA7327" w:rsidRDefault="00E91FA3" w:rsidP="00ED4759">
            <w:pPr>
              <w:ind w:left="-2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left="-2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left="-2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left="-2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left="-2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left="-2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E91FA3" w:rsidTr="00ED4759">
        <w:trPr>
          <w:trHeight w:val="1410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1FA3" w:rsidRPr="00DA7327" w:rsidRDefault="00E91FA3" w:rsidP="00ED4759">
            <w:pPr>
              <w:ind w:left="1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1FA3" w:rsidRPr="00DA7327" w:rsidRDefault="00E91FA3" w:rsidP="00ED4759">
            <w:pPr>
              <w:ind w:left="-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1FA3" w:rsidRPr="00DA7327" w:rsidRDefault="00E91FA3" w:rsidP="00ED4759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Demontaż </w:t>
            </w:r>
            <w:r>
              <w:rPr>
                <w:rFonts w:asciiTheme="minorHAnsi" w:hAnsiTheme="minorHAnsi" w:cstheme="minorHAnsi"/>
              </w:rPr>
              <w:t>kostki brukowej pod wykonanie przekopu, wykonanie nowej podbudowy i powtórne położenie kostki brukowej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91FA3" w:rsidRPr="00DA7327" w:rsidRDefault="00E91FA3" w:rsidP="00ED4759">
            <w:pPr>
              <w:ind w:left="58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</w:p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3"/>
              </w:rPr>
              <w:t>3</w:t>
            </w:r>
          </w:p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</w:p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</w:p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3"/>
              </w:rPr>
              <w:t>1</w:t>
            </w:r>
          </w:p>
          <w:p w:rsidR="00E91FA3" w:rsidRPr="00DA7327" w:rsidRDefault="00E91FA3" w:rsidP="00ED4759">
            <w:pPr>
              <w:ind w:left="-2"/>
              <w:rPr>
                <w:rFonts w:asciiTheme="minorHAnsi" w:hAnsiTheme="minorHAnsi" w:cstheme="minorHAnsi"/>
              </w:rPr>
            </w:pPr>
          </w:p>
          <w:p w:rsidR="00E91FA3" w:rsidRPr="00DA7327" w:rsidRDefault="00E91FA3" w:rsidP="00ED4759">
            <w:pPr>
              <w:ind w:left="-2"/>
              <w:rPr>
                <w:rFonts w:asciiTheme="minorHAnsi" w:hAnsiTheme="minorHAnsi" w:cstheme="minorHAnsi"/>
              </w:rPr>
            </w:pPr>
          </w:p>
          <w:p w:rsidR="00E91FA3" w:rsidRPr="00DA7327" w:rsidRDefault="00E91FA3" w:rsidP="00ED4759">
            <w:pPr>
              <w:ind w:left="-2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1FA3" w:rsidRPr="00DA7327" w:rsidRDefault="00E91FA3" w:rsidP="00ED4759">
            <w:pPr>
              <w:rPr>
                <w:rFonts w:asciiTheme="minorHAnsi" w:eastAsia="Times New Roman" w:hAnsiTheme="minorHAnsi" w:cstheme="minorHAnsi"/>
                <w:sz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1FA3" w:rsidRDefault="00E91FA3" w:rsidP="00ED4759">
            <w:pPr>
              <w:rPr>
                <w:rFonts w:asciiTheme="minorHAnsi" w:eastAsia="Times New Roman" w:hAnsiTheme="minorHAnsi" w:cstheme="minorHAnsi"/>
                <w:sz w:val="23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1FA3" w:rsidRDefault="00E91FA3" w:rsidP="00ED4759">
            <w:pPr>
              <w:rPr>
                <w:rFonts w:asciiTheme="minorHAnsi" w:eastAsia="Times New Roman" w:hAnsiTheme="minorHAnsi" w:cstheme="minorHAnsi"/>
                <w:sz w:val="23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1FA3" w:rsidRPr="00DA7327" w:rsidRDefault="00E91FA3" w:rsidP="00ED4759">
            <w:pPr>
              <w:rPr>
                <w:rFonts w:asciiTheme="minorHAnsi" w:eastAsia="Times New Roman" w:hAnsiTheme="minorHAnsi" w:cstheme="minorHAnsi"/>
                <w:sz w:val="23"/>
              </w:rPr>
            </w:pPr>
          </w:p>
        </w:tc>
      </w:tr>
      <w:tr w:rsidR="00E91FA3" w:rsidTr="00ED4759">
        <w:trPr>
          <w:trHeight w:val="63"/>
        </w:trPr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91FA3" w:rsidRPr="00DA7327" w:rsidRDefault="00E91FA3" w:rsidP="00ED4759">
            <w:pPr>
              <w:ind w:left="58"/>
              <w:rPr>
                <w:rFonts w:asciiTheme="minorHAnsi" w:hAnsiTheme="minorHAnsi" w:cstheme="minorHAnsi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E91FA3" w:rsidTr="00ED4759">
        <w:trPr>
          <w:trHeight w:val="261"/>
        </w:trPr>
        <w:tc>
          <w:tcPr>
            <w:tcW w:w="62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Pr="00DA7327" w:rsidRDefault="00E91FA3" w:rsidP="00ED4759">
            <w:pPr>
              <w:ind w:left="221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1.2 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Pr="00DA7327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3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Pr="00DA7327" w:rsidRDefault="00E91FA3" w:rsidP="00ED4759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Wykonanie przekopu w celu położenia kabla elektrycznego wraz zasypaniem, plantowaniem ziemi i posianiem trawy</w:t>
            </w:r>
          </w:p>
        </w:tc>
        <w:tc>
          <w:tcPr>
            <w:tcW w:w="4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91FA3" w:rsidRPr="00DA7327" w:rsidRDefault="00E91FA3" w:rsidP="00ED4759">
            <w:pPr>
              <w:ind w:left="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 w:rsidRPr="00DA732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E91FA3" w:rsidTr="00ED4759">
        <w:trPr>
          <w:trHeight w:val="261"/>
        </w:trPr>
        <w:tc>
          <w:tcPr>
            <w:tcW w:w="62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Pr="00DA7327" w:rsidRDefault="00E91FA3" w:rsidP="00ED4759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Robota</w:t>
            </w:r>
          </w:p>
          <w:p w:rsidR="00E91FA3" w:rsidRPr="00DA7327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budowlana</w:t>
            </w:r>
          </w:p>
        </w:tc>
        <w:tc>
          <w:tcPr>
            <w:tcW w:w="303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Pr="00DA7327" w:rsidRDefault="00E91FA3" w:rsidP="00ED4759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Położenie kabla ziemnego elektrycznego YKY 3x1,5</w:t>
            </w:r>
          </w:p>
        </w:tc>
        <w:tc>
          <w:tcPr>
            <w:tcW w:w="4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7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E91FA3" w:rsidTr="00ED4759">
        <w:trPr>
          <w:trHeight w:val="2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Położenie kabla zewnętrznego żelowanego UTP w kat. 5e U/UTP 4x2x0,5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045AA6" w:rsidRDefault="00E91FA3" w:rsidP="00ED47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E91FA3" w:rsidTr="00ED4759">
        <w:trPr>
          <w:trHeight w:val="2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Położenie rury karbowanej-peszel UV 450 N, 40/32mm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E91FA3" w:rsidTr="00ED4759">
        <w:trPr>
          <w:trHeight w:val="2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Położenie korytek elektrycznych natynkowych</w:t>
            </w:r>
          </w:p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mb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E91FA3" w:rsidTr="00ED4759">
        <w:trPr>
          <w:trHeight w:val="2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Montaż rozdzielni natynkowej S8, wyłącznika różnico-prądowego</w:t>
            </w:r>
          </w:p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230v/25a, 2 szt bezpiecznika S301 B10A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E91FA3" w:rsidTr="00ED4759">
        <w:trPr>
          <w:trHeight w:val="2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Montaż napędu bramy przesuwnej ELEKTROBIM KSE1200 24v– </w:t>
            </w:r>
            <w:r w:rsidR="00E97148">
              <w:rPr>
                <w:rFonts w:asciiTheme="minorHAnsi" w:hAnsiTheme="minorHAnsi" w:cstheme="minorHAnsi"/>
              </w:rPr>
              <w:t xml:space="preserve">napęd 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dostarcza zamawiający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DA7327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1FA3" w:rsidTr="00ED4759">
        <w:trPr>
          <w:trHeight w:val="2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Demontaż krawężnika i montaż obniżonego o około 10cm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E91FA3" w:rsidTr="00ED4759">
        <w:trPr>
          <w:trHeight w:val="2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Montaż obrzeży betonowych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E91FA3" w:rsidTr="00ED4759">
        <w:trPr>
          <w:trHeight w:val="2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Wykonanie podbudowy(ruch pieszy, teren przeznaczony na kontenery ze śmieciami) i ułożenie kostki brukowej o powierzchni 45 m2 – kostkę dostarcza zamawiający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E91FA3" w:rsidTr="00ED4759">
        <w:trPr>
          <w:trHeight w:val="2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Montaż i konfiguracja dodatkowego sterownika GSM do napędu bramy typu PROXIMA GSM ECO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1FA3" w:rsidTr="00ED4759">
        <w:trPr>
          <w:gridAfter w:val="1"/>
          <w:wAfter w:w="60" w:type="dxa"/>
          <w:trHeight w:val="2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240E6C" w:rsidRDefault="00E91FA3" w:rsidP="00ED4759">
            <w:pPr>
              <w:ind w:right="20"/>
              <w:jc w:val="right"/>
              <w:rPr>
                <w:rFonts w:asciiTheme="minorHAnsi" w:hAnsiTheme="minorHAnsi" w:cstheme="minorHAnsi"/>
                <w:b/>
              </w:rPr>
            </w:pPr>
            <w:r w:rsidRPr="00240E6C">
              <w:rPr>
                <w:rFonts w:asciiTheme="minorHAnsi" w:hAnsiTheme="minorHAnsi" w:cstheme="minorHAnsi"/>
                <w:b/>
              </w:rPr>
              <w:t>Suma netto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240E6C" w:rsidRDefault="00E91FA3" w:rsidP="00ED4759">
            <w:pPr>
              <w:ind w:right="2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91FA3" w:rsidTr="00ED4759">
        <w:trPr>
          <w:gridAfter w:val="1"/>
          <w:wAfter w:w="60" w:type="dxa"/>
          <w:trHeight w:val="2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Pr="00240E6C" w:rsidRDefault="00E91FA3" w:rsidP="00ED4759">
            <w:pPr>
              <w:ind w:right="2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Suma brutto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3" w:rsidRDefault="00E91FA3" w:rsidP="00ED4759">
            <w:pPr>
              <w:ind w:right="2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:rsidR="00CB7A32" w:rsidRDefault="00CB7A32"/>
    <w:sectPr w:rsidR="00CB7A32" w:rsidSect="00291824">
      <w:pgSz w:w="16838" w:h="11899" w:orient="landscape"/>
      <w:pgMar w:top="1421" w:right="567" w:bottom="1398" w:left="184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89" w:rsidRDefault="006F3E89" w:rsidP="002B6E96">
      <w:pPr>
        <w:spacing w:after="0" w:line="240" w:lineRule="auto"/>
      </w:pPr>
      <w:r>
        <w:separator/>
      </w:r>
    </w:p>
  </w:endnote>
  <w:endnote w:type="continuationSeparator" w:id="0">
    <w:p w:rsidR="006F3E89" w:rsidRDefault="006F3E89" w:rsidP="002B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89" w:rsidRDefault="006F3E89" w:rsidP="002B6E96">
      <w:pPr>
        <w:spacing w:after="0" w:line="240" w:lineRule="auto"/>
      </w:pPr>
      <w:r>
        <w:separator/>
      </w:r>
    </w:p>
  </w:footnote>
  <w:footnote w:type="continuationSeparator" w:id="0">
    <w:p w:rsidR="006F3E89" w:rsidRDefault="006F3E89" w:rsidP="002B6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D6DD7"/>
    <w:multiLevelType w:val="hybridMultilevel"/>
    <w:tmpl w:val="5A2CD4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F8"/>
    <w:rsid w:val="00045AA6"/>
    <w:rsid w:val="0010629C"/>
    <w:rsid w:val="001F5143"/>
    <w:rsid w:val="002161E2"/>
    <w:rsid w:val="00240E6C"/>
    <w:rsid w:val="00286EC6"/>
    <w:rsid w:val="00291824"/>
    <w:rsid w:val="002B6E96"/>
    <w:rsid w:val="002F2031"/>
    <w:rsid w:val="0030522B"/>
    <w:rsid w:val="0031267A"/>
    <w:rsid w:val="0040344F"/>
    <w:rsid w:val="00452A7A"/>
    <w:rsid w:val="00494183"/>
    <w:rsid w:val="004C2524"/>
    <w:rsid w:val="005562F3"/>
    <w:rsid w:val="005C580E"/>
    <w:rsid w:val="005E7E27"/>
    <w:rsid w:val="00602CEF"/>
    <w:rsid w:val="00620DEF"/>
    <w:rsid w:val="006332C6"/>
    <w:rsid w:val="0067630C"/>
    <w:rsid w:val="006E793C"/>
    <w:rsid w:val="006F2126"/>
    <w:rsid w:val="006F3E89"/>
    <w:rsid w:val="007265F8"/>
    <w:rsid w:val="007A3A30"/>
    <w:rsid w:val="007C45C5"/>
    <w:rsid w:val="007D6399"/>
    <w:rsid w:val="008D7421"/>
    <w:rsid w:val="00915E28"/>
    <w:rsid w:val="00933B28"/>
    <w:rsid w:val="00960813"/>
    <w:rsid w:val="00994CC5"/>
    <w:rsid w:val="009B03AB"/>
    <w:rsid w:val="00A00E73"/>
    <w:rsid w:val="00A66667"/>
    <w:rsid w:val="00A8460E"/>
    <w:rsid w:val="00AF7C82"/>
    <w:rsid w:val="00B40057"/>
    <w:rsid w:val="00B438B5"/>
    <w:rsid w:val="00BA33FE"/>
    <w:rsid w:val="00BF393C"/>
    <w:rsid w:val="00CB7A32"/>
    <w:rsid w:val="00D46F78"/>
    <w:rsid w:val="00D671D2"/>
    <w:rsid w:val="00D8158C"/>
    <w:rsid w:val="00D85A8E"/>
    <w:rsid w:val="00DA7327"/>
    <w:rsid w:val="00E12FBB"/>
    <w:rsid w:val="00E43E12"/>
    <w:rsid w:val="00E552A1"/>
    <w:rsid w:val="00E91FA3"/>
    <w:rsid w:val="00E97148"/>
    <w:rsid w:val="00ED451B"/>
    <w:rsid w:val="00F970EB"/>
    <w:rsid w:val="00FB720A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7234B-C0F0-4A9D-A8CF-9C41EFB3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FBB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3"/>
      <w:jc w:val="center"/>
      <w:outlineLvl w:val="0"/>
    </w:pPr>
    <w:rPr>
      <w:rFonts w:ascii="Calibri" w:eastAsia="Calibri" w:hAnsi="Calibri" w:cs="Calibri"/>
      <w:b/>
      <w:color w:val="000000"/>
      <w:sz w:val="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4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B720A"/>
    <w:pPr>
      <w:ind w:left="720"/>
      <w:contextualSpacing/>
    </w:pPr>
    <w:rPr>
      <w:rFonts w:cs="Times New Roman"/>
      <w:color w:val="auto"/>
      <w:lang w:eastAsia="en-US"/>
    </w:rPr>
  </w:style>
  <w:style w:type="table" w:styleId="Tabela-Siatka">
    <w:name w:val="Table Grid"/>
    <w:basedOn w:val="Standardowy"/>
    <w:uiPriority w:val="39"/>
    <w:rsid w:val="00CB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CB7A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2B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E9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B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E96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2B6E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30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1B50-BF80-41FF-B023-A1DFF7D5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sekretariat2@sp16.resman.pl</cp:lastModifiedBy>
  <cp:revision>16</cp:revision>
  <cp:lastPrinted>2024-07-11T09:05:00Z</cp:lastPrinted>
  <dcterms:created xsi:type="dcterms:W3CDTF">2024-07-09T11:05:00Z</dcterms:created>
  <dcterms:modified xsi:type="dcterms:W3CDTF">2024-08-22T12:42:00Z</dcterms:modified>
</cp:coreProperties>
</file>