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B2428" w14:textId="1641ED5C" w:rsidR="00197E99" w:rsidRDefault="0064072A">
      <w:r>
        <w:t>W związku z art.23 ustawy Prawo zamówień publicznych informuję, że Przedszkole Publiczne Nr 37 w Rzeszowie nie przewiduje w 202</w:t>
      </w:r>
      <w:r>
        <w:t>6</w:t>
      </w:r>
      <w:r>
        <w:t xml:space="preserve"> r. przeprowadzenia postępowań o udzielenie zamówień</w:t>
      </w:r>
      <w:r>
        <w:t>.</w:t>
      </w:r>
    </w:p>
    <w:sectPr w:rsidR="00197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C8"/>
    <w:rsid w:val="000345F0"/>
    <w:rsid w:val="00197E99"/>
    <w:rsid w:val="0064072A"/>
    <w:rsid w:val="00C65EC8"/>
    <w:rsid w:val="00E0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69C7"/>
  <w15:chartTrackingRefBased/>
  <w15:docId w15:val="{05872F47-E60C-4691-B25B-F320EB81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5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5E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5E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E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5E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5E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5E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5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5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5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5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5E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5E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5E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E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5E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156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Mucha Edyta</dc:creator>
  <cp:keywords/>
  <dc:description/>
  <cp:lastModifiedBy>Mucha Edyta</cp:lastModifiedBy>
  <cp:revision>2</cp:revision>
  <dcterms:created xsi:type="dcterms:W3CDTF">2026-01-07T11:13:00Z</dcterms:created>
  <dcterms:modified xsi:type="dcterms:W3CDTF">2026-01-07T11:13:00Z</dcterms:modified>
</cp:coreProperties>
</file>