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</w:t>
      </w:r>
      <w:r w:rsidR="00CF0C62">
        <w:rPr>
          <w:rFonts w:cstheme="minorHAnsi"/>
          <w:sz w:val="18"/>
          <w:szCs w:val="18"/>
        </w:rPr>
        <w:t>est: Przedszkole Publiczne nr 37</w:t>
      </w:r>
      <w:r w:rsidRPr="00475CAC">
        <w:rPr>
          <w:rFonts w:cstheme="minorHAnsi"/>
          <w:sz w:val="18"/>
          <w:szCs w:val="18"/>
        </w:rPr>
        <w:t xml:space="preserve"> w Rzeszowie, </w:t>
      </w:r>
      <w:r w:rsidR="00CF0C62">
        <w:rPr>
          <w:rFonts w:cstheme="minorHAnsi"/>
          <w:sz w:val="18"/>
          <w:szCs w:val="18"/>
        </w:rPr>
        <w:t>adres: Rzeszów 35-508</w:t>
      </w:r>
      <w:r w:rsidRPr="00475CAC">
        <w:rPr>
          <w:rFonts w:cstheme="minorHAnsi"/>
          <w:sz w:val="18"/>
          <w:szCs w:val="18"/>
        </w:rPr>
        <w:t>, ul. </w:t>
      </w:r>
      <w:r w:rsidR="00CF0C62">
        <w:rPr>
          <w:rFonts w:cstheme="minorHAnsi"/>
          <w:sz w:val="18"/>
          <w:szCs w:val="18"/>
        </w:rPr>
        <w:t>Starzyńskiego</w:t>
      </w:r>
      <w:r w:rsidRPr="00475CAC">
        <w:rPr>
          <w:rFonts w:cstheme="minorHAnsi"/>
          <w:sz w:val="18"/>
          <w:szCs w:val="18"/>
        </w:rPr>
        <w:t xml:space="preserve"> 10, reprezentowane przez Dyrektora.</w:t>
      </w:r>
    </w:p>
    <w:p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532B28" w:rsidRPr="00053BDB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iod4@erzeszow.pl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:rsidR="005706FB" w:rsidRPr="00556A41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56A41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56A41">
        <w:rPr>
          <w:rFonts w:cstheme="minorHAnsi"/>
          <w:sz w:val="18"/>
          <w:szCs w:val="18"/>
        </w:rPr>
        <w:t xml:space="preserve"> </w:t>
      </w:r>
      <w:r w:rsidR="008348CE" w:rsidRPr="00556A41">
        <w:rPr>
          <w:rFonts w:cstheme="minorHAnsi"/>
          <w:sz w:val="18"/>
          <w:szCs w:val="18"/>
        </w:rPr>
        <w:t>000 złotych, prowadzonym w trybie zapytania ofertowego.</w:t>
      </w:r>
    </w:p>
    <w:p w:rsidR="005706FB" w:rsidRPr="00261897" w:rsidRDefault="00585B53" w:rsidP="002618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cstheme="minorHAnsi"/>
          <w:sz w:val="18"/>
          <w:szCs w:val="18"/>
        </w:rPr>
        <w:t xml:space="preserve">na etapie zawierania umowy: </w:t>
      </w:r>
      <w:r w:rsidRPr="00556A41">
        <w:rPr>
          <w:rFonts w:eastAsia="Times New Roman" w:cstheme="minorHAnsi"/>
          <w:sz w:val="18"/>
          <w:szCs w:val="18"/>
          <w:lang w:eastAsia="pl-PL"/>
        </w:rPr>
        <w:t>na podstawie art. 6 ust. 1 lit. b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RODO w celu zawarcia </w:t>
      </w:r>
      <w:r w:rsidR="0013355B" w:rsidRPr="00556A41">
        <w:rPr>
          <w:rFonts w:eastAsia="Times New Roman" w:cstheme="minorHAnsi"/>
          <w:sz w:val="18"/>
          <w:szCs w:val="18"/>
          <w:lang w:eastAsia="pl-PL"/>
        </w:rPr>
        <w:br/>
      </w:r>
      <w:r w:rsidRPr="00556A41">
        <w:rPr>
          <w:rFonts w:eastAsia="Times New Roman" w:cstheme="minorHAnsi"/>
          <w:sz w:val="18"/>
          <w:szCs w:val="18"/>
          <w:lang w:eastAsia="pl-PL"/>
        </w:rPr>
        <w:t>i prawidłowego wykonania umowy, której przedmiotem jest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sukcesywna dostawa </w:t>
      </w:r>
      <w:r w:rsidR="00D8557F">
        <w:rPr>
          <w:rFonts w:eastAsia="Times New Roman" w:cstheme="minorHAnsi"/>
          <w:sz w:val="18"/>
          <w:szCs w:val="18"/>
          <w:lang w:eastAsia="pl-PL"/>
        </w:rPr>
        <w:t>pieczywa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9311B">
        <w:rPr>
          <w:rFonts w:eastAsia="Times New Roman" w:cstheme="minorHAnsi"/>
          <w:sz w:val="18"/>
          <w:szCs w:val="18"/>
          <w:lang w:eastAsia="pl-PL"/>
        </w:rPr>
        <w:t xml:space="preserve">i wyrobów cukierniczych </w:t>
      </w:r>
      <w:bookmarkStart w:id="0" w:name="_GoBack"/>
      <w:bookmarkEnd w:id="0"/>
      <w:r w:rsidR="009C15CE">
        <w:rPr>
          <w:rFonts w:eastAsia="Times New Roman" w:cstheme="minorHAnsi"/>
          <w:sz w:val="18"/>
          <w:szCs w:val="18"/>
          <w:lang w:eastAsia="pl-PL"/>
        </w:rPr>
        <w:t>do Prze</w:t>
      </w:r>
      <w:r w:rsidR="001148C8">
        <w:rPr>
          <w:rFonts w:eastAsia="Times New Roman" w:cstheme="minorHAnsi"/>
          <w:sz w:val="18"/>
          <w:szCs w:val="18"/>
          <w:lang w:eastAsia="pl-PL"/>
        </w:rPr>
        <w:t>dszkola Publicznego Nr 37 w 2024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r.</w:t>
      </w:r>
    </w:p>
    <w:p w:rsidR="009655F5" w:rsidRPr="00556A41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Odbiorcy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78F" w:rsidRDefault="009A078F" w:rsidP="008C097C">
      <w:pPr>
        <w:spacing w:after="0" w:line="240" w:lineRule="auto"/>
      </w:pPr>
      <w:r>
        <w:separator/>
      </w:r>
    </w:p>
  </w:endnote>
  <w:endnote w:type="continuationSeparator" w:id="0">
    <w:p w:rsidR="009A078F" w:rsidRDefault="009A078F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31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31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78F" w:rsidRDefault="009A078F" w:rsidP="008C097C">
      <w:pPr>
        <w:spacing w:after="0" w:line="240" w:lineRule="auto"/>
      </w:pPr>
      <w:r>
        <w:separator/>
      </w:r>
    </w:p>
  </w:footnote>
  <w:footnote w:type="continuationSeparator" w:id="0">
    <w:p w:rsidR="009A078F" w:rsidRDefault="009A078F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B116A"/>
    <w:rsid w:val="000B1508"/>
    <w:rsid w:val="000D69CD"/>
    <w:rsid w:val="000E441A"/>
    <w:rsid w:val="0010333E"/>
    <w:rsid w:val="001148C8"/>
    <w:rsid w:val="0013355B"/>
    <w:rsid w:val="0014268C"/>
    <w:rsid w:val="00172A2F"/>
    <w:rsid w:val="001C4286"/>
    <w:rsid w:val="001C6D43"/>
    <w:rsid w:val="001D6112"/>
    <w:rsid w:val="001E2CC0"/>
    <w:rsid w:val="0021652B"/>
    <w:rsid w:val="002229E2"/>
    <w:rsid w:val="00253AA7"/>
    <w:rsid w:val="00261897"/>
    <w:rsid w:val="00271365"/>
    <w:rsid w:val="0028007F"/>
    <w:rsid w:val="002B6B0C"/>
    <w:rsid w:val="002F340E"/>
    <w:rsid w:val="00305657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74961"/>
    <w:rsid w:val="00475CAC"/>
    <w:rsid w:val="0048750C"/>
    <w:rsid w:val="004C692E"/>
    <w:rsid w:val="004F1806"/>
    <w:rsid w:val="00500CC0"/>
    <w:rsid w:val="00507DD2"/>
    <w:rsid w:val="00532B28"/>
    <w:rsid w:val="00556A41"/>
    <w:rsid w:val="005706FB"/>
    <w:rsid w:val="00583E9A"/>
    <w:rsid w:val="00585B53"/>
    <w:rsid w:val="005E3FA6"/>
    <w:rsid w:val="005E6B73"/>
    <w:rsid w:val="005F065F"/>
    <w:rsid w:val="005F6D1B"/>
    <w:rsid w:val="0062575F"/>
    <w:rsid w:val="0063693D"/>
    <w:rsid w:val="006377B8"/>
    <w:rsid w:val="00643A23"/>
    <w:rsid w:val="0067664B"/>
    <w:rsid w:val="0068386C"/>
    <w:rsid w:val="00686935"/>
    <w:rsid w:val="006917AE"/>
    <w:rsid w:val="006958D2"/>
    <w:rsid w:val="006B4425"/>
    <w:rsid w:val="006D48C5"/>
    <w:rsid w:val="006E0365"/>
    <w:rsid w:val="006E2213"/>
    <w:rsid w:val="0074044A"/>
    <w:rsid w:val="00750DFC"/>
    <w:rsid w:val="007718C8"/>
    <w:rsid w:val="008348CE"/>
    <w:rsid w:val="00855D9E"/>
    <w:rsid w:val="00877623"/>
    <w:rsid w:val="0089311B"/>
    <w:rsid w:val="008B70A2"/>
    <w:rsid w:val="008C030C"/>
    <w:rsid w:val="008C097C"/>
    <w:rsid w:val="00900E82"/>
    <w:rsid w:val="0094736F"/>
    <w:rsid w:val="009655F5"/>
    <w:rsid w:val="009712FA"/>
    <w:rsid w:val="00971306"/>
    <w:rsid w:val="009A078F"/>
    <w:rsid w:val="009A66C6"/>
    <w:rsid w:val="009C15CE"/>
    <w:rsid w:val="009C614F"/>
    <w:rsid w:val="00A10B14"/>
    <w:rsid w:val="00A4114E"/>
    <w:rsid w:val="00A74697"/>
    <w:rsid w:val="00A927A3"/>
    <w:rsid w:val="00AF034B"/>
    <w:rsid w:val="00AF1828"/>
    <w:rsid w:val="00AF3B39"/>
    <w:rsid w:val="00B4309D"/>
    <w:rsid w:val="00B624D9"/>
    <w:rsid w:val="00B8190E"/>
    <w:rsid w:val="00BF1812"/>
    <w:rsid w:val="00C02009"/>
    <w:rsid w:val="00C50C86"/>
    <w:rsid w:val="00C63069"/>
    <w:rsid w:val="00C9109F"/>
    <w:rsid w:val="00CF0C62"/>
    <w:rsid w:val="00D10E70"/>
    <w:rsid w:val="00D15190"/>
    <w:rsid w:val="00D16F88"/>
    <w:rsid w:val="00D3181E"/>
    <w:rsid w:val="00D46374"/>
    <w:rsid w:val="00D816B2"/>
    <w:rsid w:val="00D8557F"/>
    <w:rsid w:val="00DA0CDE"/>
    <w:rsid w:val="00DB07EC"/>
    <w:rsid w:val="00DE0919"/>
    <w:rsid w:val="00DE1FE2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77E08"/>
    <w:rsid w:val="00F84784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4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F1E8F-FAEB-4B7B-9D3D-C4DB47BD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user</cp:lastModifiedBy>
  <cp:revision>7</cp:revision>
  <cp:lastPrinted>2021-01-28T13:21:00Z</cp:lastPrinted>
  <dcterms:created xsi:type="dcterms:W3CDTF">2021-11-24T11:08:00Z</dcterms:created>
  <dcterms:modified xsi:type="dcterms:W3CDTF">2023-10-03T10:32:00Z</dcterms:modified>
</cp:coreProperties>
</file>