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jest: Przedszkole Publiczne nr 36 w Rzeszowie, adres: Rzeszów 35-507, ul. Brydaka 10, reprezentowane przez Dyrektora.</w:t>
      </w:r>
    </w:p>
    <w:p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5415B9" w:rsidRPr="005532F6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iod4@erzeszow.pl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jest:</w:t>
      </w:r>
      <w:r w:rsidR="005F101F">
        <w:rPr>
          <w:rFonts w:eastAsia="Times New Roman" w:cstheme="minorHAnsi"/>
          <w:sz w:val="18"/>
          <w:szCs w:val="18"/>
          <w:lang w:eastAsia="pl-PL"/>
        </w:rPr>
        <w:t xml:space="preserve"> dostawa </w:t>
      </w:r>
      <w:r w:rsidR="005706FB" w:rsidRPr="00261897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25545F">
        <w:rPr>
          <w:rFonts w:eastAsia="Times New Roman" w:cstheme="minorHAnsi"/>
          <w:sz w:val="18"/>
          <w:szCs w:val="18"/>
          <w:lang w:eastAsia="pl-PL"/>
        </w:rPr>
        <w:t>Mleka i jego przetworów.</w:t>
      </w:r>
    </w:p>
    <w:p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662" w:rsidRDefault="00F85662" w:rsidP="008C097C">
      <w:pPr>
        <w:spacing w:after="0" w:line="240" w:lineRule="auto"/>
      </w:pPr>
      <w:r>
        <w:separator/>
      </w:r>
    </w:p>
  </w:endnote>
  <w:endnote w:type="continuationSeparator" w:id="0">
    <w:p w:rsidR="00F85662" w:rsidRDefault="00F85662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2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2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662" w:rsidRDefault="00F85662" w:rsidP="008C097C">
      <w:pPr>
        <w:spacing w:after="0" w:line="240" w:lineRule="auto"/>
      </w:pPr>
      <w:r>
        <w:separator/>
      </w:r>
    </w:p>
  </w:footnote>
  <w:footnote w:type="continuationSeparator" w:id="0">
    <w:p w:rsidR="00F85662" w:rsidRDefault="00F85662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B116A"/>
    <w:rsid w:val="000D69CD"/>
    <w:rsid w:val="0010333E"/>
    <w:rsid w:val="0013355B"/>
    <w:rsid w:val="0014268C"/>
    <w:rsid w:val="00172A2F"/>
    <w:rsid w:val="001C4286"/>
    <w:rsid w:val="001E2CC0"/>
    <w:rsid w:val="0021652B"/>
    <w:rsid w:val="002229E2"/>
    <w:rsid w:val="00253AA7"/>
    <w:rsid w:val="0025545F"/>
    <w:rsid w:val="00261897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74961"/>
    <w:rsid w:val="00475CAC"/>
    <w:rsid w:val="0048750C"/>
    <w:rsid w:val="004C692E"/>
    <w:rsid w:val="004F5D9D"/>
    <w:rsid w:val="00500CC0"/>
    <w:rsid w:val="00507DD2"/>
    <w:rsid w:val="005415B9"/>
    <w:rsid w:val="00556A41"/>
    <w:rsid w:val="005706FB"/>
    <w:rsid w:val="00585B53"/>
    <w:rsid w:val="005E3FA6"/>
    <w:rsid w:val="005E6B73"/>
    <w:rsid w:val="005F101F"/>
    <w:rsid w:val="005F6D1B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D48C5"/>
    <w:rsid w:val="006E0365"/>
    <w:rsid w:val="006E2213"/>
    <w:rsid w:val="0074044A"/>
    <w:rsid w:val="00750DFC"/>
    <w:rsid w:val="007718C8"/>
    <w:rsid w:val="007D1F95"/>
    <w:rsid w:val="008348CE"/>
    <w:rsid w:val="00855D9E"/>
    <w:rsid w:val="008C030C"/>
    <w:rsid w:val="008C097C"/>
    <w:rsid w:val="00900E82"/>
    <w:rsid w:val="0094736F"/>
    <w:rsid w:val="009655F5"/>
    <w:rsid w:val="009712FA"/>
    <w:rsid w:val="00971306"/>
    <w:rsid w:val="009A66C6"/>
    <w:rsid w:val="00A10B14"/>
    <w:rsid w:val="00A4114E"/>
    <w:rsid w:val="00A74697"/>
    <w:rsid w:val="00A927A3"/>
    <w:rsid w:val="00AD2E32"/>
    <w:rsid w:val="00AF034B"/>
    <w:rsid w:val="00AF0388"/>
    <w:rsid w:val="00AF3B39"/>
    <w:rsid w:val="00B624D9"/>
    <w:rsid w:val="00B8190E"/>
    <w:rsid w:val="00B90A63"/>
    <w:rsid w:val="00BF1812"/>
    <w:rsid w:val="00C50C86"/>
    <w:rsid w:val="00C63069"/>
    <w:rsid w:val="00C9109F"/>
    <w:rsid w:val="00D10E70"/>
    <w:rsid w:val="00D1519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8523A"/>
    <w:rsid w:val="00EA4D03"/>
    <w:rsid w:val="00EB13A8"/>
    <w:rsid w:val="00EF7241"/>
    <w:rsid w:val="00F13A46"/>
    <w:rsid w:val="00F340D2"/>
    <w:rsid w:val="00F65A13"/>
    <w:rsid w:val="00F84784"/>
    <w:rsid w:val="00F85662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0E4E1-0B47-4427-86D1-3F6D6875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intendent</cp:lastModifiedBy>
  <cp:revision>2</cp:revision>
  <cp:lastPrinted>2021-12-14T10:33:00Z</cp:lastPrinted>
  <dcterms:created xsi:type="dcterms:W3CDTF">2023-11-13T10:59:00Z</dcterms:created>
  <dcterms:modified xsi:type="dcterms:W3CDTF">2023-11-13T10:59:00Z</dcterms:modified>
</cp:coreProperties>
</file>