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608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6359BA" w:rsidRPr="005824BC" w:rsidTr="00A12081">
        <w:tc>
          <w:tcPr>
            <w:tcW w:w="453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>Nazwa organu przeprowadzającego kontrolę</w:t>
            </w:r>
          </w:p>
        </w:tc>
        <w:tc>
          <w:tcPr>
            <w:tcW w:w="452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 xml:space="preserve">Państwowa </w:t>
            </w:r>
            <w:r>
              <w:rPr>
                <w:sz w:val="24"/>
                <w:szCs w:val="24"/>
              </w:rPr>
              <w:t>Inspekcja Pracy</w:t>
            </w:r>
          </w:p>
        </w:tc>
      </w:tr>
      <w:tr w:rsidR="006359BA" w:rsidRPr="005824BC" w:rsidTr="00A12081">
        <w:tc>
          <w:tcPr>
            <w:tcW w:w="453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>Tematyka kontroli</w:t>
            </w:r>
          </w:p>
        </w:tc>
        <w:tc>
          <w:tcPr>
            <w:tcW w:w="452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Kontrolą objęto wybrane zagadnienia z zakresu BHP</w:t>
            </w:r>
          </w:p>
        </w:tc>
      </w:tr>
      <w:tr w:rsidR="006359BA" w:rsidRPr="005824BC" w:rsidTr="00A12081">
        <w:tc>
          <w:tcPr>
            <w:tcW w:w="453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>Data rozpoczęcia kontroli</w:t>
            </w:r>
          </w:p>
        </w:tc>
        <w:tc>
          <w:tcPr>
            <w:tcW w:w="4526" w:type="dxa"/>
          </w:tcPr>
          <w:p w:rsidR="006359BA" w:rsidRPr="005824BC" w:rsidRDefault="006359BA" w:rsidP="00A1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</w:tr>
      <w:tr w:rsidR="006359BA" w:rsidRPr="00D51EDB" w:rsidTr="00A12081">
        <w:tc>
          <w:tcPr>
            <w:tcW w:w="453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>Data zakończenia kontroli</w:t>
            </w:r>
          </w:p>
        </w:tc>
        <w:tc>
          <w:tcPr>
            <w:tcW w:w="4526" w:type="dxa"/>
          </w:tcPr>
          <w:p w:rsidR="006359BA" w:rsidRPr="00D51EDB" w:rsidRDefault="006359BA" w:rsidP="00A1208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</w:t>
            </w:r>
            <w:r w:rsidRPr="00D51EDB">
              <w:rPr>
                <w:color w:val="000000" w:themeColor="text1"/>
                <w:sz w:val="24"/>
                <w:szCs w:val="24"/>
              </w:rPr>
              <w:t xml:space="preserve">01.10.2020 </w:t>
            </w:r>
          </w:p>
        </w:tc>
      </w:tr>
      <w:tr w:rsidR="006359BA" w:rsidRPr="00D51EDB" w:rsidTr="00A12081">
        <w:tc>
          <w:tcPr>
            <w:tcW w:w="4536" w:type="dxa"/>
          </w:tcPr>
          <w:p w:rsidR="006359BA" w:rsidRPr="005824BC" w:rsidRDefault="006359BA" w:rsidP="00A12081">
            <w:pPr>
              <w:rPr>
                <w:sz w:val="24"/>
                <w:szCs w:val="24"/>
              </w:rPr>
            </w:pPr>
            <w:r w:rsidRPr="005824BC">
              <w:rPr>
                <w:sz w:val="24"/>
                <w:szCs w:val="24"/>
              </w:rPr>
              <w:t>Zalecenia pokontrolne</w:t>
            </w:r>
          </w:p>
        </w:tc>
        <w:tc>
          <w:tcPr>
            <w:tcW w:w="4526" w:type="dxa"/>
          </w:tcPr>
          <w:p w:rsidR="006359BA" w:rsidRPr="00D51EDB" w:rsidRDefault="006359BA" w:rsidP="00A12081">
            <w:pPr>
              <w:jc w:val="center"/>
              <w:rPr>
                <w:color w:val="FF0000"/>
                <w:sz w:val="24"/>
                <w:szCs w:val="24"/>
              </w:rPr>
            </w:pPr>
            <w:r w:rsidRPr="00D51EDB">
              <w:rPr>
                <w:color w:val="000000" w:themeColor="text1"/>
                <w:sz w:val="24"/>
                <w:szCs w:val="24"/>
              </w:rPr>
              <w:t>brak</w:t>
            </w:r>
          </w:p>
        </w:tc>
      </w:tr>
      <w:tr w:rsidR="006359BA" w:rsidTr="00A12081">
        <w:tc>
          <w:tcPr>
            <w:tcW w:w="4536" w:type="dxa"/>
            <w:shd w:val="clear" w:color="auto" w:fill="FFD966" w:themeFill="accent4" w:themeFillTint="99"/>
          </w:tcPr>
          <w:p w:rsidR="006359BA" w:rsidRDefault="006359BA" w:rsidP="00A12081">
            <w:pPr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FFD966" w:themeFill="accent4" w:themeFillTint="99"/>
          </w:tcPr>
          <w:p w:rsidR="006359BA" w:rsidRDefault="006359BA" w:rsidP="00A120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B54" w:rsidRDefault="00A12081">
      <w:pPr>
        <w:rPr>
          <w:sz w:val="28"/>
          <w:szCs w:val="28"/>
        </w:rPr>
      </w:pPr>
      <w:r w:rsidRPr="00A12081">
        <w:rPr>
          <w:sz w:val="28"/>
          <w:szCs w:val="28"/>
        </w:rPr>
        <w:t>Wykaz kontroli zewnętrznych w Przedszkolu Publicznym nr 36 w Rzeszowie</w:t>
      </w:r>
    </w:p>
    <w:p w:rsidR="00A12081" w:rsidRPr="00A12081" w:rsidRDefault="00A120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6866">
        <w:rPr>
          <w:sz w:val="28"/>
          <w:szCs w:val="28"/>
        </w:rPr>
        <w:t>w</w:t>
      </w:r>
      <w:bookmarkStart w:id="0" w:name="_GoBack"/>
      <w:bookmarkEnd w:id="0"/>
      <w:r>
        <w:rPr>
          <w:sz w:val="28"/>
          <w:szCs w:val="28"/>
        </w:rPr>
        <w:t xml:space="preserve"> roku 2020</w:t>
      </w:r>
    </w:p>
    <w:sectPr w:rsidR="00A12081" w:rsidRPr="00A1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7C"/>
    <w:rsid w:val="00385B54"/>
    <w:rsid w:val="006359BA"/>
    <w:rsid w:val="00892E7C"/>
    <w:rsid w:val="00A12081"/>
    <w:rsid w:val="00C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239D"/>
  <w15:chartTrackingRefBased/>
  <w15:docId w15:val="{956448B5-7932-47C0-A343-EEB20AF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</cp:revision>
  <dcterms:created xsi:type="dcterms:W3CDTF">2023-05-24T11:47:00Z</dcterms:created>
  <dcterms:modified xsi:type="dcterms:W3CDTF">2023-05-24T11:58:00Z</dcterms:modified>
</cp:coreProperties>
</file>