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35" w:rsidRPr="00746950" w:rsidRDefault="00FE0235" w:rsidP="00FE023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46950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FE0235" w:rsidRPr="00746950" w:rsidRDefault="00FE0235" w:rsidP="00FE023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746950"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FE0235" w:rsidRDefault="00FE0235" w:rsidP="00FE023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2633" w:rsidRDefault="00FE0235" w:rsidP="00FE0235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cenowy - </w:t>
      </w:r>
      <w:r w:rsidR="00082633">
        <w:rPr>
          <w:rFonts w:ascii="Times New Roman" w:hAnsi="Times New Roman"/>
          <w:b/>
          <w:sz w:val="24"/>
          <w:szCs w:val="24"/>
        </w:rPr>
        <w:t xml:space="preserve">Opis przedmiotu zamówienia na dostawę produktów mlecznych dla Przedszkola Publicznego numer 3 w Rzeszowie. </w:t>
      </w:r>
    </w:p>
    <w:p w:rsidR="00082633" w:rsidRPr="00FE0235" w:rsidRDefault="00082633" w:rsidP="00082633">
      <w:pPr>
        <w:spacing w:before="240" w:after="120"/>
        <w:rPr>
          <w:rFonts w:ascii="Times New Roman" w:hAnsi="Times New Roman"/>
        </w:rPr>
      </w:pPr>
      <w:r w:rsidRPr="00FE0235">
        <w:rPr>
          <w:rFonts w:ascii="Times New Roman" w:hAnsi="Times New Roman"/>
          <w:b/>
        </w:rPr>
        <w:t>Wymagania:</w:t>
      </w:r>
    </w:p>
    <w:p w:rsidR="00082633" w:rsidRPr="00082633" w:rsidRDefault="00082633" w:rsidP="000826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  <w:r>
        <w:rPr>
          <w:sz w:val="20"/>
          <w:szCs w:val="20"/>
        </w:rPr>
        <w:t xml:space="preserve">- </w:t>
      </w:r>
      <w:r w:rsidRPr="00082633">
        <w:rPr>
          <w:rFonts w:ascii="Times New Roman" w:hAnsi="Times New Roman"/>
          <w:szCs w:val="20"/>
        </w:rPr>
        <w:t>opakowania nie mogą być uszkodzone ani zgniecione, wszelkie uszkodzenia  spowodują nieprzyjęcie towaru przez zamawiającego</w:t>
      </w:r>
    </w:p>
    <w:p w:rsidR="00082633" w:rsidRPr="00082633" w:rsidRDefault="00082633" w:rsidP="000826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  <w:r w:rsidRPr="00082633">
        <w:rPr>
          <w:rFonts w:ascii="Times New Roman" w:hAnsi="Times New Roman"/>
          <w:szCs w:val="20"/>
        </w:rPr>
        <w:t>- cały asortyment nabiałowy powinien byś świeży, przywieziony w postaci schłodzonej w dobrych terminach ważności</w:t>
      </w:r>
    </w:p>
    <w:p w:rsidR="00082633" w:rsidRPr="00082633" w:rsidRDefault="00082633" w:rsidP="000826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  <w:r w:rsidRPr="00082633">
        <w:rPr>
          <w:rFonts w:ascii="Times New Roman" w:hAnsi="Times New Roman"/>
          <w:szCs w:val="20"/>
        </w:rPr>
        <w:t>- widoczne terminy przydatności do spożycia</w:t>
      </w:r>
    </w:p>
    <w:p w:rsidR="00082633" w:rsidRPr="00082633" w:rsidRDefault="00082633" w:rsidP="000826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  <w:r w:rsidRPr="00082633">
        <w:rPr>
          <w:rFonts w:ascii="Times New Roman" w:hAnsi="Times New Roman"/>
          <w:szCs w:val="20"/>
        </w:rPr>
        <w:t xml:space="preserve">Jakość artykułów żywnościowych nie może budzić zastrzeżeń. </w:t>
      </w:r>
    </w:p>
    <w:p w:rsidR="00082633" w:rsidRDefault="00082633" w:rsidP="00082633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4873F9" w:rsidRPr="009D4415" w:rsidRDefault="004873F9" w:rsidP="000F7A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  <w:r w:rsidRPr="009D4415">
        <w:rPr>
          <w:rFonts w:ascii="Times New Roman" w:hAnsi="Times New Roman"/>
          <w:szCs w:val="20"/>
        </w:rPr>
        <w:t xml:space="preserve">Produkty mleczne: jogurt, kefir, maślanka, mleko zsiadłe, mleko </w:t>
      </w:r>
      <w:proofErr w:type="spellStart"/>
      <w:r w:rsidRPr="009D4415">
        <w:rPr>
          <w:rFonts w:ascii="Times New Roman" w:hAnsi="Times New Roman"/>
          <w:szCs w:val="20"/>
        </w:rPr>
        <w:t>acidofilne</w:t>
      </w:r>
      <w:proofErr w:type="spellEnd"/>
      <w:r w:rsidRPr="009D4415">
        <w:rPr>
          <w:rFonts w:ascii="Times New Roman" w:hAnsi="Times New Roman"/>
          <w:szCs w:val="20"/>
        </w:rPr>
        <w:t>, mleko smakowe, serwatka, ser twarogowy, serek homogenizowany lub produkty zastępujące produkty mleczne na bazie soi, ryżu, owsa, orzechów lub migdałów:</w:t>
      </w:r>
    </w:p>
    <w:p w:rsidR="004873F9" w:rsidRPr="009D4415" w:rsidRDefault="004873F9" w:rsidP="0008263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Cs w:val="20"/>
        </w:rPr>
      </w:pPr>
      <w:r w:rsidRPr="009D4415">
        <w:rPr>
          <w:rFonts w:ascii="Times New Roman" w:hAnsi="Times New Roman"/>
          <w:szCs w:val="20"/>
        </w:rPr>
        <w:t xml:space="preserve">1) zawierające nie więcej niż </w:t>
      </w:r>
      <w:smartTag w:uri="urn:schemas-microsoft-com:office:smarttags" w:element="metricconverter">
        <w:smartTagPr>
          <w:attr w:name="ProductID" w:val="10 g"/>
        </w:smartTagPr>
        <w:r w:rsidRPr="009D4415">
          <w:rPr>
            <w:rFonts w:ascii="Times New Roman" w:hAnsi="Times New Roman"/>
            <w:szCs w:val="20"/>
          </w:rPr>
          <w:t>10 g</w:t>
        </w:r>
      </w:smartTag>
      <w:r w:rsidRPr="009D4415">
        <w:rPr>
          <w:rFonts w:ascii="Times New Roman" w:hAnsi="Times New Roman"/>
          <w:szCs w:val="20"/>
        </w:rPr>
        <w:t xml:space="preserve"> cukrów w 100 g/ml produktu gotowego do spożycia;</w:t>
      </w:r>
    </w:p>
    <w:p w:rsidR="004873F9" w:rsidRPr="009D4415" w:rsidRDefault="004873F9" w:rsidP="0008263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Cs w:val="20"/>
        </w:rPr>
      </w:pPr>
      <w:r w:rsidRPr="009D4415">
        <w:rPr>
          <w:rFonts w:ascii="Times New Roman" w:hAnsi="Times New Roman"/>
          <w:szCs w:val="20"/>
        </w:rPr>
        <w:t>2) bez dodatku substancji słodzących zdefiniowanych w rozporządzeniu (WE) nr 1333/2008;</w:t>
      </w:r>
    </w:p>
    <w:p w:rsidR="00CF7F92" w:rsidRDefault="004873F9" w:rsidP="00CF7F92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9D4415">
        <w:rPr>
          <w:rFonts w:ascii="Times New Roman" w:hAnsi="Times New Roman"/>
          <w:szCs w:val="20"/>
        </w:rPr>
        <w:t xml:space="preserve">3) zawierające nie więcej niż </w:t>
      </w:r>
      <w:smartTag w:uri="urn:schemas-microsoft-com:office:smarttags" w:element="metricconverter">
        <w:smartTagPr>
          <w:attr w:name="ProductID" w:val="10 g"/>
        </w:smartTagPr>
        <w:r w:rsidRPr="009D4415">
          <w:rPr>
            <w:rFonts w:ascii="Times New Roman" w:hAnsi="Times New Roman"/>
            <w:szCs w:val="20"/>
          </w:rPr>
          <w:t>10 g</w:t>
        </w:r>
      </w:smartTag>
      <w:r w:rsidRPr="009D4415">
        <w:rPr>
          <w:rFonts w:ascii="Times New Roman" w:hAnsi="Times New Roman"/>
          <w:szCs w:val="20"/>
        </w:rPr>
        <w:t xml:space="preserve"> tłuszczu w 100 g/ml produktu gotowego do spożycia.</w:t>
      </w:r>
    </w:p>
    <w:tbl>
      <w:tblPr>
        <w:tblW w:w="13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3"/>
        <w:gridCol w:w="3570"/>
        <w:gridCol w:w="1286"/>
        <w:gridCol w:w="1394"/>
        <w:gridCol w:w="756"/>
        <w:gridCol w:w="804"/>
        <w:gridCol w:w="719"/>
        <w:gridCol w:w="1116"/>
        <w:gridCol w:w="1116"/>
        <w:gridCol w:w="2250"/>
      </w:tblGrid>
      <w:tr w:rsidR="00CF7F92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Jednostka miary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proszę podać gramatury jednego opakowania </w:t>
            </w:r>
            <w:r w:rsidR="001910E6">
              <w:rPr>
                <w:rFonts w:ascii="Times New Roman" w:hAnsi="Times New Roman"/>
                <w:sz w:val="20"/>
                <w:szCs w:val="20"/>
              </w:rPr>
              <w:t>/nazwę/ producenta</w:t>
            </w:r>
          </w:p>
        </w:tc>
      </w:tr>
      <w:tr w:rsidR="00CF7F92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92" w:rsidRDefault="00CF7F92" w:rsidP="001910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910E6">
              <w:rPr>
                <w:rFonts w:ascii="Times New Roman" w:hAnsi="Times New Roman"/>
                <w:b/>
                <w:szCs w:val="24"/>
              </w:rPr>
              <w:t>Jogurt naturalny</w:t>
            </w:r>
            <w:r w:rsidR="001910E6">
              <w:rPr>
                <w:rFonts w:ascii="Times New Roman" w:hAnsi="Times New Roman"/>
                <w:szCs w:val="24"/>
              </w:rPr>
              <w:t xml:space="preserve"> duży</w:t>
            </w:r>
            <w:r>
              <w:rPr>
                <w:rFonts w:ascii="Times New Roman" w:hAnsi="Times New Roman"/>
                <w:szCs w:val="24"/>
              </w:rPr>
              <w:t xml:space="preserve"> z mleka pasteryzowanego  żywe kultury bakterii, bez konserwantów, żelatyny i substancji zagę</w:t>
            </w:r>
            <w:r w:rsidR="001910E6">
              <w:rPr>
                <w:rFonts w:ascii="Times New Roman" w:hAnsi="Times New Roman"/>
                <w:szCs w:val="24"/>
              </w:rPr>
              <w:t xml:space="preserve">szczających  </w:t>
            </w:r>
            <w:r w:rsidR="001910E6" w:rsidRPr="001910E6">
              <w:rPr>
                <w:rFonts w:ascii="Times New Roman" w:hAnsi="Times New Roman"/>
                <w:b/>
                <w:szCs w:val="24"/>
              </w:rPr>
              <w:t>opakowanie</w:t>
            </w:r>
            <w:r w:rsidR="001910E6">
              <w:rPr>
                <w:rFonts w:ascii="Times New Roman" w:hAnsi="Times New Roman"/>
                <w:szCs w:val="24"/>
              </w:rPr>
              <w:t xml:space="preserve"> 370 -40</w:t>
            </w:r>
            <w:r>
              <w:rPr>
                <w:rFonts w:ascii="Times New Roman" w:hAnsi="Times New Roman"/>
                <w:szCs w:val="24"/>
              </w:rPr>
              <w:t>0 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E2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E6" w:rsidRDefault="00191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92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92" w:rsidRDefault="00CF7F92" w:rsidP="001910E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910E6">
              <w:rPr>
                <w:rFonts w:ascii="Times New Roman" w:hAnsi="Times New Roman"/>
                <w:b/>
                <w:szCs w:val="24"/>
              </w:rPr>
              <w:t>Jogurt naturalny</w:t>
            </w:r>
            <w:r>
              <w:rPr>
                <w:rFonts w:ascii="Times New Roman" w:hAnsi="Times New Roman"/>
                <w:szCs w:val="24"/>
              </w:rPr>
              <w:t xml:space="preserve"> z mleka pasteryzowanego , żywe kultury bakterii, bez konserwantów, żelatyny i substancji zagęszczających  opakowanie</w:t>
            </w:r>
            <w:r w:rsidR="001910E6">
              <w:rPr>
                <w:rFonts w:ascii="Times New Roman" w:hAnsi="Times New Roman"/>
                <w:szCs w:val="24"/>
              </w:rPr>
              <w:t xml:space="preserve"> butelka lub karton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910E6">
              <w:rPr>
                <w:rFonts w:ascii="Times New Roman" w:hAnsi="Times New Roman"/>
                <w:b/>
                <w:szCs w:val="24"/>
              </w:rPr>
              <w:t>1 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E2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E6" w:rsidRDefault="00191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92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UWAGI proszę podać gramatury jednego opakowania</w:t>
            </w:r>
            <w:r w:rsidR="003A2460">
              <w:rPr>
                <w:rFonts w:ascii="Times New Roman" w:hAnsi="Times New Roman"/>
                <w:sz w:val="20"/>
                <w:szCs w:val="20"/>
              </w:rPr>
              <w:t xml:space="preserve">, nazwę, producenta </w:t>
            </w:r>
          </w:p>
        </w:tc>
      </w:tr>
      <w:tr w:rsidR="00CF7F92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92" w:rsidRDefault="00D864D8" w:rsidP="00406E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910E6">
              <w:rPr>
                <w:rFonts w:ascii="Times New Roman" w:hAnsi="Times New Roman"/>
                <w:b/>
                <w:szCs w:val="24"/>
              </w:rPr>
              <w:t xml:space="preserve">Jogurt owocowy </w:t>
            </w:r>
            <w:proofErr w:type="spellStart"/>
            <w:r w:rsidR="001910E6" w:rsidRPr="001910E6">
              <w:rPr>
                <w:rFonts w:ascii="Times New Roman" w:hAnsi="Times New Roman"/>
                <w:b/>
                <w:szCs w:val="24"/>
              </w:rPr>
              <w:t>bio</w:t>
            </w:r>
            <w:proofErr w:type="spellEnd"/>
            <w:r w:rsidR="001910E6">
              <w:rPr>
                <w:rFonts w:ascii="Times New Roman" w:hAnsi="Times New Roman"/>
                <w:szCs w:val="24"/>
              </w:rPr>
              <w:t xml:space="preserve"> mały – jogurt z mleka </w:t>
            </w:r>
            <w:proofErr w:type="spellStart"/>
            <w:r w:rsidR="001910E6">
              <w:rPr>
                <w:rFonts w:ascii="Times New Roman" w:hAnsi="Times New Roman"/>
                <w:szCs w:val="24"/>
              </w:rPr>
              <w:t>bio</w:t>
            </w:r>
            <w:proofErr w:type="spellEnd"/>
            <w:r w:rsidR="001910E6">
              <w:rPr>
                <w:rFonts w:ascii="Times New Roman" w:hAnsi="Times New Roman"/>
                <w:szCs w:val="24"/>
              </w:rPr>
              <w:t xml:space="preserve">, z dodatkiem cukru trzcinowego, </w:t>
            </w:r>
            <w:r w:rsidR="001910E6" w:rsidRPr="00406E68">
              <w:rPr>
                <w:rFonts w:ascii="Times New Roman" w:hAnsi="Times New Roman"/>
                <w:szCs w:val="24"/>
              </w:rPr>
              <w:t xml:space="preserve">owocowy, </w:t>
            </w:r>
            <w:r w:rsidR="001910E6" w:rsidRPr="00406E68">
              <w:rPr>
                <w:rFonts w:ascii="Times New Roman" w:hAnsi="Times New Roman"/>
              </w:rPr>
              <w:t>żywe kultury bakterii jogurtowych, bez żelatyny i substancji zagęszczających,  opakowanie 120-140g</w:t>
            </w:r>
            <w:r w:rsidRPr="00406E6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4D8" w:rsidRDefault="00406E68" w:rsidP="00D86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:rsidR="00CF7F92" w:rsidRDefault="00CF7F92" w:rsidP="00D86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E2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E68" w:rsidRDefault="00406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92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92" w:rsidRDefault="00D864D8">
            <w:pPr>
              <w:snapToGrid w:val="0"/>
              <w:rPr>
                <w:rFonts w:ascii="Times New Roman" w:hAnsi="Times New Roman"/>
                <w:szCs w:val="24"/>
              </w:rPr>
            </w:pPr>
            <w:r w:rsidRPr="00406E68">
              <w:rPr>
                <w:rFonts w:ascii="Times New Roman" w:hAnsi="Times New Roman"/>
                <w:b/>
                <w:szCs w:val="20"/>
              </w:rPr>
              <w:t>Masło</w:t>
            </w:r>
            <w:r>
              <w:rPr>
                <w:rFonts w:ascii="Times New Roman" w:hAnsi="Times New Roman"/>
                <w:szCs w:val="20"/>
              </w:rPr>
              <w:t xml:space="preserve"> ekstra 82% zawartości tłuszczu, nie zawierające barwników i konserwantów  – kostka (200g)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D86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D86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E68" w:rsidRDefault="00406E68" w:rsidP="00406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92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F7F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92" w:rsidRDefault="00D864D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06E68">
              <w:rPr>
                <w:rFonts w:ascii="Times New Roman" w:hAnsi="Times New Roman"/>
                <w:b/>
                <w:szCs w:val="24"/>
              </w:rPr>
              <w:t>Maślanka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406E68">
              <w:rPr>
                <w:rFonts w:ascii="Times New Roman" w:hAnsi="Times New Roman"/>
                <w:szCs w:val="24"/>
              </w:rPr>
              <w:t xml:space="preserve">– fermentowany </w:t>
            </w:r>
            <w:r>
              <w:rPr>
                <w:rFonts w:ascii="Times New Roman" w:hAnsi="Times New Roman"/>
                <w:szCs w:val="24"/>
              </w:rPr>
              <w:t>napój mleczny naturalny bez konserwantów opakowanie</w:t>
            </w:r>
            <w:r w:rsidR="00406E68">
              <w:rPr>
                <w:rFonts w:ascii="Times New Roman" w:hAnsi="Times New Roman"/>
                <w:szCs w:val="24"/>
              </w:rPr>
              <w:t xml:space="preserve"> butelka lub karton</w:t>
            </w:r>
            <w:r>
              <w:rPr>
                <w:rFonts w:ascii="Times New Roman" w:hAnsi="Times New Roman"/>
                <w:szCs w:val="24"/>
              </w:rPr>
              <w:t xml:space="preserve"> 1 litr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D86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406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E68" w:rsidRDefault="00406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92" w:rsidRDefault="00CF7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 w:rsidP="00BA7F5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06E68">
              <w:rPr>
                <w:rFonts w:ascii="Times New Roman" w:hAnsi="Times New Roman"/>
                <w:b/>
                <w:szCs w:val="24"/>
              </w:rPr>
              <w:t>Mleko 2</w:t>
            </w:r>
            <w:r>
              <w:rPr>
                <w:rFonts w:ascii="Times New Roman" w:hAnsi="Times New Roman"/>
                <w:szCs w:val="24"/>
              </w:rPr>
              <w:t xml:space="preserve">% karton 1l </w:t>
            </w:r>
            <w:r>
              <w:rPr>
                <w:rFonts w:ascii="Times New Roman" w:hAnsi="Times New Roman"/>
                <w:szCs w:val="20"/>
              </w:rPr>
              <w:t>bez konserwantów  1l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 w:rsidP="00406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 w:rsidP="004C39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06E68">
              <w:rPr>
                <w:rFonts w:ascii="Times New Roman" w:hAnsi="Times New Roman"/>
                <w:b/>
                <w:szCs w:val="24"/>
              </w:rPr>
              <w:t xml:space="preserve">Mleko 2% </w:t>
            </w:r>
            <w:r>
              <w:rPr>
                <w:rFonts w:ascii="Times New Roman" w:hAnsi="Times New Roman"/>
                <w:szCs w:val="24"/>
              </w:rPr>
              <w:t xml:space="preserve">butelka 1l </w:t>
            </w:r>
            <w:r>
              <w:rPr>
                <w:rFonts w:ascii="Times New Roman" w:hAnsi="Times New Roman"/>
                <w:szCs w:val="20"/>
              </w:rPr>
              <w:t>bez konserwantów  1l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 w:rsidP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06E68">
              <w:rPr>
                <w:rFonts w:ascii="Times New Roman" w:hAnsi="Times New Roman"/>
                <w:b/>
                <w:szCs w:val="20"/>
              </w:rPr>
              <w:t xml:space="preserve">Twaróg </w:t>
            </w:r>
            <w:r>
              <w:rPr>
                <w:rFonts w:ascii="Times New Roman" w:hAnsi="Times New Roman"/>
                <w:szCs w:val="20"/>
              </w:rPr>
              <w:t xml:space="preserve">półtłusty </w:t>
            </w:r>
            <w:r w:rsidR="00651226">
              <w:rPr>
                <w:rFonts w:ascii="Times New Roman" w:hAnsi="Times New Roman"/>
                <w:szCs w:val="20"/>
              </w:rPr>
              <w:t xml:space="preserve">– ser biały z mleka krowiego, </w:t>
            </w:r>
            <w:r w:rsidR="00651226">
              <w:t xml:space="preserve">o białej barwie, </w:t>
            </w:r>
            <w:r>
              <w:rPr>
                <w:rFonts w:ascii="Times New Roman" w:hAnsi="Times New Roman"/>
                <w:szCs w:val="20"/>
              </w:rPr>
              <w:t xml:space="preserve">pakowany w pergamin </w:t>
            </w:r>
            <w:r w:rsidR="00651226">
              <w:rPr>
                <w:rFonts w:ascii="Times New Roman" w:hAnsi="Times New Roman"/>
                <w:szCs w:val="20"/>
              </w:rPr>
              <w:t xml:space="preserve">lub folię  </w:t>
            </w:r>
            <w:r>
              <w:rPr>
                <w:rFonts w:ascii="Times New Roman" w:hAnsi="Times New Roman"/>
                <w:szCs w:val="20"/>
              </w:rPr>
              <w:t>kl. I, formowany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kg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Pr="00E25CEB" w:rsidRDefault="00E2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CEB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51226">
              <w:rPr>
                <w:rFonts w:ascii="Times New Roman" w:hAnsi="Times New Roman"/>
                <w:b/>
                <w:szCs w:val="24"/>
              </w:rPr>
              <w:t>Ser żółty</w:t>
            </w:r>
            <w:r>
              <w:rPr>
                <w:rFonts w:ascii="Times New Roman" w:hAnsi="Times New Roman"/>
                <w:szCs w:val="24"/>
              </w:rPr>
              <w:t xml:space="preserve">  krojony plastry 1 kg, smak łagodny, zapach mlekowy, bez obcych aromatów, zapachów. Zawartość tłuszczu min 45% podpuszczkowy, dojrzewający, pełnotłusty, bez konserwantów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26" w:rsidRDefault="0065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51226">
              <w:rPr>
                <w:rFonts w:ascii="Times New Roman" w:hAnsi="Times New Roman"/>
                <w:b/>
                <w:szCs w:val="24"/>
              </w:rPr>
              <w:t>Ser żółty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="00651226">
              <w:rPr>
                <w:rFonts w:ascii="Times New Roman" w:hAnsi="Times New Roman"/>
                <w:szCs w:val="24"/>
              </w:rPr>
              <w:t xml:space="preserve">- blok, ser </w:t>
            </w:r>
            <w:r>
              <w:rPr>
                <w:rFonts w:ascii="Times New Roman" w:hAnsi="Times New Roman"/>
                <w:szCs w:val="24"/>
              </w:rPr>
              <w:t xml:space="preserve">w kawałku smak łagodny, zapach mlekowy, bez obcych zapachów, aromatyczny. </w:t>
            </w:r>
            <w:r>
              <w:rPr>
                <w:rFonts w:ascii="Times New Roman" w:hAnsi="Times New Roman"/>
                <w:szCs w:val="20"/>
              </w:rPr>
              <w:t xml:space="preserve">Zawartość tłuszczu nie mniej niż 45 </w:t>
            </w:r>
            <w:r>
              <w:rPr>
                <w:rFonts w:ascii="Times New Roman" w:hAnsi="Times New Roman"/>
                <w:szCs w:val="20"/>
              </w:rPr>
              <w:lastRenderedPageBreak/>
              <w:t>% podpuszczkowy dojrzewający, pełnotłusty,  bez konserwantów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226" w:rsidRDefault="0065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460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460" w:rsidRDefault="003A2460" w:rsidP="00DA2A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proszę podać gramatury jednego opakowania, nazwę, producenta </w:t>
            </w: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9C9" w:rsidRDefault="004C39C9" w:rsidP="00DA2A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18DE">
              <w:rPr>
                <w:rFonts w:ascii="Times New Roman" w:hAnsi="Times New Roman"/>
                <w:b/>
                <w:szCs w:val="24"/>
              </w:rPr>
              <w:t>Śmietana 18%</w:t>
            </w:r>
            <w:r>
              <w:rPr>
                <w:rFonts w:ascii="Times New Roman" w:hAnsi="Times New Roman"/>
                <w:szCs w:val="24"/>
              </w:rPr>
              <w:t xml:space="preserve"> tłuszczu w kubku nie zawierająca konserwantów i substancji zagęszczających opakowanie minimum 360 g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94C0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DA2ADA" w:rsidP="003A246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18DE">
              <w:rPr>
                <w:rFonts w:ascii="Times New Roman" w:hAnsi="Times New Roman"/>
                <w:b/>
                <w:szCs w:val="24"/>
              </w:rPr>
              <w:t>Jogurt grecki</w:t>
            </w:r>
            <w:r>
              <w:rPr>
                <w:rFonts w:ascii="Times New Roman" w:hAnsi="Times New Roman"/>
                <w:szCs w:val="24"/>
              </w:rPr>
              <w:t xml:space="preserve"> z mleka pasteryzowanego , żywe kultury bakterii,</w:t>
            </w:r>
            <w:r w:rsidR="003A2460">
              <w:rPr>
                <w:rFonts w:ascii="Times New Roman" w:hAnsi="Times New Roman"/>
                <w:szCs w:val="24"/>
              </w:rPr>
              <w:t xml:space="preserve"> gęsty, </w:t>
            </w:r>
            <w:r>
              <w:rPr>
                <w:rFonts w:ascii="Times New Roman" w:hAnsi="Times New Roman"/>
                <w:szCs w:val="24"/>
              </w:rPr>
              <w:t xml:space="preserve"> bez konserwantów, żelatyny i substancji zagęszczających  opakowanie minimum 3</w:t>
            </w:r>
            <w:r w:rsidR="003A2460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0 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DA2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DA2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460" w:rsidRDefault="003A2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B94C0A" w:rsidP="00B9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C39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DA2ADA" w:rsidP="005918D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18DE">
              <w:rPr>
                <w:rFonts w:ascii="Times New Roman" w:hAnsi="Times New Roman"/>
                <w:b/>
                <w:szCs w:val="24"/>
              </w:rPr>
              <w:t>Serek do smarowania</w:t>
            </w:r>
            <w:r>
              <w:rPr>
                <w:rFonts w:ascii="Times New Roman" w:hAnsi="Times New Roman"/>
                <w:szCs w:val="24"/>
              </w:rPr>
              <w:t xml:space="preserve"> o kremowej konsystencji, bez konserwantów, różne smaki </w:t>
            </w:r>
            <w:r w:rsidR="005918DE">
              <w:rPr>
                <w:rFonts w:ascii="Times New Roman" w:hAnsi="Times New Roman"/>
                <w:szCs w:val="24"/>
              </w:rPr>
              <w:t xml:space="preserve">,np. z ziołami, ze szczypiorkiem itp., </w:t>
            </w:r>
            <w:r>
              <w:rPr>
                <w:rFonts w:ascii="Times New Roman" w:hAnsi="Times New Roman"/>
                <w:szCs w:val="24"/>
              </w:rPr>
              <w:t xml:space="preserve">opakowanie </w:t>
            </w:r>
            <w:r w:rsidR="005918DE">
              <w:rPr>
                <w:rFonts w:ascii="Times New Roman" w:hAnsi="Times New Roman"/>
                <w:szCs w:val="24"/>
              </w:rPr>
              <w:t xml:space="preserve">minimum 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5918DE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 xml:space="preserve">0 gram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DA2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DE" w:rsidRDefault="0059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B94C0A" w:rsidP="00B9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C39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DA2ADA" w:rsidP="005918D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18DE">
              <w:rPr>
                <w:rFonts w:ascii="Times New Roman" w:hAnsi="Times New Roman"/>
                <w:b/>
                <w:szCs w:val="24"/>
              </w:rPr>
              <w:t>Serek smakowy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5918DE">
              <w:rPr>
                <w:rFonts w:ascii="Times New Roman" w:hAnsi="Times New Roman"/>
                <w:szCs w:val="24"/>
              </w:rPr>
              <w:t xml:space="preserve">, lekko słodki </w:t>
            </w:r>
            <w:r>
              <w:rPr>
                <w:rFonts w:ascii="Times New Roman" w:hAnsi="Times New Roman"/>
                <w:szCs w:val="24"/>
              </w:rPr>
              <w:t>homogenizowany o niskiej zawartości cukru opakowanie</w:t>
            </w:r>
            <w:r w:rsidR="005918DE">
              <w:rPr>
                <w:rFonts w:ascii="Times New Roman" w:hAnsi="Times New Roman"/>
                <w:szCs w:val="24"/>
              </w:rPr>
              <w:t>, różne smaki np. wanilia, truskawka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5918DE">
              <w:rPr>
                <w:rFonts w:ascii="Times New Roman" w:hAnsi="Times New Roman"/>
                <w:szCs w:val="24"/>
              </w:rPr>
              <w:t>, małe opakowania 90 -130g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DA2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59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8DE" w:rsidRDefault="0059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B9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DA2ADA" w:rsidP="00CA5C5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18DE">
              <w:rPr>
                <w:rFonts w:ascii="Times New Roman" w:hAnsi="Times New Roman"/>
                <w:b/>
                <w:szCs w:val="24"/>
              </w:rPr>
              <w:t>Serek twarogowy</w:t>
            </w:r>
            <w:r w:rsidR="005918DE">
              <w:rPr>
                <w:rFonts w:ascii="Times New Roman" w:hAnsi="Times New Roman"/>
                <w:szCs w:val="24"/>
              </w:rPr>
              <w:t xml:space="preserve"> plastry -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CA5C5B" w:rsidRPr="00CA5C5B">
              <w:rPr>
                <w:rFonts w:ascii="Times New Roman" w:hAnsi="Times New Roman"/>
                <w:szCs w:val="24"/>
              </w:rPr>
              <w:t xml:space="preserve">serek twarogowy </w:t>
            </w:r>
            <w:r w:rsidR="00CA5C5B" w:rsidRPr="00CA5C5B">
              <w:rPr>
                <w:rFonts w:ascii="Times New Roman" w:hAnsi="Times New Roman"/>
              </w:rPr>
              <w:t>w postaci gotowych plastrów oddzielonych pergaminem, opakowanie 150g</w:t>
            </w:r>
            <w:r w:rsidR="00CA5C5B"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DA2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DA2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 w:rsidP="00B94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8DE" w:rsidRDefault="00591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AA5A3E">
        <w:trPr>
          <w:trHeight w:val="112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 w:rsidP="00AA5A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A5A3E">
              <w:rPr>
                <w:rFonts w:ascii="Times New Roman" w:hAnsi="Times New Roman"/>
                <w:b/>
                <w:szCs w:val="24"/>
              </w:rPr>
              <w:t xml:space="preserve">Ser </w:t>
            </w:r>
            <w:proofErr w:type="spellStart"/>
            <w:r w:rsidRPr="00AA5A3E">
              <w:rPr>
                <w:rFonts w:ascii="Times New Roman" w:hAnsi="Times New Roman"/>
                <w:b/>
              </w:rPr>
              <w:t>mozzarella</w:t>
            </w:r>
            <w:proofErr w:type="spellEnd"/>
            <w:r w:rsidRPr="00AA5A3E">
              <w:rPr>
                <w:rFonts w:ascii="Times New Roman" w:hAnsi="Times New Roman"/>
              </w:rPr>
              <w:t xml:space="preserve"> opakowanie </w:t>
            </w:r>
            <w:r w:rsidRPr="00AA5A3E">
              <w:rPr>
                <w:rFonts w:ascii="Times New Roman" w:hAnsi="Times New Roman"/>
                <w:b/>
              </w:rPr>
              <w:t>1kg</w:t>
            </w:r>
            <w:r w:rsidR="00AA5A3E" w:rsidRPr="00AA5A3E">
              <w:rPr>
                <w:rFonts w:ascii="Times New Roman" w:hAnsi="Times New Roman"/>
              </w:rPr>
              <w:t xml:space="preserve"> –ser w bloku, jasna kremowa barwa, topliwy,  delikatny, łagodny smak oraz elastyczna konsystencja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 w:rsidP="00C24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A5A3E">
              <w:rPr>
                <w:rFonts w:ascii="Times New Roman" w:hAnsi="Times New Roman"/>
                <w:b/>
                <w:szCs w:val="24"/>
              </w:rPr>
              <w:t xml:space="preserve">Ser </w:t>
            </w:r>
            <w:proofErr w:type="spellStart"/>
            <w:r w:rsidRPr="00AA5A3E">
              <w:rPr>
                <w:rFonts w:ascii="Times New Roman" w:hAnsi="Times New Roman"/>
                <w:b/>
                <w:szCs w:val="24"/>
              </w:rPr>
              <w:t>mozzarella</w:t>
            </w:r>
            <w:proofErr w:type="spellEnd"/>
            <w:r w:rsidRPr="00AA5A3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AA5A3E" w:rsidRPr="00AA5A3E">
              <w:rPr>
                <w:rFonts w:ascii="Times New Roman" w:hAnsi="Times New Roman"/>
                <w:b/>
                <w:szCs w:val="24"/>
              </w:rPr>
              <w:t>kulka</w:t>
            </w:r>
            <w:r w:rsidR="00AA5A3E">
              <w:rPr>
                <w:rFonts w:ascii="Times New Roman" w:hAnsi="Times New Roman"/>
                <w:szCs w:val="24"/>
              </w:rPr>
              <w:t xml:space="preserve"> – ser w formie kul w zalewie, jasna mleczna barwa, miękki, </w:t>
            </w:r>
            <w:r>
              <w:rPr>
                <w:rFonts w:ascii="Times New Roman" w:hAnsi="Times New Roman"/>
                <w:szCs w:val="24"/>
              </w:rPr>
              <w:t xml:space="preserve">opakowanie 250gram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A3E" w:rsidRDefault="00AA5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 w:rsidP="00AA5A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A5707">
              <w:rPr>
                <w:rFonts w:ascii="Times New Roman" w:hAnsi="Times New Roman"/>
                <w:b/>
                <w:szCs w:val="24"/>
              </w:rPr>
              <w:t>Ser typu feta</w:t>
            </w:r>
            <w:r>
              <w:rPr>
                <w:rFonts w:ascii="Times New Roman" w:hAnsi="Times New Roman"/>
                <w:szCs w:val="24"/>
              </w:rPr>
              <w:t xml:space="preserve"> opakowanie 270g</w:t>
            </w:r>
            <w:r w:rsidR="00AA5A3E">
              <w:rPr>
                <w:rFonts w:ascii="Times New Roman" w:hAnsi="Times New Roman"/>
                <w:szCs w:val="24"/>
              </w:rPr>
              <w:t xml:space="preserve"> – o charakterystycznym lekko słonym smaku , o jasnej barwie bez środków bawiących,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707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07" w:rsidRPr="006A5707" w:rsidRDefault="006A5707" w:rsidP="00AA5A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Kefir </w:t>
            </w:r>
            <w:r w:rsidRPr="006A5707">
              <w:rPr>
                <w:rFonts w:ascii="Times New Roman" w:hAnsi="Times New Roman"/>
                <w:b/>
                <w:szCs w:val="24"/>
              </w:rPr>
              <w:t xml:space="preserve">- </w:t>
            </w:r>
            <w:r w:rsidRPr="006A5707">
              <w:rPr>
                <w:rFonts w:ascii="Times New Roman" w:hAnsi="Times New Roman"/>
              </w:rPr>
              <w:t xml:space="preserve">napój mleczny o kremowej, gęstej konsystencji, charakterystycznym lekko kwaskowatym smaku  o białej barwie, opakowanie </w:t>
            </w:r>
            <w:r w:rsidRPr="006A5707">
              <w:rPr>
                <w:rFonts w:ascii="Times New Roman" w:hAnsi="Times New Roman"/>
                <w:b/>
              </w:rPr>
              <w:t>1l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707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707" w:rsidRDefault="006A5707" w:rsidP="00AA5A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Serek do smarowania  - puszysty </w:t>
            </w:r>
          </w:p>
          <w:p w:rsidR="00770866" w:rsidRPr="006A5707" w:rsidRDefault="00770866" w:rsidP="00AA5A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Serek o kremowej, lekkiej i  puszystej konsystencji o różnych smakach, np. z ziołami, ze szczypiorkiem , opakowanie 150g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770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770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866" w:rsidRDefault="00770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07" w:rsidRDefault="006A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6AA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6AA" w:rsidRDefault="00FA76AA" w:rsidP="00AA5A3E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Śmietanka 30% - </w:t>
            </w:r>
            <w:r w:rsidRPr="00FA76AA">
              <w:rPr>
                <w:rFonts w:ascii="Times New Roman" w:hAnsi="Times New Roman"/>
                <w:szCs w:val="24"/>
              </w:rPr>
              <w:t>słodka, kremowa śmietana do ubijania, opakowanie 500ml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6AA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6AA" w:rsidRDefault="00FA76AA" w:rsidP="00AA5A3E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Mleko 3,5% kartonik – </w:t>
            </w:r>
            <w:r w:rsidRPr="00FA76AA">
              <w:rPr>
                <w:rFonts w:ascii="Times New Roman" w:hAnsi="Times New Roman"/>
                <w:szCs w:val="24"/>
              </w:rPr>
              <w:t>mleko pasteryzowane, kartonik z rurką, opakowanie 200ml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6AA" w:rsidRDefault="00FA7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9C9" w:rsidTr="003A2460">
        <w:trPr>
          <w:trHeight w:val="567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9C9" w:rsidRDefault="004C3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39C9" w:rsidRDefault="004C39C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SUMA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C24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9C9" w:rsidRDefault="004C3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F92" w:rsidRDefault="00CF7F92" w:rsidP="00CF7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F7F92" w:rsidRDefault="00CF7F92" w:rsidP="00CF7F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</w:p>
    <w:p w:rsidR="00CF7F92" w:rsidRDefault="00CF7F92" w:rsidP="00CF7F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20"/>
        </w:rPr>
      </w:pPr>
    </w:p>
    <w:p w:rsidR="00CF7F92" w:rsidRDefault="00CF7F92" w:rsidP="00CF7F9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F7F92" w:rsidRDefault="00CF7F92" w:rsidP="00CF7F9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CF7F92" w:rsidRDefault="00CF7F92" w:rsidP="00DA2AD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</w:pPr>
      <w:r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p w:rsidR="00CF7F92" w:rsidRPr="009D4415" w:rsidRDefault="00CF7F92" w:rsidP="00082633">
      <w:pPr>
        <w:ind w:firstLine="708"/>
        <w:jc w:val="both"/>
        <w:rPr>
          <w:rFonts w:ascii="Times New Roman" w:hAnsi="Times New Roman"/>
          <w:sz w:val="24"/>
        </w:rPr>
      </w:pPr>
    </w:p>
    <w:sectPr w:rsidR="00CF7F92" w:rsidRPr="009D4415" w:rsidSect="00BA5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02" w:rsidRDefault="00940A02" w:rsidP="001C3F83">
      <w:pPr>
        <w:spacing w:after="0" w:line="240" w:lineRule="auto"/>
      </w:pPr>
      <w:r>
        <w:separator/>
      </w:r>
    </w:p>
  </w:endnote>
  <w:endnote w:type="continuationSeparator" w:id="0">
    <w:p w:rsidR="00940A02" w:rsidRDefault="00940A02" w:rsidP="001C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F9" w:rsidRDefault="004873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F9" w:rsidRDefault="001E2B31">
    <w:pPr>
      <w:pStyle w:val="Stopka"/>
      <w:jc w:val="center"/>
    </w:pPr>
    <w:r>
      <w:fldChar w:fldCharType="begin"/>
    </w:r>
    <w:r w:rsidR="00D43D5E">
      <w:instrText xml:space="preserve"> PAGE   \* MERGEFORMAT </w:instrText>
    </w:r>
    <w:r>
      <w:fldChar w:fldCharType="separate"/>
    </w:r>
    <w:r w:rsidR="0096088F">
      <w:rPr>
        <w:noProof/>
      </w:rPr>
      <w:t>3</w:t>
    </w:r>
    <w:r>
      <w:rPr>
        <w:noProof/>
      </w:rPr>
      <w:fldChar w:fldCharType="end"/>
    </w:r>
  </w:p>
  <w:p w:rsidR="004873F9" w:rsidRDefault="004873F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F9" w:rsidRDefault="004873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02" w:rsidRDefault="00940A02" w:rsidP="001C3F83">
      <w:pPr>
        <w:spacing w:after="0" w:line="240" w:lineRule="auto"/>
      </w:pPr>
      <w:r>
        <w:separator/>
      </w:r>
    </w:p>
  </w:footnote>
  <w:footnote w:type="continuationSeparator" w:id="0">
    <w:p w:rsidR="00940A02" w:rsidRDefault="00940A02" w:rsidP="001C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F9" w:rsidRDefault="004873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F9" w:rsidRDefault="004873F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F9" w:rsidRDefault="004873F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A42"/>
    <w:rsid w:val="00031139"/>
    <w:rsid w:val="00041102"/>
    <w:rsid w:val="000515FE"/>
    <w:rsid w:val="00064457"/>
    <w:rsid w:val="00082633"/>
    <w:rsid w:val="000E1BCF"/>
    <w:rsid w:val="000F7A42"/>
    <w:rsid w:val="00120831"/>
    <w:rsid w:val="001435F5"/>
    <w:rsid w:val="00183706"/>
    <w:rsid w:val="001910E6"/>
    <w:rsid w:val="00195147"/>
    <w:rsid w:val="001C32DB"/>
    <w:rsid w:val="001C3F83"/>
    <w:rsid w:val="001E2B31"/>
    <w:rsid w:val="001F55A4"/>
    <w:rsid w:val="00225FED"/>
    <w:rsid w:val="00246BAD"/>
    <w:rsid w:val="003068AC"/>
    <w:rsid w:val="00332360"/>
    <w:rsid w:val="00353DEC"/>
    <w:rsid w:val="003656EC"/>
    <w:rsid w:val="003A2460"/>
    <w:rsid w:val="003C05CC"/>
    <w:rsid w:val="003C4202"/>
    <w:rsid w:val="00406E68"/>
    <w:rsid w:val="00425760"/>
    <w:rsid w:val="004352B8"/>
    <w:rsid w:val="00475227"/>
    <w:rsid w:val="004873F9"/>
    <w:rsid w:val="004C39C9"/>
    <w:rsid w:val="0050665E"/>
    <w:rsid w:val="00517E80"/>
    <w:rsid w:val="00575D60"/>
    <w:rsid w:val="005918DE"/>
    <w:rsid w:val="005A69AB"/>
    <w:rsid w:val="005D3907"/>
    <w:rsid w:val="00651226"/>
    <w:rsid w:val="006926EB"/>
    <w:rsid w:val="006A5707"/>
    <w:rsid w:val="006B44C5"/>
    <w:rsid w:val="006C17E9"/>
    <w:rsid w:val="006E525B"/>
    <w:rsid w:val="00714C91"/>
    <w:rsid w:val="00716FEA"/>
    <w:rsid w:val="00760344"/>
    <w:rsid w:val="00770866"/>
    <w:rsid w:val="0079734C"/>
    <w:rsid w:val="007E5F2D"/>
    <w:rsid w:val="00861EF6"/>
    <w:rsid w:val="00881B6D"/>
    <w:rsid w:val="008D3523"/>
    <w:rsid w:val="008D6F19"/>
    <w:rsid w:val="008F5AAB"/>
    <w:rsid w:val="00940A02"/>
    <w:rsid w:val="009578CF"/>
    <w:rsid w:val="0096088F"/>
    <w:rsid w:val="009725DC"/>
    <w:rsid w:val="00975705"/>
    <w:rsid w:val="009823AA"/>
    <w:rsid w:val="00986364"/>
    <w:rsid w:val="009A26FF"/>
    <w:rsid w:val="009C0782"/>
    <w:rsid w:val="009D4415"/>
    <w:rsid w:val="009F50DF"/>
    <w:rsid w:val="00A4729A"/>
    <w:rsid w:val="00A9242F"/>
    <w:rsid w:val="00AA5A3E"/>
    <w:rsid w:val="00AC49CD"/>
    <w:rsid w:val="00AF171A"/>
    <w:rsid w:val="00B35AE0"/>
    <w:rsid w:val="00B537E3"/>
    <w:rsid w:val="00B60C0D"/>
    <w:rsid w:val="00B94C0A"/>
    <w:rsid w:val="00BA5DD0"/>
    <w:rsid w:val="00C22F6A"/>
    <w:rsid w:val="00C24D86"/>
    <w:rsid w:val="00CA5C5B"/>
    <w:rsid w:val="00CF7F92"/>
    <w:rsid w:val="00D236D9"/>
    <w:rsid w:val="00D43D5E"/>
    <w:rsid w:val="00D66092"/>
    <w:rsid w:val="00D864D8"/>
    <w:rsid w:val="00DA2ADA"/>
    <w:rsid w:val="00DD0E45"/>
    <w:rsid w:val="00E25CEB"/>
    <w:rsid w:val="00EA0422"/>
    <w:rsid w:val="00EA52FF"/>
    <w:rsid w:val="00EE09E6"/>
    <w:rsid w:val="00EE1AFB"/>
    <w:rsid w:val="00EF202F"/>
    <w:rsid w:val="00FA76AA"/>
    <w:rsid w:val="00FE0235"/>
    <w:rsid w:val="00FE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F7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F7A4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0F7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7A42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99"/>
    <w:qFormat/>
    <w:rsid w:val="000F7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662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31</cp:revision>
  <cp:lastPrinted>2022-11-10T12:51:00Z</cp:lastPrinted>
  <dcterms:created xsi:type="dcterms:W3CDTF">2020-11-05T13:15:00Z</dcterms:created>
  <dcterms:modified xsi:type="dcterms:W3CDTF">2023-11-03T12:48:00Z</dcterms:modified>
</cp:coreProperties>
</file>