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2F61BD" w:rsidRDefault="00391F2F" w:rsidP="00FF22C9">
      <w:pPr>
        <w:jc w:val="center"/>
        <w:rPr>
          <w:rFonts w:ascii="Calibri Light" w:hAnsi="Calibri Light" w:cs="Calibri Light"/>
          <w:b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KLAUZULA INFORMACYJNA O PRZETWARZANIU DANYCH OSOBOWYCH</w:t>
      </w:r>
    </w:p>
    <w:p w:rsidR="00FF22C9" w:rsidRPr="002F61BD" w:rsidRDefault="00D816B2" w:rsidP="009655F5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Na podstawie Ogólnego rozporządzenia o ochronie danych (dalej: „RODO”) informujemy, że</w:t>
      </w:r>
      <w:r w:rsidR="00FF22C9" w:rsidRPr="002F61BD">
        <w:rPr>
          <w:rFonts w:ascii="Calibri Light" w:hAnsi="Calibri Light" w:cs="Calibri Light"/>
          <w:sz w:val="18"/>
          <w:szCs w:val="18"/>
        </w:rPr>
        <w:t>:</w:t>
      </w:r>
    </w:p>
    <w:p w:rsidR="00407BE5" w:rsidRPr="002F61B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Administrator danych:</w:t>
      </w:r>
    </w:p>
    <w:p w:rsidR="00856043" w:rsidRPr="00856043" w:rsidRDefault="00856043" w:rsidP="00856043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856043">
        <w:rPr>
          <w:rFonts w:ascii="Calibri Light" w:eastAsia="Times New Roman" w:hAnsi="Calibri Light" w:cs="Calibri Light"/>
          <w:sz w:val="18"/>
          <w:szCs w:val="18"/>
          <w:lang w:eastAsia="pl-PL"/>
        </w:rPr>
        <w:t>Administratorem danych jest: Przedszkole Publiczne nr 3 w Rzeszowie, adres: ul. Krośnieńska 15a, 35-505 Rzeszów, reprezentowane przez Dyrektora.</w:t>
      </w:r>
    </w:p>
    <w:p w:rsidR="00407BE5" w:rsidRPr="002F61BD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 xml:space="preserve">Dane kontaktowe </w:t>
      </w:r>
      <w:r w:rsidR="005F6D1B" w:rsidRPr="002F61BD">
        <w:rPr>
          <w:rFonts w:ascii="Calibri Light" w:hAnsi="Calibri Light" w:cs="Calibri Light"/>
          <w:b/>
          <w:sz w:val="18"/>
          <w:szCs w:val="18"/>
        </w:rPr>
        <w:t>inspektora ochrony danych</w:t>
      </w:r>
      <w:r w:rsidRPr="002F61BD">
        <w:rPr>
          <w:rFonts w:ascii="Calibri Light" w:hAnsi="Calibri Light" w:cs="Calibri Light"/>
          <w:b/>
          <w:sz w:val="18"/>
          <w:szCs w:val="18"/>
        </w:rPr>
        <w:t>:</w:t>
      </w:r>
    </w:p>
    <w:p w:rsidR="00407BE5" w:rsidRPr="002F61BD" w:rsidRDefault="00407BE5" w:rsidP="009655F5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Kontakt z </w:t>
      </w:r>
      <w:r w:rsidR="00261897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inspektorem ochrony danych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2F61BD">
          <w:rPr>
            <w:rStyle w:val="Hipercze"/>
            <w:rFonts w:ascii="Calibri Light" w:eastAsia="Times New Roman" w:hAnsi="Calibri Light" w:cs="Calibri Light"/>
            <w:sz w:val="18"/>
            <w:szCs w:val="18"/>
            <w:lang w:eastAsia="pl-PL"/>
          </w:rPr>
          <w:t>iod1@erzeszow.pl</w:t>
        </w:r>
      </w:hyperlink>
      <w:r w:rsidR="009655F5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,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lub pisemnie na adres administratora danych.</w:t>
      </w:r>
    </w:p>
    <w:p w:rsidR="0068386C" w:rsidRPr="002F61BD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Cele i podstawy prawne przetwarzania danych:</w:t>
      </w:r>
    </w:p>
    <w:p w:rsidR="008348CE" w:rsidRPr="002F61BD" w:rsidRDefault="006E2213" w:rsidP="005706FB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Państwa dane osobowe przetwarzane będą:</w:t>
      </w:r>
    </w:p>
    <w:p w:rsidR="005706FB" w:rsidRPr="002F61BD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etapie postępowania o udzielenie zamówienia: na podstawie art. 6 ust. 1 lit. c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RODO</w:t>
      </w:r>
      <w:r w:rsidR="00C9109F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r w:rsidR="008348CE" w:rsidRPr="002F61BD">
        <w:rPr>
          <w:rFonts w:ascii="Calibri Light" w:hAnsi="Calibri Light" w:cs="Calibri Light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2F61BD">
        <w:rPr>
          <w:rFonts w:ascii="Calibri Light" w:hAnsi="Calibri Light" w:cs="Calibri Light"/>
          <w:sz w:val="18"/>
          <w:szCs w:val="18"/>
        </w:rPr>
        <w:t xml:space="preserve"> </w:t>
      </w:r>
      <w:r w:rsidR="008348CE" w:rsidRPr="002F61BD">
        <w:rPr>
          <w:rFonts w:ascii="Calibri Light" w:hAnsi="Calibri Light" w:cs="Calibri Light"/>
          <w:sz w:val="18"/>
          <w:szCs w:val="18"/>
        </w:rPr>
        <w:t>000 złotych, prowadzonym w trybie zapytania ofertowego.</w:t>
      </w:r>
    </w:p>
    <w:p w:rsidR="00B02549" w:rsidRPr="00B02549" w:rsidRDefault="00585B53" w:rsidP="00487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02549">
        <w:rPr>
          <w:rFonts w:ascii="Calibri Light" w:hAnsi="Calibri Light" w:cs="Calibri Light"/>
          <w:sz w:val="18"/>
          <w:szCs w:val="18"/>
        </w:rPr>
        <w:t xml:space="preserve">na etapie zawierania umowy: </w:t>
      </w:r>
      <w:r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t>na podstawie art. 6 ust. 1 lit. b</w:t>
      </w:r>
      <w:r w:rsidRPr="00B02549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w celu zawarcia </w:t>
      </w:r>
      <w:r w:rsidR="0013355B"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br/>
      </w:r>
      <w:r w:rsidRPr="00B02549">
        <w:rPr>
          <w:rFonts w:ascii="Calibri Light" w:eastAsia="Times New Roman" w:hAnsi="Calibri Light" w:cs="Calibri Light"/>
          <w:sz w:val="18"/>
          <w:szCs w:val="18"/>
          <w:lang w:eastAsia="pl-PL"/>
        </w:rPr>
        <w:t>i prawidłowego wykonania umowy, której przedmiotem jest</w:t>
      </w:r>
      <w:r w:rsidR="00B02549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zakup i sukcesywna dostawa artykułów.</w:t>
      </w:r>
    </w:p>
    <w:p w:rsidR="009655F5" w:rsidRPr="00B02549" w:rsidRDefault="00B624D9" w:rsidP="00487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B02549">
        <w:rPr>
          <w:rFonts w:ascii="Calibri Light" w:hAnsi="Calibri Light" w:cs="Calibri Light"/>
          <w:b/>
          <w:sz w:val="18"/>
          <w:szCs w:val="18"/>
        </w:rPr>
        <w:t>Odbiorcy danych osobowych:</w:t>
      </w:r>
    </w:p>
    <w:p w:rsidR="004119B1" w:rsidRPr="002F61BD" w:rsidRDefault="004119B1" w:rsidP="004119B1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2F61B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Okres przechowywania danych osobowych:</w:t>
      </w:r>
    </w:p>
    <w:p w:rsidR="004119B1" w:rsidRPr="002F61BD" w:rsidRDefault="004119B1" w:rsidP="004119B1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2F61B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Prawa osób, których dane dotyczą:</w:t>
      </w:r>
    </w:p>
    <w:p w:rsidR="00686935" w:rsidRPr="002F61BD" w:rsidRDefault="0094736F" w:rsidP="009655F5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Przysługuje Pani/Panu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 ma prawo do: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dostępu do danych osobowych i ich poprawiania (sprostowania) – na zasadach przewidzianych w art. 15 i 16 RODO;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żądania usunięcia danych osobowych – na zasadach przewidzianych w art. 17 RODO; 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ograniczenia przetwarzania danych osobowych – na zasadach przewidzianych w art. 18 RODO;</w:t>
      </w:r>
    </w:p>
    <w:p w:rsidR="00004E2D" w:rsidRPr="002F61B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uznania, że podczas przetwarzania Pani/Pana danych osobowych Administrator naruszył przepisy RODO</w:t>
      </w:r>
      <w:r w:rsidRPr="002F61BD">
        <w:rPr>
          <w:rFonts w:ascii="Calibri Light" w:hAnsi="Calibri Light" w:cs="Calibri Light"/>
          <w:sz w:val="18"/>
          <w:szCs w:val="18"/>
        </w:rPr>
        <w:t>.</w:t>
      </w:r>
    </w:p>
    <w:p w:rsidR="00DA0CDE" w:rsidRPr="002F61BD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Inne informacje:</w:t>
      </w:r>
    </w:p>
    <w:p w:rsidR="00C63069" w:rsidRPr="002F61BD" w:rsidRDefault="00686935" w:rsidP="009655F5">
      <w:pPr>
        <w:pStyle w:val="Akapitzlist"/>
        <w:spacing w:before="24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Podanie dan</w:t>
      </w:r>
      <w:r w:rsidR="00F13A46" w:rsidRPr="002F61BD">
        <w:rPr>
          <w:rFonts w:ascii="Calibri Light" w:hAnsi="Calibri Light" w:cs="Calibri Light"/>
          <w:sz w:val="18"/>
          <w:szCs w:val="18"/>
        </w:rPr>
        <w:t>ych osobowych jest obowiązkowe</w:t>
      </w:r>
      <w:r w:rsidR="00F13A4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, w przypadku niepodania danych nie będzie możliwy udział </w:t>
      </w:r>
      <w:r w:rsidR="00C9109F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</w:r>
      <w:r w:rsidR="00F13A4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w postępowaniu o udzielenie zamówienia poniżej </w:t>
      </w:r>
      <w:r w:rsidR="005E3FA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130</w:t>
      </w:r>
      <w:r w:rsidR="00F13A4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 000 </w:t>
      </w:r>
      <w:r w:rsidR="005E3FA6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zł</w:t>
      </w:r>
      <w:r w:rsidR="00507DD2"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.</w:t>
      </w:r>
    </w:p>
    <w:p w:rsidR="008C097C" w:rsidRPr="002F61BD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D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ane </w:t>
      </w:r>
      <w:r w:rsidRPr="002F61BD">
        <w:rPr>
          <w:rFonts w:ascii="Calibri Light" w:hAnsi="Calibri Light" w:cs="Calibri Light"/>
          <w:sz w:val="18"/>
          <w:szCs w:val="18"/>
        </w:rPr>
        <w:t xml:space="preserve">osobowe 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nie będą przetwarzane w celu zautomatyzowanego podejmowania decyzji, ani nie będą </w:t>
      </w:r>
      <w:r w:rsidR="005F6D1B" w:rsidRPr="002F61BD">
        <w:rPr>
          <w:rFonts w:ascii="Calibri Light" w:hAnsi="Calibri Light" w:cs="Calibri Light"/>
          <w:sz w:val="18"/>
          <w:szCs w:val="18"/>
        </w:rPr>
        <w:t>wykorzystywane do profilowania</w:t>
      </w:r>
      <w:r w:rsidR="00686935" w:rsidRPr="002F61BD">
        <w:rPr>
          <w:rFonts w:ascii="Calibri Light" w:hAnsi="Calibri Light" w:cs="Calibri Light"/>
          <w:sz w:val="18"/>
          <w:szCs w:val="18"/>
        </w:rPr>
        <w:t xml:space="preserve">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 w:rsidSect="009562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63" w:rsidRDefault="00B05363" w:rsidP="008C097C">
      <w:pPr>
        <w:spacing w:after="0" w:line="240" w:lineRule="auto"/>
      </w:pPr>
      <w:r>
        <w:separator/>
      </w:r>
    </w:p>
  </w:endnote>
  <w:endnote w:type="continuationSeparator" w:id="0">
    <w:p w:rsidR="00B05363" w:rsidRDefault="00B05363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 w:rsidR="00463B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63BC1">
              <w:rPr>
                <w:b/>
                <w:bCs/>
                <w:sz w:val="24"/>
                <w:szCs w:val="24"/>
              </w:rPr>
              <w:fldChar w:fldCharType="separate"/>
            </w:r>
            <w:r w:rsidR="00DE690F">
              <w:rPr>
                <w:b/>
                <w:bCs/>
                <w:noProof/>
              </w:rPr>
              <w:t>1</w:t>
            </w:r>
            <w:r w:rsidR="00463BC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63B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63BC1">
              <w:rPr>
                <w:b/>
                <w:bCs/>
                <w:sz w:val="24"/>
                <w:szCs w:val="24"/>
              </w:rPr>
              <w:fldChar w:fldCharType="separate"/>
            </w:r>
            <w:r w:rsidR="00DE690F">
              <w:rPr>
                <w:b/>
                <w:bCs/>
                <w:noProof/>
              </w:rPr>
              <w:t>1</w:t>
            </w:r>
            <w:r w:rsidR="00463B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63" w:rsidRDefault="00B05363" w:rsidP="008C097C">
      <w:pPr>
        <w:spacing w:after="0" w:line="240" w:lineRule="auto"/>
      </w:pPr>
      <w:r>
        <w:separator/>
      </w:r>
    </w:p>
  </w:footnote>
  <w:footnote w:type="continuationSeparator" w:id="0">
    <w:p w:rsidR="00B05363" w:rsidRDefault="00B05363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00BD2"/>
    <w:rsid w:val="00004E2D"/>
    <w:rsid w:val="00096925"/>
    <w:rsid w:val="000B116A"/>
    <w:rsid w:val="000D69CD"/>
    <w:rsid w:val="000F0102"/>
    <w:rsid w:val="0010333E"/>
    <w:rsid w:val="0013355B"/>
    <w:rsid w:val="0014268C"/>
    <w:rsid w:val="00172A2F"/>
    <w:rsid w:val="001C4286"/>
    <w:rsid w:val="001D78C1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2F61BD"/>
    <w:rsid w:val="00305657"/>
    <w:rsid w:val="003147DF"/>
    <w:rsid w:val="00366454"/>
    <w:rsid w:val="003741F3"/>
    <w:rsid w:val="0037502E"/>
    <w:rsid w:val="00380C75"/>
    <w:rsid w:val="00382BBA"/>
    <w:rsid w:val="00386B86"/>
    <w:rsid w:val="00391F2F"/>
    <w:rsid w:val="003B3E07"/>
    <w:rsid w:val="003D7716"/>
    <w:rsid w:val="00407BE5"/>
    <w:rsid w:val="004119B1"/>
    <w:rsid w:val="00463BC1"/>
    <w:rsid w:val="00474961"/>
    <w:rsid w:val="00480554"/>
    <w:rsid w:val="0048750C"/>
    <w:rsid w:val="004C692E"/>
    <w:rsid w:val="00500CC0"/>
    <w:rsid w:val="00507DD2"/>
    <w:rsid w:val="00556A41"/>
    <w:rsid w:val="005706FB"/>
    <w:rsid w:val="00585B53"/>
    <w:rsid w:val="005A143D"/>
    <w:rsid w:val="005E3FA6"/>
    <w:rsid w:val="005E6B73"/>
    <w:rsid w:val="005F6D1B"/>
    <w:rsid w:val="00611B4C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138ED"/>
    <w:rsid w:val="008348CE"/>
    <w:rsid w:val="00855D9E"/>
    <w:rsid w:val="00856043"/>
    <w:rsid w:val="008C030C"/>
    <w:rsid w:val="008C097C"/>
    <w:rsid w:val="00900E82"/>
    <w:rsid w:val="0094736F"/>
    <w:rsid w:val="00956275"/>
    <w:rsid w:val="009655F5"/>
    <w:rsid w:val="009712FA"/>
    <w:rsid w:val="00971306"/>
    <w:rsid w:val="009A66C6"/>
    <w:rsid w:val="00A10B14"/>
    <w:rsid w:val="00A1708E"/>
    <w:rsid w:val="00A4114E"/>
    <w:rsid w:val="00A74697"/>
    <w:rsid w:val="00A927A3"/>
    <w:rsid w:val="00AF034B"/>
    <w:rsid w:val="00AF3B39"/>
    <w:rsid w:val="00B02549"/>
    <w:rsid w:val="00B05363"/>
    <w:rsid w:val="00B14D81"/>
    <w:rsid w:val="00B624D9"/>
    <w:rsid w:val="00B8190E"/>
    <w:rsid w:val="00BA21D1"/>
    <w:rsid w:val="00BB7CC3"/>
    <w:rsid w:val="00BF1812"/>
    <w:rsid w:val="00C50C86"/>
    <w:rsid w:val="00C57786"/>
    <w:rsid w:val="00C63069"/>
    <w:rsid w:val="00C9109F"/>
    <w:rsid w:val="00D10E70"/>
    <w:rsid w:val="00D15190"/>
    <w:rsid w:val="00D3181E"/>
    <w:rsid w:val="00D46374"/>
    <w:rsid w:val="00D53646"/>
    <w:rsid w:val="00D816B2"/>
    <w:rsid w:val="00DA0CDE"/>
    <w:rsid w:val="00DB07EC"/>
    <w:rsid w:val="00DE0919"/>
    <w:rsid w:val="00DE690F"/>
    <w:rsid w:val="00E3174D"/>
    <w:rsid w:val="00E377E5"/>
    <w:rsid w:val="00E45D84"/>
    <w:rsid w:val="00E55CF8"/>
    <w:rsid w:val="00E91CF1"/>
    <w:rsid w:val="00EA4D03"/>
    <w:rsid w:val="00EB13A8"/>
    <w:rsid w:val="00EF7241"/>
    <w:rsid w:val="00F13A46"/>
    <w:rsid w:val="00F340D2"/>
    <w:rsid w:val="00F65A13"/>
    <w:rsid w:val="00F84784"/>
    <w:rsid w:val="00FA62E1"/>
    <w:rsid w:val="00FC748C"/>
    <w:rsid w:val="00FF1974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E015-1B7E-401F-9E47-5D6BE20C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16</cp:revision>
  <cp:lastPrinted>2024-02-14T09:23:00Z</cp:lastPrinted>
  <dcterms:created xsi:type="dcterms:W3CDTF">2022-11-22T10:49:00Z</dcterms:created>
  <dcterms:modified xsi:type="dcterms:W3CDTF">2024-02-14T09:24:00Z</dcterms:modified>
</cp:coreProperties>
</file>