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A8A5" w14:textId="7A2DCC96" w:rsidR="00862FAC" w:rsidRPr="004879DB" w:rsidRDefault="00962BB1" w:rsidP="00E40E8B">
      <w:pPr>
        <w:spacing w:after="0" w:line="360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 xml:space="preserve">Zarządzenie </w:t>
      </w:r>
      <w:r w:rsidR="00A4339F" w:rsidRPr="004879DB">
        <w:rPr>
          <w:sz w:val="23"/>
          <w:szCs w:val="23"/>
        </w:rPr>
        <w:t>Nr 0050/</w:t>
      </w:r>
      <w:r w:rsidR="008A41F9">
        <w:rPr>
          <w:sz w:val="23"/>
          <w:szCs w:val="23"/>
        </w:rPr>
        <w:t>264</w:t>
      </w:r>
      <w:r w:rsidR="00A4339F" w:rsidRPr="004879DB">
        <w:rPr>
          <w:sz w:val="23"/>
          <w:szCs w:val="23"/>
        </w:rPr>
        <w:t>/2023</w:t>
      </w:r>
    </w:p>
    <w:p w14:paraId="75ED897F" w14:textId="77777777" w:rsidR="00962BB1" w:rsidRPr="004879DB" w:rsidRDefault="00962BB1" w:rsidP="00E40E8B">
      <w:pPr>
        <w:spacing w:after="0" w:line="360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>Prezydenta Miasta Rzeszowa</w:t>
      </w:r>
    </w:p>
    <w:p w14:paraId="34C0B8E2" w14:textId="0B4B1DEC" w:rsidR="00962BB1" w:rsidRPr="004879DB" w:rsidRDefault="00962BB1" w:rsidP="00E40E8B">
      <w:pPr>
        <w:spacing w:after="0" w:line="360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 xml:space="preserve">z dnia </w:t>
      </w:r>
      <w:r w:rsidR="008A41F9">
        <w:rPr>
          <w:sz w:val="23"/>
          <w:szCs w:val="23"/>
        </w:rPr>
        <w:t>12 czerwca</w:t>
      </w:r>
      <w:r w:rsidR="0021035F">
        <w:rPr>
          <w:sz w:val="23"/>
          <w:szCs w:val="23"/>
        </w:rPr>
        <w:t xml:space="preserve"> 2023 r.</w:t>
      </w:r>
    </w:p>
    <w:p w14:paraId="608197BB" w14:textId="77777777" w:rsidR="00962BB1" w:rsidRPr="004879DB" w:rsidRDefault="00962BB1" w:rsidP="00DF1C57">
      <w:pPr>
        <w:spacing w:after="0" w:line="276" w:lineRule="auto"/>
        <w:jc w:val="center"/>
        <w:rPr>
          <w:sz w:val="23"/>
          <w:szCs w:val="23"/>
        </w:rPr>
      </w:pPr>
    </w:p>
    <w:p w14:paraId="293D82BA" w14:textId="024B2909" w:rsidR="00D31282" w:rsidRPr="004879DB" w:rsidRDefault="00D972BD" w:rsidP="00DF1C57">
      <w:pPr>
        <w:spacing w:after="0" w:line="276" w:lineRule="auto"/>
        <w:jc w:val="both"/>
        <w:rPr>
          <w:sz w:val="23"/>
          <w:szCs w:val="23"/>
        </w:rPr>
      </w:pPr>
      <w:r w:rsidRPr="00D972BD">
        <w:rPr>
          <w:sz w:val="23"/>
          <w:szCs w:val="23"/>
        </w:rPr>
        <w:t xml:space="preserve">w sprawie rozstrzygnięcia otwartego konkursu ofert na realizację </w:t>
      </w:r>
      <w:r w:rsidR="00E40E8B" w:rsidRPr="004879DB">
        <w:rPr>
          <w:sz w:val="23"/>
          <w:szCs w:val="23"/>
        </w:rPr>
        <w:t>w 202</w:t>
      </w:r>
      <w:r w:rsidR="00A4339F" w:rsidRPr="004879DB">
        <w:rPr>
          <w:sz w:val="23"/>
          <w:szCs w:val="23"/>
        </w:rPr>
        <w:t>3</w:t>
      </w:r>
      <w:r w:rsidR="00E40E8B" w:rsidRPr="004879DB">
        <w:rPr>
          <w:sz w:val="23"/>
          <w:szCs w:val="23"/>
        </w:rPr>
        <w:t xml:space="preserve"> r. zadania publicznego pn. Działania w zakresie ochrony zabytków, opieki nad zabytkami oraz promocji lokalnego zasobu zabytkowego</w:t>
      </w:r>
    </w:p>
    <w:p w14:paraId="0E85CAA1" w14:textId="3CF429E2" w:rsidR="00E40E8B" w:rsidRPr="004879DB" w:rsidRDefault="00E40E8B" w:rsidP="00DF1C57">
      <w:pPr>
        <w:spacing w:after="0" w:line="276" w:lineRule="auto"/>
        <w:jc w:val="both"/>
        <w:rPr>
          <w:sz w:val="23"/>
          <w:szCs w:val="23"/>
        </w:rPr>
      </w:pPr>
    </w:p>
    <w:p w14:paraId="7DF79E19" w14:textId="77777777" w:rsidR="004879DB" w:rsidRPr="004879DB" w:rsidRDefault="004879DB" w:rsidP="00DF1C57">
      <w:pPr>
        <w:spacing w:after="0" w:line="276" w:lineRule="auto"/>
        <w:jc w:val="both"/>
        <w:rPr>
          <w:sz w:val="23"/>
          <w:szCs w:val="23"/>
        </w:rPr>
      </w:pPr>
    </w:p>
    <w:p w14:paraId="37CCE865" w14:textId="6B9A7A43" w:rsidR="00D31282" w:rsidRPr="004879DB" w:rsidRDefault="00D972BD" w:rsidP="00DF1C57">
      <w:pPr>
        <w:spacing w:after="0" w:line="276" w:lineRule="auto"/>
        <w:jc w:val="both"/>
        <w:rPr>
          <w:sz w:val="23"/>
          <w:szCs w:val="23"/>
        </w:rPr>
      </w:pPr>
      <w:r w:rsidRPr="00D972BD">
        <w:rPr>
          <w:sz w:val="23"/>
          <w:szCs w:val="23"/>
        </w:rPr>
        <w:t>Na podstawie art. 30 ust. 1 i ust. 2 pkt 4 ustawy z dnia 8 marca 1990 r. o samorządzie gminnym (Dz.</w:t>
      </w:r>
      <w:r>
        <w:rPr>
          <w:sz w:val="23"/>
          <w:szCs w:val="23"/>
        </w:rPr>
        <w:t> </w:t>
      </w:r>
      <w:r w:rsidRPr="00D972BD">
        <w:rPr>
          <w:sz w:val="23"/>
          <w:szCs w:val="23"/>
        </w:rPr>
        <w:t>U. z 202</w:t>
      </w:r>
      <w:r>
        <w:rPr>
          <w:sz w:val="23"/>
          <w:szCs w:val="23"/>
        </w:rPr>
        <w:t>3</w:t>
      </w:r>
      <w:r w:rsidRPr="00D972BD">
        <w:rPr>
          <w:sz w:val="23"/>
          <w:szCs w:val="23"/>
        </w:rPr>
        <w:t xml:space="preserve"> r., poz. </w:t>
      </w:r>
      <w:r>
        <w:rPr>
          <w:sz w:val="23"/>
          <w:szCs w:val="23"/>
        </w:rPr>
        <w:t>40</w:t>
      </w:r>
      <w:r w:rsidRPr="00D972BD">
        <w:rPr>
          <w:sz w:val="23"/>
          <w:szCs w:val="23"/>
        </w:rPr>
        <w:t xml:space="preserve"> z późn. zm.), w związku z art. 15 ust. 2h ustawy z dnia 24 kwietnia 2003 r. o działalności pożytku publicznego i o wolontariacie (Dz. U. z 202</w:t>
      </w:r>
      <w:r>
        <w:rPr>
          <w:sz w:val="23"/>
          <w:szCs w:val="23"/>
        </w:rPr>
        <w:t>3</w:t>
      </w:r>
      <w:r w:rsidRPr="00D972BD">
        <w:rPr>
          <w:sz w:val="23"/>
          <w:szCs w:val="23"/>
        </w:rPr>
        <w:t xml:space="preserve"> r., poz. </w:t>
      </w:r>
      <w:r>
        <w:rPr>
          <w:sz w:val="23"/>
          <w:szCs w:val="23"/>
        </w:rPr>
        <w:t>571</w:t>
      </w:r>
      <w:r w:rsidRPr="00D972BD">
        <w:rPr>
          <w:sz w:val="23"/>
          <w:szCs w:val="23"/>
        </w:rPr>
        <w:t xml:space="preserve"> z późn. zm</w:t>
      </w:r>
      <w:r>
        <w:t xml:space="preserve">.), uchwały </w:t>
      </w:r>
      <w:r w:rsidRPr="00D972BD">
        <w:rPr>
          <w:sz w:val="23"/>
          <w:szCs w:val="23"/>
        </w:rPr>
        <w:t>nr</w:t>
      </w:r>
      <w:r>
        <w:rPr>
          <w:sz w:val="23"/>
          <w:szCs w:val="23"/>
        </w:rPr>
        <w:t xml:space="preserve"> </w:t>
      </w:r>
      <w:r w:rsidRPr="00D972BD">
        <w:rPr>
          <w:sz w:val="23"/>
          <w:szCs w:val="23"/>
        </w:rPr>
        <w:t>LXXI/1560/2022 Rady Miasta Rzeszowa z dnia 13 grudnia 2022 r. w sprawie uchwalenia Programu współpracy Miasta Rzeszowa na 202</w:t>
      </w:r>
      <w:r w:rsidR="007D1B5E">
        <w:rPr>
          <w:sz w:val="23"/>
          <w:szCs w:val="23"/>
        </w:rPr>
        <w:t>3</w:t>
      </w:r>
      <w:r w:rsidRPr="00D972BD">
        <w:rPr>
          <w:sz w:val="23"/>
          <w:szCs w:val="23"/>
        </w:rPr>
        <w:t xml:space="preserve"> rok z organizacjami pozarządowymi oraz podmiotami, o których mowa w art. 3 ust. 3 ustawy z dnia 24 kwietnia 2003 r. o działalności pożytku publicznego i o wolontariacie oraz uchwały Nr L</w:t>
      </w:r>
      <w:r w:rsidR="007D1B5E">
        <w:rPr>
          <w:sz w:val="23"/>
          <w:szCs w:val="23"/>
        </w:rPr>
        <w:t>XXI</w:t>
      </w:r>
      <w:r w:rsidRPr="00D972BD">
        <w:rPr>
          <w:sz w:val="23"/>
          <w:szCs w:val="23"/>
        </w:rPr>
        <w:t>/1</w:t>
      </w:r>
      <w:r w:rsidR="007D1B5E">
        <w:rPr>
          <w:sz w:val="23"/>
          <w:szCs w:val="23"/>
        </w:rPr>
        <w:t>555</w:t>
      </w:r>
      <w:r w:rsidRPr="00D972BD">
        <w:rPr>
          <w:sz w:val="23"/>
          <w:szCs w:val="23"/>
        </w:rPr>
        <w:t>/202</w:t>
      </w:r>
      <w:r w:rsidR="007D1B5E">
        <w:rPr>
          <w:sz w:val="23"/>
          <w:szCs w:val="23"/>
        </w:rPr>
        <w:t>2</w:t>
      </w:r>
      <w:r w:rsidRPr="00D972BD">
        <w:rPr>
          <w:sz w:val="23"/>
          <w:szCs w:val="23"/>
        </w:rPr>
        <w:t xml:space="preserve"> z dnia 1</w:t>
      </w:r>
      <w:r w:rsidR="007D1B5E">
        <w:rPr>
          <w:sz w:val="23"/>
          <w:szCs w:val="23"/>
        </w:rPr>
        <w:t>3</w:t>
      </w:r>
      <w:r w:rsidRPr="00D972BD">
        <w:rPr>
          <w:sz w:val="23"/>
          <w:szCs w:val="23"/>
        </w:rPr>
        <w:t xml:space="preserve"> grudnia 202</w:t>
      </w:r>
      <w:r w:rsidR="007D1B5E">
        <w:rPr>
          <w:sz w:val="23"/>
          <w:szCs w:val="23"/>
        </w:rPr>
        <w:t>2</w:t>
      </w:r>
      <w:r w:rsidRPr="00D972BD">
        <w:rPr>
          <w:sz w:val="23"/>
          <w:szCs w:val="23"/>
        </w:rPr>
        <w:t xml:space="preserve"> r. w sprawie budżetu Miasta Rzeszowa na 202</w:t>
      </w:r>
      <w:r w:rsidR="007D1B5E">
        <w:rPr>
          <w:sz w:val="23"/>
          <w:szCs w:val="23"/>
        </w:rPr>
        <w:t>3</w:t>
      </w:r>
      <w:r w:rsidRPr="00D972BD">
        <w:rPr>
          <w:sz w:val="23"/>
          <w:szCs w:val="23"/>
        </w:rPr>
        <w:t xml:space="preserve"> r., zarządza się, co następuje</w:t>
      </w:r>
      <w:r w:rsidR="00851715" w:rsidRPr="004879DB">
        <w:rPr>
          <w:sz w:val="23"/>
          <w:szCs w:val="23"/>
        </w:rPr>
        <w:t>:</w:t>
      </w:r>
    </w:p>
    <w:p w14:paraId="4AFC47D4" w14:textId="77777777" w:rsidR="00A200EF" w:rsidRPr="004879DB" w:rsidRDefault="00A200EF" w:rsidP="00DF1C57">
      <w:pPr>
        <w:spacing w:after="0" w:line="276" w:lineRule="auto"/>
        <w:jc w:val="both"/>
        <w:rPr>
          <w:sz w:val="23"/>
          <w:szCs w:val="23"/>
        </w:rPr>
      </w:pPr>
    </w:p>
    <w:p w14:paraId="4B5C6163" w14:textId="77777777" w:rsidR="00A200EF" w:rsidRPr="004879DB" w:rsidRDefault="00A200EF" w:rsidP="00833F97">
      <w:pPr>
        <w:spacing w:after="120" w:line="276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>§ 1</w:t>
      </w:r>
    </w:p>
    <w:p w14:paraId="58C12B22" w14:textId="27F97B69" w:rsidR="00D73E66" w:rsidRPr="00D73E66" w:rsidRDefault="00D73E66" w:rsidP="00D73E66">
      <w:pPr>
        <w:pStyle w:val="Akapitzlist"/>
        <w:numPr>
          <w:ilvl w:val="0"/>
          <w:numId w:val="33"/>
        </w:numPr>
        <w:jc w:val="both"/>
        <w:rPr>
          <w:sz w:val="23"/>
          <w:szCs w:val="23"/>
        </w:rPr>
      </w:pPr>
      <w:r w:rsidRPr="00D73E66">
        <w:rPr>
          <w:sz w:val="23"/>
          <w:szCs w:val="23"/>
        </w:rPr>
        <w:t>Rozstrzyga się otwarty konkurs ofert na realizację w 202</w:t>
      </w:r>
      <w:r>
        <w:rPr>
          <w:sz w:val="23"/>
          <w:szCs w:val="23"/>
        </w:rPr>
        <w:t>3</w:t>
      </w:r>
      <w:r w:rsidRPr="00D73E66">
        <w:rPr>
          <w:sz w:val="23"/>
          <w:szCs w:val="23"/>
        </w:rPr>
        <w:t xml:space="preserve"> r. zadania publicznego pn. Działania w zakresie ochrony zabytków, opieki nad zabytkami oraz promocji lokalnego zasobu</w:t>
      </w:r>
      <w:r>
        <w:rPr>
          <w:sz w:val="23"/>
          <w:szCs w:val="23"/>
        </w:rPr>
        <w:t xml:space="preserve"> </w:t>
      </w:r>
      <w:r w:rsidRPr="00D73E66">
        <w:rPr>
          <w:sz w:val="23"/>
          <w:szCs w:val="23"/>
        </w:rPr>
        <w:t xml:space="preserve">zabytkowego, ogłoszony Zarządzeniem Nr </w:t>
      </w:r>
      <w:r>
        <w:rPr>
          <w:sz w:val="23"/>
          <w:szCs w:val="23"/>
        </w:rPr>
        <w:t>0050/166/2023</w:t>
      </w:r>
      <w:r w:rsidRPr="00D73E66">
        <w:rPr>
          <w:sz w:val="23"/>
          <w:szCs w:val="23"/>
        </w:rPr>
        <w:t xml:space="preserve"> Prezydenta Miasta Rzeszowa z dnia </w:t>
      </w:r>
      <w:r>
        <w:rPr>
          <w:sz w:val="23"/>
          <w:szCs w:val="23"/>
        </w:rPr>
        <w:t>13</w:t>
      </w:r>
      <w:r w:rsidRPr="00D73E66">
        <w:rPr>
          <w:sz w:val="23"/>
          <w:szCs w:val="23"/>
        </w:rPr>
        <w:t xml:space="preserve"> kwietnia 202</w:t>
      </w:r>
      <w:r>
        <w:rPr>
          <w:sz w:val="23"/>
          <w:szCs w:val="23"/>
        </w:rPr>
        <w:t>3</w:t>
      </w:r>
      <w:r w:rsidRPr="00D73E66">
        <w:rPr>
          <w:sz w:val="23"/>
          <w:szCs w:val="23"/>
        </w:rPr>
        <w:t xml:space="preserve"> r. </w:t>
      </w:r>
    </w:p>
    <w:p w14:paraId="2EBFED55" w14:textId="11E25FBA" w:rsidR="00507614" w:rsidRDefault="00D73E66" w:rsidP="00D73E66">
      <w:pPr>
        <w:pStyle w:val="Akapitzlist"/>
        <w:numPr>
          <w:ilvl w:val="0"/>
          <w:numId w:val="33"/>
        </w:numPr>
        <w:spacing w:after="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Zestawienie wyników otwartego konkursu ofert, o którym mowa w ust. 1, stanowi załącznik do Zarządzenia.</w:t>
      </w:r>
    </w:p>
    <w:p w14:paraId="347F2854" w14:textId="74665880" w:rsidR="00D73E66" w:rsidRPr="00D73E66" w:rsidRDefault="00D73E66" w:rsidP="00D73E66">
      <w:pPr>
        <w:pStyle w:val="Akapitzlist"/>
        <w:numPr>
          <w:ilvl w:val="0"/>
          <w:numId w:val="33"/>
        </w:numPr>
        <w:spacing w:after="0"/>
        <w:ind w:left="357" w:hanging="357"/>
        <w:jc w:val="both"/>
        <w:rPr>
          <w:sz w:val="23"/>
          <w:szCs w:val="23"/>
        </w:rPr>
      </w:pPr>
      <w:r w:rsidRPr="00D73E66">
        <w:rPr>
          <w:sz w:val="23"/>
          <w:szCs w:val="23"/>
        </w:rPr>
        <w:t>Wyniki otwartego konkursu ofert, o którym mowa w ust. 1, ogłasza się w Biuletynie Informacji Publicznej Miasta Rzeszowa, na stronie internetowej www.erzeszow.pl oraz na tablicach ogłoszeń w budynkach Urzędu Miasta Rzeszowa: Rynek 1 i Targowa 1.</w:t>
      </w:r>
    </w:p>
    <w:p w14:paraId="5CD9622A" w14:textId="77777777" w:rsidR="00507614" w:rsidRPr="004879DB" w:rsidRDefault="00507614" w:rsidP="00DF1C57">
      <w:pPr>
        <w:spacing w:after="0" w:line="276" w:lineRule="auto"/>
        <w:jc w:val="both"/>
        <w:rPr>
          <w:sz w:val="23"/>
          <w:szCs w:val="23"/>
        </w:rPr>
      </w:pPr>
    </w:p>
    <w:p w14:paraId="4AB976ED" w14:textId="61C04B2A" w:rsidR="00833F97" w:rsidRPr="004879DB" w:rsidRDefault="00833F97" w:rsidP="00833F97">
      <w:pPr>
        <w:spacing w:after="120" w:line="276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>§ 2</w:t>
      </w:r>
    </w:p>
    <w:p w14:paraId="14785BDF" w14:textId="7147CC77" w:rsidR="00507614" w:rsidRPr="004879DB" w:rsidRDefault="00507614" w:rsidP="00DF1C57">
      <w:p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 xml:space="preserve">Wykonanie </w:t>
      </w:r>
      <w:r w:rsidR="003216D1" w:rsidRPr="004879DB">
        <w:rPr>
          <w:sz w:val="23"/>
          <w:szCs w:val="23"/>
        </w:rPr>
        <w:t>Z</w:t>
      </w:r>
      <w:r w:rsidRPr="004879DB">
        <w:rPr>
          <w:sz w:val="23"/>
          <w:szCs w:val="23"/>
        </w:rPr>
        <w:t>arządzenia powierza się Miejskiemu Konserwatorowi Zabytków</w:t>
      </w:r>
      <w:r w:rsidR="00E44005">
        <w:rPr>
          <w:sz w:val="23"/>
          <w:szCs w:val="23"/>
        </w:rPr>
        <w:t xml:space="preserve"> </w:t>
      </w:r>
      <w:r w:rsidR="00062D7F" w:rsidRPr="004879DB">
        <w:rPr>
          <w:sz w:val="23"/>
          <w:szCs w:val="23"/>
        </w:rPr>
        <w:t>– dyrektorowi Biura Miejskiego Konserwatora Zabytków Urzędu Miasta Rzeszowa</w:t>
      </w:r>
      <w:r w:rsidRPr="004879DB">
        <w:rPr>
          <w:sz w:val="23"/>
          <w:szCs w:val="23"/>
        </w:rPr>
        <w:t>.</w:t>
      </w:r>
    </w:p>
    <w:p w14:paraId="6D00C389" w14:textId="77777777" w:rsidR="00507614" w:rsidRPr="004879DB" w:rsidRDefault="00507614" w:rsidP="00DF1C57">
      <w:pPr>
        <w:spacing w:after="0" w:line="276" w:lineRule="auto"/>
        <w:jc w:val="both"/>
        <w:rPr>
          <w:sz w:val="23"/>
          <w:szCs w:val="23"/>
        </w:rPr>
      </w:pPr>
    </w:p>
    <w:p w14:paraId="0E4B9E36" w14:textId="4AC6EC3F" w:rsidR="00507614" w:rsidRPr="004879DB" w:rsidRDefault="00507614" w:rsidP="00DF1C57">
      <w:pPr>
        <w:spacing w:after="120" w:line="276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 xml:space="preserve">§ </w:t>
      </w:r>
      <w:r w:rsidR="00D73E66">
        <w:rPr>
          <w:sz w:val="23"/>
          <w:szCs w:val="23"/>
        </w:rPr>
        <w:t>3</w:t>
      </w:r>
    </w:p>
    <w:p w14:paraId="70B17046" w14:textId="5AD8ADE8" w:rsidR="00507614" w:rsidRPr="004879DB" w:rsidRDefault="00507614" w:rsidP="00DF1C57">
      <w:p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>Zarządzenie wchodzi w życie z dniem podpisania</w:t>
      </w:r>
      <w:r w:rsidR="00DF1C57" w:rsidRPr="004879DB">
        <w:rPr>
          <w:sz w:val="23"/>
          <w:szCs w:val="23"/>
        </w:rPr>
        <w:t>.</w:t>
      </w:r>
    </w:p>
    <w:p w14:paraId="079D579F" w14:textId="77777777" w:rsidR="00833F97" w:rsidRPr="004879DB" w:rsidRDefault="00833F97" w:rsidP="00DF1C57">
      <w:pPr>
        <w:spacing w:after="0" w:line="276" w:lineRule="auto"/>
        <w:jc w:val="both"/>
        <w:rPr>
          <w:sz w:val="23"/>
          <w:szCs w:val="23"/>
        </w:rPr>
      </w:pPr>
    </w:p>
    <w:p w14:paraId="4CC9DBA9" w14:textId="4C620680" w:rsidR="00E40E8B" w:rsidRDefault="00E40E8B" w:rsidP="00DF1C57">
      <w:pPr>
        <w:spacing w:after="0" w:line="276" w:lineRule="auto"/>
        <w:jc w:val="both"/>
        <w:rPr>
          <w:sz w:val="23"/>
          <w:szCs w:val="23"/>
        </w:rPr>
      </w:pPr>
    </w:p>
    <w:p w14:paraId="67A03FA1" w14:textId="77777777" w:rsidR="00D73E66" w:rsidRPr="004879DB" w:rsidRDefault="00D73E66" w:rsidP="00DF1C57">
      <w:pPr>
        <w:spacing w:after="0" w:line="276" w:lineRule="auto"/>
        <w:jc w:val="both"/>
        <w:rPr>
          <w:sz w:val="23"/>
          <w:szCs w:val="23"/>
        </w:rPr>
      </w:pPr>
    </w:p>
    <w:p w14:paraId="269B5EB9" w14:textId="238105A7" w:rsidR="00833F97" w:rsidRPr="004879DB" w:rsidRDefault="00833F97" w:rsidP="00833F97">
      <w:pPr>
        <w:spacing w:after="120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 xml:space="preserve">                                                                                    </w:t>
      </w:r>
      <w:r w:rsidR="00F6280B" w:rsidRPr="004879DB">
        <w:rPr>
          <w:sz w:val="23"/>
          <w:szCs w:val="23"/>
        </w:rPr>
        <w:t xml:space="preserve">   </w:t>
      </w:r>
      <w:r w:rsidRPr="004879DB">
        <w:rPr>
          <w:sz w:val="23"/>
          <w:szCs w:val="23"/>
        </w:rPr>
        <w:t xml:space="preserve"> Prezydent Miasta Rzeszowa                                                                                                     </w:t>
      </w:r>
    </w:p>
    <w:p w14:paraId="318DB899" w14:textId="77777777" w:rsidR="00833F97" w:rsidRPr="004879DB" w:rsidRDefault="00833F97" w:rsidP="00833F97">
      <w:pPr>
        <w:spacing w:after="0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 xml:space="preserve">                                                                                            </w:t>
      </w:r>
    </w:p>
    <w:p w14:paraId="515D560B" w14:textId="04BABFDD" w:rsidR="00C3203E" w:rsidRDefault="00833F97">
      <w:pPr>
        <w:rPr>
          <w:sz w:val="23"/>
          <w:szCs w:val="23"/>
        </w:rPr>
      </w:pPr>
      <w:r w:rsidRPr="004879DB">
        <w:rPr>
          <w:sz w:val="23"/>
          <w:szCs w:val="23"/>
        </w:rPr>
        <w:t xml:space="preserve">                                                                                    </w:t>
      </w:r>
      <w:r w:rsidRPr="004879DB">
        <w:rPr>
          <w:sz w:val="23"/>
          <w:szCs w:val="23"/>
        </w:rPr>
        <w:tab/>
      </w:r>
      <w:r w:rsidRPr="004879DB">
        <w:rPr>
          <w:sz w:val="23"/>
          <w:szCs w:val="23"/>
        </w:rPr>
        <w:tab/>
        <w:t xml:space="preserve">      </w:t>
      </w:r>
      <w:r w:rsidR="004879DB">
        <w:rPr>
          <w:sz w:val="23"/>
          <w:szCs w:val="23"/>
        </w:rPr>
        <w:t xml:space="preserve"> </w:t>
      </w:r>
      <w:r w:rsidR="00F6280B" w:rsidRPr="004879DB">
        <w:rPr>
          <w:sz w:val="23"/>
          <w:szCs w:val="23"/>
        </w:rPr>
        <w:t xml:space="preserve"> </w:t>
      </w:r>
      <w:r w:rsidR="00D72FE8" w:rsidRPr="004879DB">
        <w:rPr>
          <w:sz w:val="23"/>
          <w:szCs w:val="23"/>
        </w:rPr>
        <w:t xml:space="preserve">  </w:t>
      </w:r>
      <w:r w:rsidRPr="004879DB">
        <w:rPr>
          <w:sz w:val="23"/>
          <w:szCs w:val="23"/>
        </w:rPr>
        <w:t>Konrad Fijołek</w:t>
      </w:r>
      <w:r w:rsidR="00C3203E">
        <w:rPr>
          <w:sz w:val="23"/>
          <w:szCs w:val="23"/>
        </w:rPr>
        <w:br w:type="page"/>
      </w:r>
    </w:p>
    <w:p w14:paraId="5130F69D" w14:textId="3BE87EE0" w:rsidR="009007E1" w:rsidRDefault="009007E1" w:rsidP="009007E1">
      <w:pPr>
        <w:spacing w:after="120" w:line="276" w:lineRule="auto"/>
        <w:jc w:val="right"/>
      </w:pPr>
      <w:r>
        <w:lastRenderedPageBreak/>
        <w:t xml:space="preserve">Załącznik do Zarządzenia </w:t>
      </w:r>
      <w:bookmarkStart w:id="0" w:name="_Hlk78103511"/>
      <w:r>
        <w:t>Nr</w:t>
      </w:r>
      <w:r w:rsidRPr="0078550A">
        <w:t xml:space="preserve"> </w:t>
      </w:r>
      <w:r>
        <w:t>0050</w:t>
      </w:r>
      <w:r w:rsidRPr="0078550A">
        <w:t>/</w:t>
      </w:r>
      <w:r w:rsidR="008A41F9">
        <w:t>264</w:t>
      </w:r>
      <w:r w:rsidRPr="0078550A">
        <w:t>/202</w:t>
      </w:r>
      <w:r>
        <w:t>3</w:t>
      </w:r>
    </w:p>
    <w:p w14:paraId="5E71B2CF" w14:textId="77777777" w:rsidR="009007E1" w:rsidRDefault="009007E1" w:rsidP="009007E1">
      <w:pPr>
        <w:spacing w:after="120" w:line="276" w:lineRule="auto"/>
        <w:jc w:val="right"/>
      </w:pPr>
      <w:r>
        <w:t>Prezydenta Miasta Rzeszowa</w:t>
      </w:r>
    </w:p>
    <w:p w14:paraId="4AE59DDE" w14:textId="5175BBAC" w:rsidR="009007E1" w:rsidRDefault="009007E1" w:rsidP="009007E1">
      <w:pPr>
        <w:spacing w:after="120" w:line="276" w:lineRule="auto"/>
        <w:jc w:val="right"/>
      </w:pPr>
      <w:r>
        <w:t xml:space="preserve">z dnia </w:t>
      </w:r>
      <w:r w:rsidR="008A41F9">
        <w:t>12 czerwca 2023 r.</w:t>
      </w:r>
    </w:p>
    <w:bookmarkEnd w:id="0"/>
    <w:p w14:paraId="65E6325A" w14:textId="77777777" w:rsidR="009007E1" w:rsidRPr="009007E1" w:rsidRDefault="009007E1" w:rsidP="009007E1">
      <w:pPr>
        <w:spacing w:after="120" w:line="276" w:lineRule="auto"/>
        <w:jc w:val="right"/>
      </w:pPr>
    </w:p>
    <w:p w14:paraId="4B268554" w14:textId="600532E7" w:rsidR="009007E1" w:rsidRDefault="009007E1" w:rsidP="009007E1">
      <w:pPr>
        <w:spacing w:after="80" w:line="276" w:lineRule="auto"/>
        <w:jc w:val="center"/>
      </w:pPr>
      <w:r w:rsidRPr="009007E1">
        <w:t xml:space="preserve">Wyniki otwartego konkursu ofert na realizację w 2023 r. zadania publicznego pn. Działania w zakresie ochrony zabytków, opieki nad zabytkami oraz promocji lokalnego zasobu zabytkowego </w:t>
      </w:r>
    </w:p>
    <w:p w14:paraId="427EB131" w14:textId="11608683" w:rsidR="009007E1" w:rsidRDefault="009007E1" w:rsidP="009007E1">
      <w:pPr>
        <w:spacing w:after="80" w:line="276" w:lineRule="auto"/>
        <w:jc w:val="center"/>
      </w:pPr>
    </w:p>
    <w:p w14:paraId="3F14FDAC" w14:textId="2D5D4056" w:rsidR="009007E1" w:rsidRPr="009007E1" w:rsidRDefault="009007E1" w:rsidP="009007E1">
      <w:pPr>
        <w:pStyle w:val="Akapitzlist"/>
        <w:numPr>
          <w:ilvl w:val="0"/>
          <w:numId w:val="34"/>
        </w:numPr>
        <w:spacing w:after="120" w:line="276" w:lineRule="auto"/>
        <w:ind w:left="357" w:hanging="357"/>
        <w:jc w:val="both"/>
      </w:pPr>
      <w:r w:rsidRPr="0087515C">
        <w:t xml:space="preserve">Zestawienie ofert, </w:t>
      </w:r>
      <w:r w:rsidR="004D57CD" w:rsidRPr="0087515C">
        <w:t>którym</w:t>
      </w:r>
      <w:r w:rsidRPr="0087515C">
        <w:t xml:space="preserve"> przyznano dofinansowanie na realizację zadań</w:t>
      </w:r>
      <w:r w:rsidR="004D57CD">
        <w:t xml:space="preserve"> (kolejność według listy rankingowej)</w:t>
      </w:r>
    </w:p>
    <w:tbl>
      <w:tblPr>
        <w:tblStyle w:val="Tabela-Siatka"/>
        <w:tblW w:w="9095" w:type="dxa"/>
        <w:tblLook w:val="04A0" w:firstRow="1" w:lastRow="0" w:firstColumn="1" w:lastColumn="0" w:noHBand="0" w:noVBand="1"/>
      </w:tblPr>
      <w:tblGrid>
        <w:gridCol w:w="590"/>
        <w:gridCol w:w="2835"/>
        <w:gridCol w:w="2835"/>
        <w:gridCol w:w="2835"/>
      </w:tblGrid>
      <w:tr w:rsidR="009007E1" w:rsidRPr="009B2B39" w14:paraId="224D18E8" w14:textId="77777777" w:rsidTr="00145F6C">
        <w:tc>
          <w:tcPr>
            <w:tcW w:w="590" w:type="dxa"/>
            <w:vAlign w:val="center"/>
          </w:tcPr>
          <w:p w14:paraId="6A59C2FD" w14:textId="77777777" w:rsidR="009007E1" w:rsidRPr="009B2B39" w:rsidRDefault="009007E1" w:rsidP="00145F6C">
            <w:pPr>
              <w:jc w:val="center"/>
            </w:pPr>
            <w:r w:rsidRPr="009B2B39">
              <w:t>Lp.</w:t>
            </w:r>
          </w:p>
        </w:tc>
        <w:tc>
          <w:tcPr>
            <w:tcW w:w="2835" w:type="dxa"/>
            <w:vAlign w:val="center"/>
          </w:tcPr>
          <w:p w14:paraId="109A4CBD" w14:textId="77777777" w:rsidR="009007E1" w:rsidRPr="009B2B39" w:rsidRDefault="009007E1" w:rsidP="00145F6C">
            <w:pPr>
              <w:jc w:val="center"/>
            </w:pPr>
            <w:r w:rsidRPr="009B2B39">
              <w:t>Oferent</w:t>
            </w:r>
          </w:p>
        </w:tc>
        <w:tc>
          <w:tcPr>
            <w:tcW w:w="2835" w:type="dxa"/>
            <w:vAlign w:val="center"/>
          </w:tcPr>
          <w:p w14:paraId="0A7EA68F" w14:textId="77777777" w:rsidR="009007E1" w:rsidRPr="009B2B39" w:rsidRDefault="009007E1" w:rsidP="00145F6C">
            <w:pPr>
              <w:jc w:val="center"/>
            </w:pPr>
            <w:r w:rsidRPr="009B2B39">
              <w:t>Tytuł zadania publicznego</w:t>
            </w:r>
          </w:p>
        </w:tc>
        <w:tc>
          <w:tcPr>
            <w:tcW w:w="2835" w:type="dxa"/>
            <w:vAlign w:val="center"/>
          </w:tcPr>
          <w:p w14:paraId="37C882C2" w14:textId="77777777" w:rsidR="009007E1" w:rsidRPr="009B2B39" w:rsidRDefault="009007E1" w:rsidP="00145F6C">
            <w:pPr>
              <w:jc w:val="center"/>
            </w:pPr>
            <w:r w:rsidRPr="009B2B39">
              <w:t>Kwota przyznanej dotacji</w:t>
            </w:r>
          </w:p>
        </w:tc>
      </w:tr>
      <w:tr w:rsidR="009007E1" w:rsidRPr="009B2B39" w14:paraId="46EB9A09" w14:textId="77777777" w:rsidTr="00145F6C">
        <w:tc>
          <w:tcPr>
            <w:tcW w:w="590" w:type="dxa"/>
            <w:vAlign w:val="center"/>
          </w:tcPr>
          <w:p w14:paraId="02C13A40" w14:textId="77777777" w:rsidR="009007E1" w:rsidRPr="009B2B39" w:rsidRDefault="009007E1" w:rsidP="00145F6C">
            <w:pPr>
              <w:jc w:val="center"/>
            </w:pPr>
            <w:r w:rsidRPr="009B2B39">
              <w:t>1.</w:t>
            </w:r>
          </w:p>
        </w:tc>
        <w:tc>
          <w:tcPr>
            <w:tcW w:w="2835" w:type="dxa"/>
            <w:vAlign w:val="center"/>
          </w:tcPr>
          <w:p w14:paraId="49E4650B" w14:textId="02486B72" w:rsidR="009007E1" w:rsidRPr="009B2B39" w:rsidRDefault="009007E1" w:rsidP="00145F6C">
            <w:pPr>
              <w:jc w:val="center"/>
            </w:pPr>
            <w:r w:rsidRPr="009007E1">
              <w:t xml:space="preserve">Stowarzyszenie Katolickie TABOR, ul. </w:t>
            </w:r>
            <w:proofErr w:type="spellStart"/>
            <w:r w:rsidRPr="009007E1">
              <w:t>Połonińska</w:t>
            </w:r>
            <w:proofErr w:type="spellEnd"/>
            <w:r w:rsidRPr="009007E1">
              <w:t xml:space="preserve"> 25, 35-082 Rzeszów</w:t>
            </w:r>
          </w:p>
        </w:tc>
        <w:tc>
          <w:tcPr>
            <w:tcW w:w="2835" w:type="dxa"/>
            <w:vAlign w:val="center"/>
          </w:tcPr>
          <w:p w14:paraId="5A052EE3" w14:textId="428D6629" w:rsidR="009007E1" w:rsidRPr="009B2B39" w:rsidRDefault="009007E1" w:rsidP="00145F6C">
            <w:pPr>
              <w:jc w:val="center"/>
            </w:pPr>
            <w:r w:rsidRPr="009007E1">
              <w:t>Publikacja książki na 25-lecie otwarcia Muzeum Diecezjalnego w Rzeszowie</w:t>
            </w:r>
          </w:p>
        </w:tc>
        <w:tc>
          <w:tcPr>
            <w:tcW w:w="2835" w:type="dxa"/>
            <w:vAlign w:val="center"/>
          </w:tcPr>
          <w:p w14:paraId="13E4ADC8" w14:textId="0807AC4F" w:rsidR="009007E1" w:rsidRPr="009B2B39" w:rsidRDefault="009007E1" w:rsidP="00145F6C">
            <w:pPr>
              <w:jc w:val="center"/>
            </w:pPr>
            <w:r>
              <w:t>30 000 zł</w:t>
            </w:r>
          </w:p>
        </w:tc>
      </w:tr>
      <w:tr w:rsidR="009007E1" w:rsidRPr="009B2B39" w14:paraId="01BA1862" w14:textId="77777777" w:rsidTr="00145F6C">
        <w:tc>
          <w:tcPr>
            <w:tcW w:w="590" w:type="dxa"/>
            <w:vAlign w:val="center"/>
          </w:tcPr>
          <w:p w14:paraId="578136F1" w14:textId="77777777" w:rsidR="009007E1" w:rsidRPr="009B2B39" w:rsidRDefault="009007E1" w:rsidP="00145F6C">
            <w:pPr>
              <w:jc w:val="center"/>
            </w:pPr>
            <w:r>
              <w:t>2.</w:t>
            </w:r>
          </w:p>
        </w:tc>
        <w:tc>
          <w:tcPr>
            <w:tcW w:w="2835" w:type="dxa"/>
            <w:vAlign w:val="center"/>
          </w:tcPr>
          <w:p w14:paraId="13259611" w14:textId="77777777" w:rsidR="009007E1" w:rsidRPr="009B2B39" w:rsidRDefault="009007E1" w:rsidP="00145F6C">
            <w:pPr>
              <w:jc w:val="center"/>
            </w:pPr>
            <w:r w:rsidRPr="00D54D37">
              <w:t>Fundacja Rzeszowskiego Ośrodka Archeologicznego, ul. Moniuszki 10, 35-015 Rzeszów</w:t>
            </w:r>
          </w:p>
        </w:tc>
        <w:tc>
          <w:tcPr>
            <w:tcW w:w="2835" w:type="dxa"/>
            <w:vAlign w:val="center"/>
          </w:tcPr>
          <w:p w14:paraId="23FACDD7" w14:textId="1EDC309D" w:rsidR="009007E1" w:rsidRPr="009B2B39" w:rsidRDefault="009007E1" w:rsidP="00145F6C">
            <w:pPr>
              <w:jc w:val="center"/>
            </w:pPr>
            <w:r w:rsidRPr="009007E1">
              <w:t>„Dawno temu w Rzeszowie" – posłuchaj o dawnym Rzeszowie. Archeologia i</w:t>
            </w:r>
            <w:r>
              <w:t> </w:t>
            </w:r>
            <w:r w:rsidRPr="009007E1">
              <w:t>historia miasta w</w:t>
            </w:r>
            <w:r>
              <w:t> </w:t>
            </w:r>
            <w:r w:rsidRPr="009007E1">
              <w:t>podcastach. Cykl podcastów internetowych.</w:t>
            </w:r>
          </w:p>
        </w:tc>
        <w:tc>
          <w:tcPr>
            <w:tcW w:w="2835" w:type="dxa"/>
            <w:vAlign w:val="center"/>
          </w:tcPr>
          <w:p w14:paraId="67B76567" w14:textId="206F8E63" w:rsidR="009007E1" w:rsidRPr="009B2B39" w:rsidRDefault="009007E1" w:rsidP="00145F6C">
            <w:pPr>
              <w:jc w:val="center"/>
            </w:pPr>
            <w:r>
              <w:t>8 400 zł</w:t>
            </w:r>
          </w:p>
        </w:tc>
      </w:tr>
      <w:tr w:rsidR="009007E1" w:rsidRPr="009B2B39" w14:paraId="66EBE430" w14:textId="77777777" w:rsidTr="00145F6C">
        <w:tc>
          <w:tcPr>
            <w:tcW w:w="590" w:type="dxa"/>
            <w:vAlign w:val="center"/>
          </w:tcPr>
          <w:p w14:paraId="5B4613A8" w14:textId="77777777" w:rsidR="009007E1" w:rsidRPr="009B2B39" w:rsidRDefault="009007E1" w:rsidP="00145F6C">
            <w:pPr>
              <w:jc w:val="center"/>
            </w:pPr>
            <w:r>
              <w:t>3.</w:t>
            </w:r>
          </w:p>
        </w:tc>
        <w:tc>
          <w:tcPr>
            <w:tcW w:w="2835" w:type="dxa"/>
            <w:vAlign w:val="center"/>
          </w:tcPr>
          <w:p w14:paraId="621ED736" w14:textId="1720D9CD" w:rsidR="009007E1" w:rsidRPr="009B2B39" w:rsidRDefault="007642F6" w:rsidP="00145F6C">
            <w:pPr>
              <w:jc w:val="center"/>
            </w:pPr>
            <w:r w:rsidRPr="007642F6">
              <w:t>Stowarzyszenie Przyjaciół Staromieścia w Rzeszowie, ul. Skrajna 1, 35-23</w:t>
            </w:r>
            <w:r w:rsidR="00E9487F">
              <w:t>1</w:t>
            </w:r>
            <w:r w:rsidRPr="007642F6">
              <w:t xml:space="preserve"> Rzeszów</w:t>
            </w:r>
          </w:p>
        </w:tc>
        <w:tc>
          <w:tcPr>
            <w:tcW w:w="2835" w:type="dxa"/>
            <w:vAlign w:val="center"/>
          </w:tcPr>
          <w:p w14:paraId="543328EE" w14:textId="56819816" w:rsidR="009007E1" w:rsidRPr="009B2B39" w:rsidRDefault="007642F6" w:rsidP="00145F6C">
            <w:pPr>
              <w:jc w:val="center"/>
            </w:pPr>
            <w:r w:rsidRPr="007642F6">
              <w:t>Staromiejskie spacery historyczne</w:t>
            </w:r>
          </w:p>
        </w:tc>
        <w:tc>
          <w:tcPr>
            <w:tcW w:w="2835" w:type="dxa"/>
            <w:vAlign w:val="center"/>
          </w:tcPr>
          <w:p w14:paraId="49B60508" w14:textId="5AF71B76" w:rsidR="009007E1" w:rsidRPr="009B2B39" w:rsidRDefault="007642F6" w:rsidP="00145F6C">
            <w:pPr>
              <w:jc w:val="center"/>
            </w:pPr>
            <w:r>
              <w:t>4 8</w:t>
            </w:r>
            <w:r w:rsidR="009007E1">
              <w:t>00 zł</w:t>
            </w:r>
          </w:p>
        </w:tc>
      </w:tr>
      <w:tr w:rsidR="009007E1" w:rsidRPr="009B2B39" w14:paraId="69325506" w14:textId="77777777" w:rsidTr="00145F6C">
        <w:tc>
          <w:tcPr>
            <w:tcW w:w="590" w:type="dxa"/>
            <w:vAlign w:val="center"/>
          </w:tcPr>
          <w:p w14:paraId="029DEEF1" w14:textId="77777777" w:rsidR="009007E1" w:rsidRPr="009B2B39" w:rsidRDefault="009007E1" w:rsidP="00145F6C">
            <w:pPr>
              <w:jc w:val="center"/>
            </w:pPr>
            <w:r>
              <w:t>4.</w:t>
            </w:r>
          </w:p>
        </w:tc>
        <w:tc>
          <w:tcPr>
            <w:tcW w:w="2835" w:type="dxa"/>
            <w:vAlign w:val="center"/>
          </w:tcPr>
          <w:p w14:paraId="7FE43D6F" w14:textId="08D0B601" w:rsidR="009007E1" w:rsidRPr="009B2B39" w:rsidRDefault="007642F6" w:rsidP="00145F6C">
            <w:pPr>
              <w:jc w:val="center"/>
            </w:pPr>
            <w:r w:rsidRPr="007642F6">
              <w:t>Parafia Rzymskokatolicka pw. Św. Huberta w</w:t>
            </w:r>
            <w:r>
              <w:t> </w:t>
            </w:r>
            <w:r w:rsidRPr="007642F6">
              <w:t>Rzeszowie, ul. Św. Huberta 124, 35-212 Rzeszów</w:t>
            </w:r>
          </w:p>
        </w:tc>
        <w:tc>
          <w:tcPr>
            <w:tcW w:w="2835" w:type="dxa"/>
            <w:vAlign w:val="center"/>
          </w:tcPr>
          <w:p w14:paraId="7215B9C5" w14:textId="12C00946" w:rsidR="009007E1" w:rsidRPr="009B2B39" w:rsidRDefault="007642F6" w:rsidP="00145F6C">
            <w:pPr>
              <w:jc w:val="center"/>
            </w:pPr>
            <w:r w:rsidRPr="007642F6">
              <w:t>Działania promujące barokową kaplicę pw. św. Huberta w Rzeszowie</w:t>
            </w:r>
          </w:p>
        </w:tc>
        <w:tc>
          <w:tcPr>
            <w:tcW w:w="2835" w:type="dxa"/>
            <w:vAlign w:val="center"/>
          </w:tcPr>
          <w:p w14:paraId="4684A171" w14:textId="2C0FBD21" w:rsidR="009007E1" w:rsidRPr="009B2B39" w:rsidRDefault="007642F6" w:rsidP="00145F6C">
            <w:pPr>
              <w:jc w:val="center"/>
            </w:pPr>
            <w:r>
              <w:t>11 5</w:t>
            </w:r>
            <w:r w:rsidR="009007E1">
              <w:t>00 zł</w:t>
            </w:r>
          </w:p>
        </w:tc>
      </w:tr>
      <w:tr w:rsidR="009007E1" w:rsidRPr="009B2B39" w14:paraId="31E2E42F" w14:textId="77777777" w:rsidTr="00145F6C">
        <w:tc>
          <w:tcPr>
            <w:tcW w:w="590" w:type="dxa"/>
            <w:vAlign w:val="center"/>
          </w:tcPr>
          <w:p w14:paraId="4AF4B360" w14:textId="77777777" w:rsidR="009007E1" w:rsidRPr="009B2B39" w:rsidRDefault="009007E1" w:rsidP="00145F6C">
            <w:pPr>
              <w:jc w:val="center"/>
            </w:pPr>
            <w:r>
              <w:t>5.</w:t>
            </w:r>
          </w:p>
        </w:tc>
        <w:tc>
          <w:tcPr>
            <w:tcW w:w="2835" w:type="dxa"/>
            <w:vAlign w:val="center"/>
          </w:tcPr>
          <w:p w14:paraId="28924ECE" w14:textId="62B7998E" w:rsidR="009007E1" w:rsidRPr="009B2B39" w:rsidRDefault="007642F6" w:rsidP="00145F6C">
            <w:pPr>
              <w:jc w:val="center"/>
            </w:pPr>
            <w:r w:rsidRPr="007642F6">
              <w:t>Stowarzyszenie Sokole Gniazdo, ul. Karpińskiego 9, 35-201 Rzeszów</w:t>
            </w:r>
          </w:p>
        </w:tc>
        <w:tc>
          <w:tcPr>
            <w:tcW w:w="2835" w:type="dxa"/>
            <w:vAlign w:val="center"/>
          </w:tcPr>
          <w:p w14:paraId="0FE60204" w14:textId="5A2FED7A" w:rsidR="009007E1" w:rsidRPr="009B2B39" w:rsidRDefault="007642F6" w:rsidP="00145F6C">
            <w:pPr>
              <w:jc w:val="center"/>
            </w:pPr>
            <w:r w:rsidRPr="007642F6">
              <w:t>Spacerem po Rzeszowie 2023</w:t>
            </w:r>
          </w:p>
        </w:tc>
        <w:tc>
          <w:tcPr>
            <w:tcW w:w="2835" w:type="dxa"/>
            <w:vAlign w:val="center"/>
          </w:tcPr>
          <w:p w14:paraId="05E80A61" w14:textId="57ACA244" w:rsidR="009007E1" w:rsidRPr="009B2B39" w:rsidRDefault="007642F6" w:rsidP="00145F6C">
            <w:pPr>
              <w:jc w:val="center"/>
            </w:pPr>
            <w:r>
              <w:t>5 300</w:t>
            </w:r>
            <w:r w:rsidR="009007E1">
              <w:t xml:space="preserve"> zł</w:t>
            </w:r>
          </w:p>
        </w:tc>
      </w:tr>
    </w:tbl>
    <w:p w14:paraId="2F3F4B62" w14:textId="76F6D3B2" w:rsidR="00C3203E" w:rsidRDefault="00C3203E" w:rsidP="00C3203E">
      <w:pPr>
        <w:jc w:val="both"/>
        <w:rPr>
          <w:sz w:val="23"/>
          <w:szCs w:val="23"/>
        </w:rPr>
      </w:pPr>
    </w:p>
    <w:p w14:paraId="76244F5E" w14:textId="69ACC928" w:rsidR="004D57CD" w:rsidRDefault="004D57CD" w:rsidP="004D57CD">
      <w:pPr>
        <w:pStyle w:val="Akapitzlist"/>
        <w:numPr>
          <w:ilvl w:val="0"/>
          <w:numId w:val="34"/>
        </w:numPr>
        <w:spacing w:after="12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Z</w:t>
      </w:r>
      <w:r w:rsidRPr="004D57CD">
        <w:rPr>
          <w:sz w:val="23"/>
          <w:szCs w:val="23"/>
        </w:rPr>
        <w:t>estawienie ofert, którym nie przyznano dofinansowania na realizację zadań</w:t>
      </w:r>
      <w:r>
        <w:rPr>
          <w:sz w:val="23"/>
          <w:szCs w:val="23"/>
        </w:rPr>
        <w:t xml:space="preserve"> (kolejność według listy rankingowej)</w:t>
      </w:r>
    </w:p>
    <w:tbl>
      <w:tblPr>
        <w:tblStyle w:val="Tabela-Siatka"/>
        <w:tblW w:w="9094" w:type="dxa"/>
        <w:tblLook w:val="04A0" w:firstRow="1" w:lastRow="0" w:firstColumn="1" w:lastColumn="0" w:noHBand="0" w:noVBand="1"/>
      </w:tblPr>
      <w:tblGrid>
        <w:gridCol w:w="590"/>
        <w:gridCol w:w="4252"/>
        <w:gridCol w:w="4252"/>
      </w:tblGrid>
      <w:tr w:rsidR="004D57CD" w:rsidRPr="009B2B39" w14:paraId="70B85DB5" w14:textId="77777777" w:rsidTr="00145F6C">
        <w:tc>
          <w:tcPr>
            <w:tcW w:w="590" w:type="dxa"/>
            <w:vAlign w:val="center"/>
          </w:tcPr>
          <w:p w14:paraId="68E30EA4" w14:textId="77777777" w:rsidR="004D57CD" w:rsidRPr="009B2B39" w:rsidRDefault="004D57CD" w:rsidP="00145F6C">
            <w:pPr>
              <w:jc w:val="center"/>
            </w:pPr>
            <w:r w:rsidRPr="009B2B39">
              <w:t>Lp.</w:t>
            </w:r>
          </w:p>
        </w:tc>
        <w:tc>
          <w:tcPr>
            <w:tcW w:w="4252" w:type="dxa"/>
            <w:vAlign w:val="center"/>
          </w:tcPr>
          <w:p w14:paraId="69B59CE4" w14:textId="77777777" w:rsidR="004D57CD" w:rsidRPr="009B2B39" w:rsidRDefault="004D57CD" w:rsidP="00145F6C">
            <w:pPr>
              <w:jc w:val="center"/>
            </w:pPr>
            <w:r w:rsidRPr="009B2B39">
              <w:t>Oferent</w:t>
            </w:r>
          </w:p>
        </w:tc>
        <w:tc>
          <w:tcPr>
            <w:tcW w:w="4252" w:type="dxa"/>
            <w:vAlign w:val="center"/>
          </w:tcPr>
          <w:p w14:paraId="7750C592" w14:textId="77777777" w:rsidR="004D57CD" w:rsidRPr="009B2B39" w:rsidRDefault="004D57CD" w:rsidP="00145F6C">
            <w:pPr>
              <w:jc w:val="center"/>
            </w:pPr>
            <w:r w:rsidRPr="009B2B39">
              <w:t>Tytuł zadania publicznego</w:t>
            </w:r>
          </w:p>
        </w:tc>
      </w:tr>
      <w:tr w:rsidR="004D57CD" w:rsidRPr="009B2B39" w14:paraId="0AEA1560" w14:textId="77777777" w:rsidTr="00145F6C">
        <w:tc>
          <w:tcPr>
            <w:tcW w:w="590" w:type="dxa"/>
            <w:vAlign w:val="center"/>
          </w:tcPr>
          <w:p w14:paraId="6BEFE9B4" w14:textId="77777777" w:rsidR="004D57CD" w:rsidRPr="009B2B39" w:rsidRDefault="004D57CD" w:rsidP="00145F6C">
            <w:pPr>
              <w:jc w:val="center"/>
            </w:pPr>
            <w:r w:rsidRPr="009B2B39">
              <w:t>1.</w:t>
            </w:r>
          </w:p>
        </w:tc>
        <w:tc>
          <w:tcPr>
            <w:tcW w:w="4252" w:type="dxa"/>
            <w:vAlign w:val="center"/>
          </w:tcPr>
          <w:p w14:paraId="1ABD5918" w14:textId="6138F8B8" w:rsidR="004D57CD" w:rsidRPr="009B2B39" w:rsidRDefault="004D57CD" w:rsidP="00145F6C">
            <w:pPr>
              <w:jc w:val="center"/>
            </w:pPr>
            <w:r w:rsidRPr="004D57CD">
              <w:t>Fundacja Rzeszowskiego Ośrodka Archeologicznego, ul. Moniuszki 10, 35-015 Rzeszów</w:t>
            </w:r>
          </w:p>
        </w:tc>
        <w:tc>
          <w:tcPr>
            <w:tcW w:w="4252" w:type="dxa"/>
            <w:vAlign w:val="center"/>
          </w:tcPr>
          <w:p w14:paraId="6D0F9C3F" w14:textId="3998E01C" w:rsidR="004D57CD" w:rsidRPr="009B2B39" w:rsidRDefault="004D57CD" w:rsidP="00145F6C">
            <w:pPr>
              <w:jc w:val="center"/>
            </w:pPr>
            <w:r w:rsidRPr="004D57CD">
              <w:t>Miejsca szczególne miasta Rzeszowa - historia w murach zapisana</w:t>
            </w:r>
          </w:p>
        </w:tc>
      </w:tr>
    </w:tbl>
    <w:p w14:paraId="333BFB81" w14:textId="77777777" w:rsidR="004D57CD" w:rsidRPr="004D57CD" w:rsidRDefault="004D57CD" w:rsidP="004D57CD">
      <w:pPr>
        <w:jc w:val="both"/>
        <w:rPr>
          <w:sz w:val="23"/>
          <w:szCs w:val="23"/>
        </w:rPr>
      </w:pPr>
    </w:p>
    <w:sectPr w:rsidR="004D57CD" w:rsidRPr="004D57CD" w:rsidSect="009C1E69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72FB"/>
    <w:multiLevelType w:val="hybridMultilevel"/>
    <w:tmpl w:val="03007E34"/>
    <w:lvl w:ilvl="0" w:tplc="3392DC26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A78B4">
      <w:start w:val="1"/>
      <w:numFmt w:val="decimal"/>
      <w:lvlText w:val="%4."/>
      <w:lvlJc w:val="left"/>
      <w:pPr>
        <w:tabs>
          <w:tab w:val="num" w:pos="288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B324A"/>
    <w:multiLevelType w:val="hybridMultilevel"/>
    <w:tmpl w:val="9FD8C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B42D3"/>
    <w:multiLevelType w:val="hybridMultilevel"/>
    <w:tmpl w:val="28F6D4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6079CA"/>
    <w:multiLevelType w:val="hybridMultilevel"/>
    <w:tmpl w:val="3EA49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17B3C"/>
    <w:multiLevelType w:val="hybridMultilevel"/>
    <w:tmpl w:val="DBE45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63FB6"/>
    <w:multiLevelType w:val="hybridMultilevel"/>
    <w:tmpl w:val="6A280814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06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075F8F"/>
    <w:multiLevelType w:val="hybridMultilevel"/>
    <w:tmpl w:val="787C9076"/>
    <w:lvl w:ilvl="0" w:tplc="B516B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B46F5"/>
    <w:multiLevelType w:val="hybridMultilevel"/>
    <w:tmpl w:val="04A2365E"/>
    <w:lvl w:ilvl="0" w:tplc="C53E57F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174BD2"/>
    <w:multiLevelType w:val="hybridMultilevel"/>
    <w:tmpl w:val="EED4EB7E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613"/>
    <w:multiLevelType w:val="hybridMultilevel"/>
    <w:tmpl w:val="2B50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E3596"/>
    <w:multiLevelType w:val="hybridMultilevel"/>
    <w:tmpl w:val="A900DAC0"/>
    <w:lvl w:ilvl="0" w:tplc="839C932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F00E9"/>
    <w:multiLevelType w:val="hybridMultilevel"/>
    <w:tmpl w:val="6CD0048A"/>
    <w:lvl w:ilvl="0" w:tplc="0DAA87C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F215D"/>
    <w:multiLevelType w:val="hybridMultilevel"/>
    <w:tmpl w:val="B8180876"/>
    <w:lvl w:ilvl="0" w:tplc="4ABC635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27BE6D72"/>
    <w:multiLevelType w:val="hybridMultilevel"/>
    <w:tmpl w:val="F39E9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B1698"/>
    <w:multiLevelType w:val="hybridMultilevel"/>
    <w:tmpl w:val="E82A4B0A"/>
    <w:lvl w:ilvl="0" w:tplc="5D12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DF702C"/>
    <w:multiLevelType w:val="hybridMultilevel"/>
    <w:tmpl w:val="721AE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64770D"/>
    <w:multiLevelType w:val="hybridMultilevel"/>
    <w:tmpl w:val="9058E9D6"/>
    <w:name w:val="WW8Num122"/>
    <w:lvl w:ilvl="0" w:tplc="C4CA1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CA12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95FEA"/>
    <w:multiLevelType w:val="hybridMultilevel"/>
    <w:tmpl w:val="8E76F00E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9E6CE0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4F2F03"/>
    <w:multiLevelType w:val="hybridMultilevel"/>
    <w:tmpl w:val="DF02D4D8"/>
    <w:lvl w:ilvl="0" w:tplc="DCE6EF6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F16D2"/>
    <w:multiLevelType w:val="hybridMultilevel"/>
    <w:tmpl w:val="5032D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F23503"/>
    <w:multiLevelType w:val="hybridMultilevel"/>
    <w:tmpl w:val="6AA002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166C04"/>
    <w:multiLevelType w:val="hybridMultilevel"/>
    <w:tmpl w:val="A406EF34"/>
    <w:lvl w:ilvl="0" w:tplc="2F206316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D24C8"/>
    <w:multiLevelType w:val="hybridMultilevel"/>
    <w:tmpl w:val="DC1248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4A4123"/>
    <w:multiLevelType w:val="hybridMultilevel"/>
    <w:tmpl w:val="16B0E084"/>
    <w:lvl w:ilvl="0" w:tplc="1890981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C0506"/>
    <w:multiLevelType w:val="hybridMultilevel"/>
    <w:tmpl w:val="9E5A4C78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AD3E75"/>
    <w:multiLevelType w:val="hybridMultilevel"/>
    <w:tmpl w:val="A74CB2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F45030"/>
    <w:multiLevelType w:val="hybridMultilevel"/>
    <w:tmpl w:val="15D04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31E96"/>
    <w:multiLevelType w:val="hybridMultilevel"/>
    <w:tmpl w:val="E8FA7CDE"/>
    <w:lvl w:ilvl="0" w:tplc="1890981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B6061"/>
    <w:multiLevelType w:val="hybridMultilevel"/>
    <w:tmpl w:val="EFCADB88"/>
    <w:lvl w:ilvl="0" w:tplc="92DC9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96313"/>
    <w:multiLevelType w:val="hybridMultilevel"/>
    <w:tmpl w:val="60F4FB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0E665C"/>
    <w:multiLevelType w:val="hybridMultilevel"/>
    <w:tmpl w:val="E08851BA"/>
    <w:lvl w:ilvl="0" w:tplc="264216D8">
      <w:start w:val="2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24983"/>
    <w:multiLevelType w:val="hybridMultilevel"/>
    <w:tmpl w:val="AF20EB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CC2780"/>
    <w:multiLevelType w:val="hybridMultilevel"/>
    <w:tmpl w:val="799498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090436"/>
    <w:multiLevelType w:val="hybridMultilevel"/>
    <w:tmpl w:val="749280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0020403">
    <w:abstractNumId w:val="25"/>
  </w:num>
  <w:num w:numId="2" w16cid:durableId="1290630160">
    <w:abstractNumId w:val="32"/>
  </w:num>
  <w:num w:numId="3" w16cid:durableId="562179803">
    <w:abstractNumId w:val="2"/>
  </w:num>
  <w:num w:numId="4" w16cid:durableId="2011518733">
    <w:abstractNumId w:val="7"/>
  </w:num>
  <w:num w:numId="5" w16cid:durableId="1738474172">
    <w:abstractNumId w:val="11"/>
  </w:num>
  <w:num w:numId="6" w16cid:durableId="466823261">
    <w:abstractNumId w:val="24"/>
  </w:num>
  <w:num w:numId="7" w16cid:durableId="1104379707">
    <w:abstractNumId w:val="8"/>
  </w:num>
  <w:num w:numId="8" w16cid:durableId="1528057874">
    <w:abstractNumId w:val="1"/>
  </w:num>
  <w:num w:numId="9" w16cid:durableId="6030478">
    <w:abstractNumId w:val="26"/>
  </w:num>
  <w:num w:numId="10" w16cid:durableId="992684218">
    <w:abstractNumId w:val="6"/>
  </w:num>
  <w:num w:numId="11" w16cid:durableId="1480416164">
    <w:abstractNumId w:val="28"/>
  </w:num>
  <w:num w:numId="12" w16cid:durableId="115561239">
    <w:abstractNumId w:val="20"/>
  </w:num>
  <w:num w:numId="13" w16cid:durableId="994529146">
    <w:abstractNumId w:val="33"/>
  </w:num>
  <w:num w:numId="14" w16cid:durableId="1770735158">
    <w:abstractNumId w:val="22"/>
  </w:num>
  <w:num w:numId="15" w16cid:durableId="1605839891">
    <w:abstractNumId w:val="3"/>
  </w:num>
  <w:num w:numId="16" w16cid:durableId="1478373838">
    <w:abstractNumId w:val="14"/>
  </w:num>
  <w:num w:numId="17" w16cid:durableId="198398424">
    <w:abstractNumId w:val="21"/>
  </w:num>
  <w:num w:numId="18" w16cid:durableId="1025450362">
    <w:abstractNumId w:val="4"/>
  </w:num>
  <w:num w:numId="19" w16cid:durableId="97525289">
    <w:abstractNumId w:val="0"/>
  </w:num>
  <w:num w:numId="20" w16cid:durableId="2041474489">
    <w:abstractNumId w:val="16"/>
  </w:num>
  <w:num w:numId="21" w16cid:durableId="505365292">
    <w:abstractNumId w:val="10"/>
  </w:num>
  <w:num w:numId="22" w16cid:durableId="1084885379">
    <w:abstractNumId w:val="27"/>
  </w:num>
  <w:num w:numId="23" w16cid:durableId="1343163824">
    <w:abstractNumId w:val="23"/>
  </w:num>
  <w:num w:numId="24" w16cid:durableId="585454860">
    <w:abstractNumId w:val="30"/>
  </w:num>
  <w:num w:numId="25" w16cid:durableId="1356736150">
    <w:abstractNumId w:val="5"/>
  </w:num>
  <w:num w:numId="26" w16cid:durableId="1132943519">
    <w:abstractNumId w:val="17"/>
  </w:num>
  <w:num w:numId="27" w16cid:durableId="542209318">
    <w:abstractNumId w:val="13"/>
  </w:num>
  <w:num w:numId="28" w16cid:durableId="1278634624">
    <w:abstractNumId w:val="19"/>
  </w:num>
  <w:num w:numId="29" w16cid:durableId="192576112">
    <w:abstractNumId w:val="15"/>
  </w:num>
  <w:num w:numId="30" w16cid:durableId="590537">
    <w:abstractNumId w:val="18"/>
  </w:num>
  <w:num w:numId="31" w16cid:durableId="1130132182">
    <w:abstractNumId w:val="12"/>
  </w:num>
  <w:num w:numId="32" w16cid:durableId="725685169">
    <w:abstractNumId w:val="9"/>
  </w:num>
  <w:num w:numId="33" w16cid:durableId="1814759225">
    <w:abstractNumId w:val="31"/>
  </w:num>
  <w:num w:numId="34" w16cid:durableId="20255215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B1"/>
    <w:rsid w:val="00015DF1"/>
    <w:rsid w:val="0003584F"/>
    <w:rsid w:val="00037F4A"/>
    <w:rsid w:val="00062D7F"/>
    <w:rsid w:val="00082130"/>
    <w:rsid w:val="00082E9F"/>
    <w:rsid w:val="000830DD"/>
    <w:rsid w:val="00086EAC"/>
    <w:rsid w:val="000B2DD7"/>
    <w:rsid w:val="000C0DD7"/>
    <w:rsid w:val="000D1BFB"/>
    <w:rsid w:val="000D3AE4"/>
    <w:rsid w:val="00103EB4"/>
    <w:rsid w:val="00130366"/>
    <w:rsid w:val="00170BA8"/>
    <w:rsid w:val="001845A9"/>
    <w:rsid w:val="00186B88"/>
    <w:rsid w:val="001900D3"/>
    <w:rsid w:val="001922E7"/>
    <w:rsid w:val="00196963"/>
    <w:rsid w:val="001B2CA1"/>
    <w:rsid w:val="001D0048"/>
    <w:rsid w:val="0021035F"/>
    <w:rsid w:val="00211BE6"/>
    <w:rsid w:val="00214E23"/>
    <w:rsid w:val="00220CDC"/>
    <w:rsid w:val="00233377"/>
    <w:rsid w:val="00242014"/>
    <w:rsid w:val="00245D04"/>
    <w:rsid w:val="002A2E64"/>
    <w:rsid w:val="002C3D19"/>
    <w:rsid w:val="002D6A48"/>
    <w:rsid w:val="002E044A"/>
    <w:rsid w:val="002E55BD"/>
    <w:rsid w:val="0030004E"/>
    <w:rsid w:val="003059C6"/>
    <w:rsid w:val="00320A8D"/>
    <w:rsid w:val="003216D1"/>
    <w:rsid w:val="00342A2E"/>
    <w:rsid w:val="003449D5"/>
    <w:rsid w:val="00363A50"/>
    <w:rsid w:val="00365616"/>
    <w:rsid w:val="00367AFA"/>
    <w:rsid w:val="00374BA9"/>
    <w:rsid w:val="003B476B"/>
    <w:rsid w:val="003C6B11"/>
    <w:rsid w:val="003D32B3"/>
    <w:rsid w:val="003F052F"/>
    <w:rsid w:val="003F3169"/>
    <w:rsid w:val="003F3CE1"/>
    <w:rsid w:val="00456860"/>
    <w:rsid w:val="00456937"/>
    <w:rsid w:val="00475EB7"/>
    <w:rsid w:val="0047611C"/>
    <w:rsid w:val="00480007"/>
    <w:rsid w:val="004879DB"/>
    <w:rsid w:val="004B53C1"/>
    <w:rsid w:val="004C2A6C"/>
    <w:rsid w:val="004C4B22"/>
    <w:rsid w:val="004D57CD"/>
    <w:rsid w:val="004E0061"/>
    <w:rsid w:val="004E34FE"/>
    <w:rsid w:val="00507614"/>
    <w:rsid w:val="00510F29"/>
    <w:rsid w:val="00512951"/>
    <w:rsid w:val="00512B9D"/>
    <w:rsid w:val="00536A56"/>
    <w:rsid w:val="00577371"/>
    <w:rsid w:val="005870A5"/>
    <w:rsid w:val="005E1CF9"/>
    <w:rsid w:val="00611808"/>
    <w:rsid w:val="006257CF"/>
    <w:rsid w:val="00633F9B"/>
    <w:rsid w:val="00647929"/>
    <w:rsid w:val="0065492B"/>
    <w:rsid w:val="0066678F"/>
    <w:rsid w:val="006959C0"/>
    <w:rsid w:val="006D0445"/>
    <w:rsid w:val="006D1CED"/>
    <w:rsid w:val="006E3472"/>
    <w:rsid w:val="006E3E63"/>
    <w:rsid w:val="006E487C"/>
    <w:rsid w:val="006F27B7"/>
    <w:rsid w:val="00710057"/>
    <w:rsid w:val="00727179"/>
    <w:rsid w:val="007642F6"/>
    <w:rsid w:val="00796BAC"/>
    <w:rsid w:val="007A474C"/>
    <w:rsid w:val="007B754A"/>
    <w:rsid w:val="007D1B5E"/>
    <w:rsid w:val="007E6B97"/>
    <w:rsid w:val="007F2321"/>
    <w:rsid w:val="007F652F"/>
    <w:rsid w:val="00802B2C"/>
    <w:rsid w:val="00815337"/>
    <w:rsid w:val="00833F97"/>
    <w:rsid w:val="008465DE"/>
    <w:rsid w:val="00851715"/>
    <w:rsid w:val="00862FAC"/>
    <w:rsid w:val="0087515C"/>
    <w:rsid w:val="0087567C"/>
    <w:rsid w:val="008875F1"/>
    <w:rsid w:val="0089781F"/>
    <w:rsid w:val="008A41F9"/>
    <w:rsid w:val="008B44A1"/>
    <w:rsid w:val="008E00FA"/>
    <w:rsid w:val="008F2FB1"/>
    <w:rsid w:val="009007E1"/>
    <w:rsid w:val="00914AE0"/>
    <w:rsid w:val="00932C5D"/>
    <w:rsid w:val="009438D4"/>
    <w:rsid w:val="00962BB1"/>
    <w:rsid w:val="0097215C"/>
    <w:rsid w:val="009C1E69"/>
    <w:rsid w:val="009C2736"/>
    <w:rsid w:val="009C2FAD"/>
    <w:rsid w:val="009E5328"/>
    <w:rsid w:val="00A200EF"/>
    <w:rsid w:val="00A4339F"/>
    <w:rsid w:val="00A46426"/>
    <w:rsid w:val="00A47399"/>
    <w:rsid w:val="00A5501A"/>
    <w:rsid w:val="00AB02FB"/>
    <w:rsid w:val="00AC27C8"/>
    <w:rsid w:val="00AF5D93"/>
    <w:rsid w:val="00AF65DC"/>
    <w:rsid w:val="00B20E08"/>
    <w:rsid w:val="00B51007"/>
    <w:rsid w:val="00B83E1B"/>
    <w:rsid w:val="00B9696F"/>
    <w:rsid w:val="00BB5D0D"/>
    <w:rsid w:val="00BC089E"/>
    <w:rsid w:val="00BC7F51"/>
    <w:rsid w:val="00C17E12"/>
    <w:rsid w:val="00C3203E"/>
    <w:rsid w:val="00C4360E"/>
    <w:rsid w:val="00C57EE7"/>
    <w:rsid w:val="00C64F52"/>
    <w:rsid w:val="00CA32D0"/>
    <w:rsid w:val="00CB2204"/>
    <w:rsid w:val="00CB3BA5"/>
    <w:rsid w:val="00CC5DB5"/>
    <w:rsid w:val="00CE2552"/>
    <w:rsid w:val="00CE5294"/>
    <w:rsid w:val="00D017D2"/>
    <w:rsid w:val="00D113A7"/>
    <w:rsid w:val="00D1522E"/>
    <w:rsid w:val="00D31282"/>
    <w:rsid w:val="00D46C07"/>
    <w:rsid w:val="00D5396C"/>
    <w:rsid w:val="00D657C8"/>
    <w:rsid w:val="00D72FE8"/>
    <w:rsid w:val="00D73E66"/>
    <w:rsid w:val="00D972BD"/>
    <w:rsid w:val="00DB143A"/>
    <w:rsid w:val="00DE4DD6"/>
    <w:rsid w:val="00DF1C57"/>
    <w:rsid w:val="00E00783"/>
    <w:rsid w:val="00E17D8F"/>
    <w:rsid w:val="00E23448"/>
    <w:rsid w:val="00E40E8B"/>
    <w:rsid w:val="00E44005"/>
    <w:rsid w:val="00E653C7"/>
    <w:rsid w:val="00E875EC"/>
    <w:rsid w:val="00E9487F"/>
    <w:rsid w:val="00EA0E40"/>
    <w:rsid w:val="00EC1D25"/>
    <w:rsid w:val="00EC4359"/>
    <w:rsid w:val="00ED1A3A"/>
    <w:rsid w:val="00ED3322"/>
    <w:rsid w:val="00F26B66"/>
    <w:rsid w:val="00F6280B"/>
    <w:rsid w:val="00F67F0E"/>
    <w:rsid w:val="00F73921"/>
    <w:rsid w:val="00F80652"/>
    <w:rsid w:val="00F93BFB"/>
    <w:rsid w:val="00F9658C"/>
    <w:rsid w:val="00FA649B"/>
    <w:rsid w:val="00FB5D02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17A0"/>
  <w15:chartTrackingRefBased/>
  <w15:docId w15:val="{355F0008-3595-4ED6-A07A-244B1CE6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A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0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00E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2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5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25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5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55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0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CD9C9-A991-49BE-94BD-66AF1DF3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 Dominika</dc:creator>
  <cp:keywords/>
  <dc:description/>
  <cp:lastModifiedBy>Zięba Dominika</cp:lastModifiedBy>
  <cp:revision>2</cp:revision>
  <cp:lastPrinted>2022-04-21T07:50:00Z</cp:lastPrinted>
  <dcterms:created xsi:type="dcterms:W3CDTF">2023-06-12T07:13:00Z</dcterms:created>
  <dcterms:modified xsi:type="dcterms:W3CDTF">2023-06-12T07:13:00Z</dcterms:modified>
</cp:coreProperties>
</file>