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93CD" w14:textId="77777777" w:rsidR="00EE42A9" w:rsidRPr="0049309A" w:rsidRDefault="00EE42A9" w:rsidP="00EE42A9">
      <w:pPr>
        <w:pStyle w:val="Nagwek"/>
        <w:rPr>
          <w:rFonts w:cstheme="minorHAnsi"/>
        </w:rPr>
      </w:pPr>
      <w:bookmarkStart w:id="0" w:name="_Hlk129869405"/>
      <w:r w:rsidRPr="0049309A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39391529" w:rsidR="00E53D58" w:rsidRPr="0049309A" w:rsidRDefault="00E53D58" w:rsidP="00E53D58">
      <w:pPr>
        <w:jc w:val="right"/>
        <w:rPr>
          <w:rFonts w:cstheme="minorHAnsi"/>
        </w:rPr>
      </w:pPr>
      <w:bookmarkStart w:id="1" w:name="_Hlk144464137"/>
      <w:bookmarkEnd w:id="0"/>
      <w:r w:rsidRPr="0049309A">
        <w:rPr>
          <w:rFonts w:cstheme="minorHAnsi"/>
        </w:rPr>
        <w:t xml:space="preserve">Rzeszów, dnia </w:t>
      </w:r>
      <w:r w:rsidR="00915DCE">
        <w:rPr>
          <w:rFonts w:cstheme="minorHAnsi"/>
        </w:rPr>
        <w:t>26</w:t>
      </w:r>
      <w:r w:rsidRPr="0049309A">
        <w:rPr>
          <w:rFonts w:cstheme="minorHAnsi"/>
        </w:rPr>
        <w:t xml:space="preserve"> września 2023 r.</w:t>
      </w:r>
    </w:p>
    <w:p w14:paraId="7A0EC41D" w14:textId="26DCDF16" w:rsidR="00E53D58" w:rsidRPr="0049309A" w:rsidRDefault="00E53D58" w:rsidP="00E53D58">
      <w:pPr>
        <w:rPr>
          <w:rFonts w:cstheme="minorHAnsi"/>
          <w:b/>
          <w:bCs/>
        </w:rPr>
      </w:pPr>
      <w:r w:rsidRPr="0049309A">
        <w:rPr>
          <w:rFonts w:cstheme="minorHAnsi"/>
          <w:b/>
          <w:bCs/>
        </w:rPr>
        <w:t>ORA-O.152.1</w:t>
      </w:r>
      <w:r w:rsidR="003A23EA">
        <w:rPr>
          <w:rFonts w:cstheme="minorHAnsi"/>
          <w:b/>
          <w:bCs/>
        </w:rPr>
        <w:t>8</w:t>
      </w:r>
      <w:r w:rsidRPr="0049309A">
        <w:rPr>
          <w:rFonts w:cstheme="minorHAnsi"/>
          <w:b/>
          <w:bCs/>
        </w:rPr>
        <w:t>.2023</w:t>
      </w:r>
    </w:p>
    <w:p w14:paraId="23867955" w14:textId="77777777" w:rsidR="00E53D58" w:rsidRPr="0049309A" w:rsidRDefault="00E53D58" w:rsidP="00E53D58">
      <w:pPr>
        <w:rPr>
          <w:rFonts w:cstheme="minorHAnsi"/>
          <w:b/>
          <w:bCs/>
        </w:rPr>
      </w:pPr>
    </w:p>
    <w:p w14:paraId="78E981D3" w14:textId="77777777" w:rsidR="00E53D58" w:rsidRPr="0049309A" w:rsidRDefault="00E53D58" w:rsidP="00E53D58">
      <w:pPr>
        <w:rPr>
          <w:rFonts w:cstheme="minorHAnsi"/>
          <w:b/>
          <w:bCs/>
        </w:rPr>
      </w:pPr>
    </w:p>
    <w:p w14:paraId="56761674" w14:textId="77777777" w:rsidR="00032C69" w:rsidRPr="0049309A" w:rsidRDefault="00032C69" w:rsidP="009365AC">
      <w:pPr>
        <w:spacing w:after="0" w:line="240" w:lineRule="auto"/>
        <w:rPr>
          <w:rFonts w:cstheme="minorHAnsi"/>
          <w:b/>
          <w:bCs/>
        </w:rPr>
      </w:pPr>
    </w:p>
    <w:p w14:paraId="07EDC777" w14:textId="77777777" w:rsidR="00E53D58" w:rsidRPr="0049309A" w:rsidRDefault="00E53D58" w:rsidP="00117D4A">
      <w:pPr>
        <w:spacing w:line="240" w:lineRule="auto"/>
        <w:rPr>
          <w:rFonts w:cstheme="minorHAnsi"/>
          <w:b/>
          <w:bCs/>
        </w:rPr>
      </w:pPr>
    </w:p>
    <w:p w14:paraId="4809E623" w14:textId="4073783A" w:rsidR="00E53D58" w:rsidRDefault="00E53D58" w:rsidP="00915DCE">
      <w:pPr>
        <w:spacing w:after="0" w:line="360" w:lineRule="auto"/>
        <w:ind w:firstLine="708"/>
        <w:jc w:val="both"/>
        <w:rPr>
          <w:rFonts w:cstheme="minorHAnsi"/>
        </w:rPr>
      </w:pPr>
      <w:r w:rsidRPr="0049309A">
        <w:rPr>
          <w:rFonts w:cstheme="minorHAnsi"/>
        </w:rPr>
        <w:t xml:space="preserve"> W odpowiedzi na petycję </w:t>
      </w:r>
      <w:r w:rsidRPr="0049309A">
        <w:rPr>
          <w:rFonts w:eastAsia="Calibri" w:cstheme="minorHAnsi"/>
          <w:bCs/>
        </w:rPr>
        <w:t>w sprawie</w:t>
      </w:r>
      <w:r w:rsidR="003A23EA">
        <w:rPr>
          <w:rFonts w:eastAsia="Calibri" w:cstheme="minorHAnsi"/>
          <w:bCs/>
        </w:rPr>
        <w:t xml:space="preserve"> sprzeciwu wobec ustanowienia </w:t>
      </w:r>
      <w:r w:rsidR="0028317A">
        <w:rPr>
          <w:rFonts w:eastAsia="Calibri" w:cstheme="minorHAnsi"/>
          <w:bCs/>
        </w:rPr>
        <w:t>s</w:t>
      </w:r>
      <w:r w:rsidR="003A23EA">
        <w:rPr>
          <w:rFonts w:eastAsia="Calibri" w:cstheme="minorHAnsi"/>
          <w:bCs/>
        </w:rPr>
        <w:t xml:space="preserve">trefy </w:t>
      </w:r>
      <w:r w:rsidR="0028317A">
        <w:rPr>
          <w:rFonts w:eastAsia="Calibri" w:cstheme="minorHAnsi"/>
          <w:bCs/>
        </w:rPr>
        <w:t>c</w:t>
      </w:r>
      <w:r w:rsidR="003A23EA">
        <w:rPr>
          <w:rFonts w:eastAsia="Calibri" w:cstheme="minorHAnsi"/>
          <w:bCs/>
        </w:rPr>
        <w:t xml:space="preserve">zystego </w:t>
      </w:r>
      <w:r w:rsidR="0028317A">
        <w:rPr>
          <w:rFonts w:eastAsia="Calibri" w:cstheme="minorHAnsi"/>
          <w:bCs/>
        </w:rPr>
        <w:t>t</w:t>
      </w:r>
      <w:r w:rsidR="003A23EA">
        <w:rPr>
          <w:rFonts w:eastAsia="Calibri" w:cstheme="minorHAnsi"/>
          <w:bCs/>
        </w:rPr>
        <w:t>ransportu</w:t>
      </w:r>
      <w:r w:rsidR="00915DCE">
        <w:rPr>
          <w:rFonts w:eastAsia="Calibri" w:cstheme="minorHAnsi"/>
          <w:bCs/>
        </w:rPr>
        <w:t xml:space="preserve"> w Rzeszowie, </w:t>
      </w:r>
      <w:r w:rsidRPr="0049309A">
        <w:rPr>
          <w:rFonts w:cstheme="minorHAnsi"/>
        </w:rPr>
        <w:t>na podstawie art. 13 ustawy z dnia 11 lipca 2014 r. o petycjach (Dz. U. z 2018 r., poz. 870) wyjaśniam</w:t>
      </w:r>
      <w:r w:rsidR="0028317A">
        <w:rPr>
          <w:rFonts w:cstheme="minorHAnsi"/>
        </w:rPr>
        <w:t>,</w:t>
      </w:r>
      <w:r w:rsidRPr="0049309A">
        <w:rPr>
          <w:rFonts w:cstheme="minorHAnsi"/>
        </w:rPr>
        <w:t xml:space="preserve"> co następuje:</w:t>
      </w:r>
    </w:p>
    <w:p w14:paraId="5F4BF517" w14:textId="5090BA8F" w:rsidR="006B2D43" w:rsidRDefault="006B2D43" w:rsidP="00915DCE">
      <w:pPr>
        <w:spacing w:after="0" w:line="360" w:lineRule="auto"/>
        <w:ind w:firstLine="708"/>
        <w:jc w:val="both"/>
        <w:rPr>
          <w:rFonts w:eastAsia="Calibri" w:cstheme="minorHAnsi"/>
          <w:bCs/>
        </w:rPr>
      </w:pPr>
      <w:r w:rsidRPr="006B2D43">
        <w:rPr>
          <w:rFonts w:eastAsia="Calibri" w:cstheme="minorHAnsi"/>
          <w:bCs/>
        </w:rPr>
        <w:t xml:space="preserve">Wiele polskich miast boryka się z kryzysem smogowym, a także z wysokim poziomem niebezpiecznych </w:t>
      </w:r>
      <w:r>
        <w:rPr>
          <w:rFonts w:eastAsia="Calibri" w:cstheme="minorHAnsi"/>
          <w:bCs/>
        </w:rPr>
        <w:t xml:space="preserve">dla zdrowia </w:t>
      </w:r>
      <w:r w:rsidRPr="006B2D43">
        <w:rPr>
          <w:rFonts w:eastAsia="Calibri" w:cstheme="minorHAnsi"/>
          <w:bCs/>
        </w:rPr>
        <w:t>tlenków azotu w powietrzu</w:t>
      </w:r>
      <w:r>
        <w:rPr>
          <w:rFonts w:eastAsia="Calibri" w:cstheme="minorHAnsi"/>
          <w:bCs/>
        </w:rPr>
        <w:t>. Jest to zagadnienie coraz częściej omawiane w przestrzeni publicznej miast, które odpowiedzialnie traktują t</w:t>
      </w:r>
      <w:r w:rsidR="00067A43">
        <w:rPr>
          <w:rFonts w:eastAsia="Calibri" w:cstheme="minorHAnsi"/>
          <w:bCs/>
        </w:rPr>
        <w:t>emat</w:t>
      </w:r>
      <w:r>
        <w:rPr>
          <w:rFonts w:eastAsia="Calibri" w:cstheme="minorHAnsi"/>
          <w:bCs/>
        </w:rPr>
        <w:t xml:space="preserve"> zdrowi</w:t>
      </w:r>
      <w:r w:rsidR="00067A43">
        <w:rPr>
          <w:rFonts w:eastAsia="Calibri" w:cstheme="minorHAnsi"/>
          <w:bCs/>
        </w:rPr>
        <w:t>a</w:t>
      </w:r>
      <w:r>
        <w:rPr>
          <w:rFonts w:eastAsia="Calibri" w:cstheme="minorHAnsi"/>
          <w:bCs/>
        </w:rPr>
        <w:t xml:space="preserve"> i jakoś</w:t>
      </w:r>
      <w:r w:rsidR="00067A43">
        <w:rPr>
          <w:rFonts w:eastAsia="Calibri" w:cstheme="minorHAnsi"/>
          <w:bCs/>
        </w:rPr>
        <w:t>ci</w:t>
      </w:r>
      <w:r>
        <w:rPr>
          <w:rFonts w:eastAsia="Calibri" w:cstheme="minorHAnsi"/>
          <w:bCs/>
        </w:rPr>
        <w:t xml:space="preserve"> życia swoich mieszkańców.</w:t>
      </w:r>
    </w:p>
    <w:p w14:paraId="4A10C555" w14:textId="46E30E09" w:rsidR="006B2D43" w:rsidRDefault="006B2D43" w:rsidP="006B2D43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eastAsia="Calibri" w:cstheme="minorHAnsi"/>
          <w:bCs/>
        </w:rPr>
        <w:t>Przejawem walki</w:t>
      </w:r>
      <w:r w:rsidR="005B6D0C">
        <w:rPr>
          <w:rFonts w:eastAsia="Calibri" w:cstheme="minorHAnsi"/>
          <w:bCs/>
        </w:rPr>
        <w:t xml:space="preserve"> polskiego ustawodawcy </w:t>
      </w:r>
      <w:r>
        <w:rPr>
          <w:rFonts w:eastAsia="Calibri" w:cstheme="minorHAnsi"/>
          <w:bCs/>
        </w:rPr>
        <w:t xml:space="preserve"> z </w:t>
      </w:r>
      <w:r w:rsidRPr="006B2D43">
        <w:rPr>
          <w:rFonts w:cstheme="minorHAnsi"/>
        </w:rPr>
        <w:t xml:space="preserve"> problemem</w:t>
      </w:r>
      <w:r w:rsidR="00E9088B">
        <w:rPr>
          <w:rFonts w:cstheme="minorHAnsi"/>
        </w:rPr>
        <w:t xml:space="preserve"> smogu i</w:t>
      </w:r>
      <w:r w:rsidRPr="006B2D43">
        <w:rPr>
          <w:rFonts w:cstheme="minorHAnsi"/>
        </w:rPr>
        <w:t xml:space="preserve"> braku czystego powietrza</w:t>
      </w:r>
      <w:r w:rsidR="00E9088B">
        <w:rPr>
          <w:rFonts w:cstheme="minorHAnsi"/>
        </w:rPr>
        <w:t xml:space="preserve">, </w:t>
      </w:r>
      <w:r>
        <w:rPr>
          <w:rFonts w:cstheme="minorHAnsi"/>
        </w:rPr>
        <w:t xml:space="preserve">jest wejście w życie </w:t>
      </w:r>
      <w:r w:rsidRPr="006B2D43">
        <w:rPr>
          <w:rFonts w:cstheme="minorHAnsi"/>
        </w:rPr>
        <w:t>ustaw</w:t>
      </w:r>
      <w:r>
        <w:rPr>
          <w:rFonts w:cstheme="minorHAnsi"/>
        </w:rPr>
        <w:t>y</w:t>
      </w:r>
      <w:r w:rsidRPr="006B2D43">
        <w:rPr>
          <w:rFonts w:cstheme="minorHAnsi"/>
        </w:rPr>
        <w:t xml:space="preserve"> z </w:t>
      </w:r>
      <w:r>
        <w:rPr>
          <w:rFonts w:cstheme="minorHAnsi"/>
        </w:rPr>
        <w:t xml:space="preserve">dnia </w:t>
      </w:r>
      <w:r w:rsidRPr="006B2D43">
        <w:rPr>
          <w:rFonts w:cstheme="minorHAnsi"/>
        </w:rPr>
        <w:t>11 stycznia 2018 r</w:t>
      </w:r>
      <w:r w:rsidR="00FE44D8">
        <w:rPr>
          <w:rFonts w:cstheme="minorHAnsi"/>
        </w:rPr>
        <w:t>.</w:t>
      </w:r>
      <w:r w:rsidRPr="006B2D43">
        <w:rPr>
          <w:rFonts w:cstheme="minorHAnsi"/>
        </w:rPr>
        <w:t xml:space="preserve"> o </w:t>
      </w:r>
      <w:proofErr w:type="spellStart"/>
      <w:r w:rsidRPr="006B2D43">
        <w:rPr>
          <w:rFonts w:cstheme="minorHAnsi"/>
        </w:rPr>
        <w:t>elektromobilności</w:t>
      </w:r>
      <w:proofErr w:type="spellEnd"/>
      <w:r w:rsidRPr="006B2D43">
        <w:rPr>
          <w:rFonts w:cstheme="minorHAnsi"/>
        </w:rPr>
        <w:t xml:space="preserve"> i paliwach alternatywnych (Dz. U. z 2023</w:t>
      </w:r>
      <w:r w:rsidR="00FE44D8">
        <w:rPr>
          <w:rFonts w:cstheme="minorHAnsi"/>
        </w:rPr>
        <w:t xml:space="preserve"> r.</w:t>
      </w:r>
      <w:r w:rsidRPr="006B2D43">
        <w:rPr>
          <w:rFonts w:cstheme="minorHAnsi"/>
        </w:rPr>
        <w:t xml:space="preserve">, poz. 3875 z </w:t>
      </w:r>
      <w:proofErr w:type="spellStart"/>
      <w:r w:rsidRPr="006B2D43">
        <w:rPr>
          <w:rFonts w:cstheme="minorHAnsi"/>
        </w:rPr>
        <w:t>późn</w:t>
      </w:r>
      <w:proofErr w:type="spellEnd"/>
      <w:r w:rsidRPr="006B2D43">
        <w:rPr>
          <w:rFonts w:cstheme="minorHAnsi"/>
        </w:rPr>
        <w:t>. zm.)</w:t>
      </w:r>
      <w:r w:rsidR="00E9088B">
        <w:rPr>
          <w:rFonts w:cstheme="minorHAnsi"/>
        </w:rPr>
        <w:t xml:space="preserve">. </w:t>
      </w:r>
      <w:r w:rsidR="005B6D0C">
        <w:rPr>
          <w:rFonts w:cstheme="minorHAnsi"/>
        </w:rPr>
        <w:t>I</w:t>
      </w:r>
      <w:r w:rsidR="00E9088B">
        <w:rPr>
          <w:rFonts w:cstheme="minorHAnsi"/>
        </w:rPr>
        <w:t>mplementuje</w:t>
      </w:r>
      <w:r w:rsidR="005B6D0C">
        <w:rPr>
          <w:rFonts w:cstheme="minorHAnsi"/>
        </w:rPr>
        <w:t xml:space="preserve"> ona</w:t>
      </w:r>
      <w:r w:rsidR="00E9088B">
        <w:rPr>
          <w:rFonts w:cstheme="minorHAnsi"/>
        </w:rPr>
        <w:t xml:space="preserve"> </w:t>
      </w:r>
      <w:r w:rsidR="00E9088B" w:rsidRPr="00915DCE">
        <w:rPr>
          <w:rFonts w:cstheme="minorHAnsi"/>
        </w:rPr>
        <w:t>do polskiego porządku prawnego dyrektyw</w:t>
      </w:r>
      <w:r w:rsidR="00E9088B">
        <w:rPr>
          <w:rFonts w:cstheme="minorHAnsi"/>
        </w:rPr>
        <w:t>y</w:t>
      </w:r>
      <w:r w:rsidR="00E9088B" w:rsidRPr="00915DCE">
        <w:rPr>
          <w:rFonts w:cstheme="minorHAnsi"/>
        </w:rPr>
        <w:t xml:space="preserve"> Parlamentu Europejskiego i Rady </w:t>
      </w:r>
      <w:r w:rsidR="00E9088B">
        <w:rPr>
          <w:rFonts w:cstheme="minorHAnsi"/>
        </w:rPr>
        <w:t>dotyczące tej kwestii.</w:t>
      </w:r>
    </w:p>
    <w:p w14:paraId="7643ADCB" w14:textId="7011158D" w:rsidR="00915DCE" w:rsidRDefault="007E7691" w:rsidP="005B6D0C">
      <w:pPr>
        <w:spacing w:after="0" w:line="360" w:lineRule="auto"/>
        <w:ind w:firstLine="708"/>
        <w:jc w:val="both"/>
        <w:rPr>
          <w:rFonts w:cstheme="minorHAnsi"/>
        </w:rPr>
      </w:pPr>
      <w:bookmarkStart w:id="2" w:name="_Hlk129943077"/>
      <w:r w:rsidRPr="007E7691">
        <w:rPr>
          <w:rFonts w:cstheme="minorHAnsi"/>
        </w:rPr>
        <w:t>W celu ograniczenia negatywnego oddziaływania emisji zanieczyszczeń z transportu na zdrowie ludzi i środowisko na terenie gminy</w:t>
      </w:r>
      <w:r w:rsidR="005B6D0C">
        <w:rPr>
          <w:rFonts w:cstheme="minorHAnsi"/>
        </w:rPr>
        <w:t>, powyższa ustawa da</w:t>
      </w:r>
      <w:r w:rsidR="00067A43">
        <w:rPr>
          <w:rFonts w:cstheme="minorHAnsi"/>
        </w:rPr>
        <w:t>j</w:t>
      </w:r>
      <w:r w:rsidR="005B6D0C">
        <w:rPr>
          <w:rFonts w:cstheme="minorHAnsi"/>
        </w:rPr>
        <w:t>e</w:t>
      </w:r>
      <w:r w:rsidRPr="007E7691">
        <w:rPr>
          <w:rFonts w:cstheme="minorHAnsi"/>
        </w:rPr>
        <w:t xml:space="preserve"> moż</w:t>
      </w:r>
      <w:r w:rsidR="005B6D0C">
        <w:rPr>
          <w:rFonts w:cstheme="minorHAnsi"/>
        </w:rPr>
        <w:t>liwość</w:t>
      </w:r>
      <w:r w:rsidRPr="007E7691">
        <w:rPr>
          <w:rFonts w:cstheme="minorHAnsi"/>
        </w:rPr>
        <w:t xml:space="preserve"> ustanowi</w:t>
      </w:r>
      <w:r w:rsidR="005B6D0C">
        <w:rPr>
          <w:rFonts w:cstheme="minorHAnsi"/>
        </w:rPr>
        <w:t>enia</w:t>
      </w:r>
      <w:r w:rsidRPr="007E7691">
        <w:rPr>
          <w:rFonts w:cstheme="minorHAnsi"/>
        </w:rPr>
        <w:t xml:space="preserve"> stref</w:t>
      </w:r>
      <w:r w:rsidR="00D8353A">
        <w:rPr>
          <w:rFonts w:cstheme="minorHAnsi"/>
        </w:rPr>
        <w:t>y</w:t>
      </w:r>
      <w:r w:rsidRPr="007E7691">
        <w:rPr>
          <w:rFonts w:cstheme="minorHAnsi"/>
        </w:rPr>
        <w:t xml:space="preserve"> czystego transportu obejmującą drogi, których zarządcą jest gmina, do której zakazuje się wjazdu </w:t>
      </w:r>
      <w:r w:rsidR="0028317A">
        <w:rPr>
          <w:rFonts w:cstheme="minorHAnsi"/>
        </w:rPr>
        <w:t xml:space="preserve">niektórych </w:t>
      </w:r>
      <w:r w:rsidRPr="007E7691">
        <w:rPr>
          <w:rFonts w:cstheme="minorHAnsi"/>
        </w:rPr>
        <w:t>pojazdów samochodowych</w:t>
      </w:r>
      <w:r w:rsidR="005B6D0C">
        <w:rPr>
          <w:rFonts w:cstheme="minorHAnsi"/>
        </w:rPr>
        <w:t>.</w:t>
      </w:r>
    </w:p>
    <w:p w14:paraId="0969C4FB" w14:textId="4848CFE7" w:rsidR="00D8353A" w:rsidRDefault="00D8353A" w:rsidP="005B6D0C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Ewentualna decyzja o jej utworzeniu będzie niewątpliwie poprzedzona wnikliwymi analizami potrzeby wdrożenia takich rozwiązań oraz konsultacjami z mieszkańcami Rzeszowa. </w:t>
      </w:r>
      <w:r w:rsidR="009365AC">
        <w:rPr>
          <w:rFonts w:cstheme="minorHAnsi"/>
        </w:rPr>
        <w:t>Niezależnie od wyników tych analiz zapewniam, że wszelkie decyzj</w:t>
      </w:r>
      <w:r w:rsidR="00067A43">
        <w:rPr>
          <w:rFonts w:cstheme="minorHAnsi"/>
        </w:rPr>
        <w:t>e</w:t>
      </w:r>
      <w:r w:rsidR="009365AC">
        <w:rPr>
          <w:rFonts w:cstheme="minorHAnsi"/>
        </w:rPr>
        <w:t xml:space="preserve"> podjęte w tej kwestii będą miały na celu przede wszystkim zabezpieczenie słusznych interesów Rzeszowian.</w:t>
      </w:r>
    </w:p>
    <w:p w14:paraId="7E6F7695" w14:textId="77777777" w:rsidR="00E53D58" w:rsidRPr="0049309A" w:rsidRDefault="00E53D58" w:rsidP="00E53D58">
      <w:pPr>
        <w:spacing w:after="0" w:line="360" w:lineRule="auto"/>
        <w:jc w:val="both"/>
        <w:rPr>
          <w:rFonts w:cstheme="minorHAnsi"/>
        </w:rPr>
      </w:pPr>
    </w:p>
    <w:p w14:paraId="15252F90" w14:textId="77777777" w:rsidR="00E53D58" w:rsidRPr="0049309A" w:rsidRDefault="00E53D58" w:rsidP="00E53D58">
      <w:pPr>
        <w:spacing w:after="0" w:line="360" w:lineRule="auto"/>
        <w:jc w:val="both"/>
        <w:rPr>
          <w:rFonts w:cstheme="minorHAnsi"/>
        </w:rPr>
      </w:pPr>
    </w:p>
    <w:p w14:paraId="4E9E5D7C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b/>
          <w:i/>
        </w:rPr>
      </w:pPr>
      <w:r w:rsidRPr="0049309A">
        <w:rPr>
          <w:rFonts w:cstheme="minorHAnsi"/>
          <w:b/>
          <w:i/>
        </w:rPr>
        <w:t xml:space="preserve">Z poważaniem, </w:t>
      </w:r>
    </w:p>
    <w:p w14:paraId="2C754467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</w:p>
    <w:p w14:paraId="29CDDB8A" w14:textId="316D0796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  <w:r w:rsidRPr="0049309A">
        <w:rPr>
          <w:rFonts w:cstheme="minorHAnsi"/>
          <w:i/>
        </w:rPr>
        <w:t xml:space="preserve">Prezydent Miasta Rzeszowa </w:t>
      </w:r>
    </w:p>
    <w:p w14:paraId="596C18D8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</w:p>
    <w:p w14:paraId="2301FCE6" w14:textId="2542DC6E" w:rsidR="00E53D58" w:rsidRPr="0049309A" w:rsidRDefault="006B2D43" w:rsidP="00E53D58">
      <w:pPr>
        <w:spacing w:after="0"/>
        <w:ind w:firstLine="4820"/>
        <w:jc w:val="center"/>
        <w:rPr>
          <w:rFonts w:cstheme="minorHAnsi"/>
          <w:i/>
        </w:rPr>
      </w:pPr>
      <w:r>
        <w:rPr>
          <w:rFonts w:cstheme="minorHAnsi"/>
          <w:i/>
        </w:rPr>
        <w:t>Konrad Fijołek</w:t>
      </w:r>
    </w:p>
    <w:bookmarkEnd w:id="1"/>
    <w:bookmarkEnd w:id="2"/>
    <w:p w14:paraId="5DB15446" w14:textId="77777777" w:rsidR="00341D38" w:rsidRPr="0049309A" w:rsidRDefault="00341D38" w:rsidP="00E86D8C">
      <w:pPr>
        <w:rPr>
          <w:rFonts w:cstheme="minorHAnsi"/>
        </w:rPr>
      </w:pPr>
    </w:p>
    <w:sectPr w:rsidR="00341D38" w:rsidRPr="004930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D2848" w14:textId="77777777" w:rsidR="000A660C" w:rsidRDefault="000A660C" w:rsidP="003D6EEB">
      <w:pPr>
        <w:spacing w:after="0" w:line="240" w:lineRule="auto"/>
      </w:pPr>
      <w:r>
        <w:separator/>
      </w:r>
    </w:p>
  </w:endnote>
  <w:endnote w:type="continuationSeparator" w:id="0">
    <w:p w14:paraId="18D63853" w14:textId="77777777" w:rsidR="000A660C" w:rsidRDefault="000A660C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5A2BE247" w:rsidR="003D6EEB" w:rsidRDefault="00EE42A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949229" wp14:editId="21571FE3">
          <wp:simplePos x="0" y="0"/>
          <wp:positionH relativeFrom="column">
            <wp:posOffset>-809625</wp:posOffset>
          </wp:positionH>
          <wp:positionV relativeFrom="paragraph">
            <wp:posOffset>-1353185</wp:posOffset>
          </wp:positionV>
          <wp:extent cx="7476490" cy="2158365"/>
          <wp:effectExtent l="0" t="0" r="0" b="0"/>
          <wp:wrapNone/>
          <wp:docPr id="30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215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88C2" w14:textId="77777777" w:rsidR="000A660C" w:rsidRDefault="000A660C" w:rsidP="003D6EEB">
      <w:pPr>
        <w:spacing w:after="0" w:line="240" w:lineRule="auto"/>
      </w:pPr>
      <w:r>
        <w:separator/>
      </w:r>
    </w:p>
  </w:footnote>
  <w:footnote w:type="continuationSeparator" w:id="0">
    <w:p w14:paraId="18B98CB4" w14:textId="77777777" w:rsidR="000A660C" w:rsidRDefault="000A660C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32C69"/>
    <w:rsid w:val="000637D9"/>
    <w:rsid w:val="00067A43"/>
    <w:rsid w:val="000A660C"/>
    <w:rsid w:val="000D3CC8"/>
    <w:rsid w:val="000D560A"/>
    <w:rsid w:val="000E7121"/>
    <w:rsid w:val="00117D4A"/>
    <w:rsid w:val="00165EB3"/>
    <w:rsid w:val="001B164F"/>
    <w:rsid w:val="001C569C"/>
    <w:rsid w:val="001E0879"/>
    <w:rsid w:val="0021424E"/>
    <w:rsid w:val="002429D2"/>
    <w:rsid w:val="00271D02"/>
    <w:rsid w:val="00275262"/>
    <w:rsid w:val="00275CD0"/>
    <w:rsid w:val="0028317A"/>
    <w:rsid w:val="00290F5F"/>
    <w:rsid w:val="002944F5"/>
    <w:rsid w:val="002A4FD3"/>
    <w:rsid w:val="002A5A63"/>
    <w:rsid w:val="002E5377"/>
    <w:rsid w:val="00305A18"/>
    <w:rsid w:val="00311E8B"/>
    <w:rsid w:val="0033140B"/>
    <w:rsid w:val="00341D38"/>
    <w:rsid w:val="0035671C"/>
    <w:rsid w:val="0036508F"/>
    <w:rsid w:val="003A23EA"/>
    <w:rsid w:val="003A65ED"/>
    <w:rsid w:val="003C7EA3"/>
    <w:rsid w:val="003D693D"/>
    <w:rsid w:val="003D6EEB"/>
    <w:rsid w:val="00452F22"/>
    <w:rsid w:val="00457A23"/>
    <w:rsid w:val="00466AB3"/>
    <w:rsid w:val="00475410"/>
    <w:rsid w:val="0049309A"/>
    <w:rsid w:val="00494070"/>
    <w:rsid w:val="004A4DC7"/>
    <w:rsid w:val="004B2BD1"/>
    <w:rsid w:val="00510544"/>
    <w:rsid w:val="00527111"/>
    <w:rsid w:val="0054624E"/>
    <w:rsid w:val="00551543"/>
    <w:rsid w:val="00560693"/>
    <w:rsid w:val="00583744"/>
    <w:rsid w:val="00585FC1"/>
    <w:rsid w:val="00587F26"/>
    <w:rsid w:val="005A74B8"/>
    <w:rsid w:val="005B5AEF"/>
    <w:rsid w:val="005B6D0C"/>
    <w:rsid w:val="005E2143"/>
    <w:rsid w:val="005E3B2E"/>
    <w:rsid w:val="005F722A"/>
    <w:rsid w:val="005F731C"/>
    <w:rsid w:val="00615ABD"/>
    <w:rsid w:val="006926BF"/>
    <w:rsid w:val="006A03DC"/>
    <w:rsid w:val="006B2025"/>
    <w:rsid w:val="006B2D43"/>
    <w:rsid w:val="006E096E"/>
    <w:rsid w:val="006E6F5F"/>
    <w:rsid w:val="0073272C"/>
    <w:rsid w:val="007409AE"/>
    <w:rsid w:val="00783E9D"/>
    <w:rsid w:val="00791112"/>
    <w:rsid w:val="007A3321"/>
    <w:rsid w:val="007D5FA4"/>
    <w:rsid w:val="007E4272"/>
    <w:rsid w:val="007E7691"/>
    <w:rsid w:val="007E78A3"/>
    <w:rsid w:val="007F1E1D"/>
    <w:rsid w:val="007F46D8"/>
    <w:rsid w:val="007F6A8D"/>
    <w:rsid w:val="0081318D"/>
    <w:rsid w:val="008233EC"/>
    <w:rsid w:val="00862AF2"/>
    <w:rsid w:val="00862F90"/>
    <w:rsid w:val="00870ACE"/>
    <w:rsid w:val="00877EB2"/>
    <w:rsid w:val="0089501F"/>
    <w:rsid w:val="008C6FC1"/>
    <w:rsid w:val="009008FE"/>
    <w:rsid w:val="00915DCE"/>
    <w:rsid w:val="00935FA3"/>
    <w:rsid w:val="009365AC"/>
    <w:rsid w:val="00971E08"/>
    <w:rsid w:val="00977B13"/>
    <w:rsid w:val="009D4A98"/>
    <w:rsid w:val="00A14890"/>
    <w:rsid w:val="00A45B70"/>
    <w:rsid w:val="00A633FC"/>
    <w:rsid w:val="00A8480C"/>
    <w:rsid w:val="00AB1033"/>
    <w:rsid w:val="00AE112B"/>
    <w:rsid w:val="00AF482A"/>
    <w:rsid w:val="00B117B3"/>
    <w:rsid w:val="00B40071"/>
    <w:rsid w:val="00B55D03"/>
    <w:rsid w:val="00B9214A"/>
    <w:rsid w:val="00B928BA"/>
    <w:rsid w:val="00B95551"/>
    <w:rsid w:val="00BA32B5"/>
    <w:rsid w:val="00BD2B02"/>
    <w:rsid w:val="00BE0295"/>
    <w:rsid w:val="00C06AFC"/>
    <w:rsid w:val="00C23BB9"/>
    <w:rsid w:val="00C251DD"/>
    <w:rsid w:val="00C40905"/>
    <w:rsid w:val="00C42892"/>
    <w:rsid w:val="00C577A8"/>
    <w:rsid w:val="00CA7FCE"/>
    <w:rsid w:val="00CC419E"/>
    <w:rsid w:val="00CD33AF"/>
    <w:rsid w:val="00D8353A"/>
    <w:rsid w:val="00DB5517"/>
    <w:rsid w:val="00DD7A22"/>
    <w:rsid w:val="00DF7681"/>
    <w:rsid w:val="00E53D58"/>
    <w:rsid w:val="00E72E4E"/>
    <w:rsid w:val="00E76942"/>
    <w:rsid w:val="00E86D8C"/>
    <w:rsid w:val="00E9088B"/>
    <w:rsid w:val="00EA35D1"/>
    <w:rsid w:val="00EA4BA3"/>
    <w:rsid w:val="00EE1ABF"/>
    <w:rsid w:val="00EE42A9"/>
    <w:rsid w:val="00EF0D54"/>
    <w:rsid w:val="00EF6B8A"/>
    <w:rsid w:val="00F225D8"/>
    <w:rsid w:val="00F25CDD"/>
    <w:rsid w:val="00F729CD"/>
    <w:rsid w:val="00FA3EA1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10</cp:revision>
  <cp:lastPrinted>2023-09-26T07:36:00Z</cp:lastPrinted>
  <dcterms:created xsi:type="dcterms:W3CDTF">2023-09-05T09:47:00Z</dcterms:created>
  <dcterms:modified xsi:type="dcterms:W3CDTF">2023-09-26T11:46:00Z</dcterms:modified>
</cp:coreProperties>
</file>