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730DA3E7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197FA7" w:rsidRPr="006C2F1E">
        <w:rPr>
          <w:rFonts w:cstheme="minorHAnsi"/>
          <w:sz w:val="24"/>
          <w:szCs w:val="24"/>
        </w:rPr>
        <w:t>0</w:t>
      </w:r>
      <w:r w:rsidR="00FD324C">
        <w:rPr>
          <w:rFonts w:cstheme="minorHAnsi"/>
          <w:sz w:val="24"/>
          <w:szCs w:val="24"/>
        </w:rPr>
        <w:t>8</w:t>
      </w:r>
      <w:r w:rsidR="000079B6" w:rsidRPr="006C2F1E">
        <w:rPr>
          <w:rFonts w:cstheme="minorHAnsi"/>
          <w:sz w:val="24"/>
          <w:szCs w:val="24"/>
        </w:rPr>
        <w:t>-</w:t>
      </w:r>
      <w:r w:rsidR="00FD324C">
        <w:rPr>
          <w:rFonts w:cstheme="minorHAnsi"/>
          <w:sz w:val="24"/>
          <w:szCs w:val="24"/>
        </w:rPr>
        <w:t>0</w:t>
      </w:r>
      <w:r w:rsidR="009908C2">
        <w:rPr>
          <w:rFonts w:cstheme="minorHAnsi"/>
          <w:sz w:val="24"/>
          <w:szCs w:val="24"/>
        </w:rPr>
        <w:t>5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087EE62D" w14:textId="638BC285" w:rsidR="00A224EC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ORA-O.152.</w:t>
      </w:r>
      <w:r w:rsidR="002F0F08">
        <w:rPr>
          <w:rFonts w:cstheme="minorHAnsi"/>
          <w:sz w:val="24"/>
          <w:szCs w:val="24"/>
        </w:rPr>
        <w:t>1</w:t>
      </w:r>
      <w:r w:rsidR="00622D0F">
        <w:rPr>
          <w:rFonts w:cstheme="minorHAnsi"/>
          <w:sz w:val="24"/>
          <w:szCs w:val="24"/>
        </w:rPr>
        <w:t>2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5438FB" w14:textId="2974DC0C" w:rsidR="002F0522" w:rsidRDefault="00DD2269" w:rsidP="007D755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0E8BB601" w14:textId="77777777" w:rsidR="007D755E" w:rsidRDefault="007D755E" w:rsidP="007D755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3CDCAE21" w14:textId="77777777" w:rsidR="007D755E" w:rsidRDefault="007D755E" w:rsidP="007D755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1D0FAD39" w14:textId="77777777" w:rsidR="007D755E" w:rsidRDefault="007D755E" w:rsidP="007D755E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25892756" w14:textId="77777777" w:rsidR="007D755E" w:rsidRPr="00C84F03" w:rsidRDefault="007D755E" w:rsidP="007D755E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6D40C5E" w14:textId="7A125711" w:rsidR="00C84F03" w:rsidRDefault="00C84F03" w:rsidP="00F461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E033B8" w:rsidRPr="00E033B8">
        <w:rPr>
          <w:rFonts w:ascii="Calibri" w:hAnsi="Calibri" w:cs="Calibri"/>
          <w:sz w:val="24"/>
          <w:szCs w:val="24"/>
        </w:rPr>
        <w:t xml:space="preserve">w sprawie </w:t>
      </w:r>
      <w:r w:rsidR="00F461A4" w:rsidRPr="00F461A4">
        <w:rPr>
          <w:rFonts w:ascii="Calibri" w:hAnsi="Calibri" w:cs="Calibri"/>
          <w:sz w:val="24"/>
          <w:szCs w:val="24"/>
        </w:rPr>
        <w:t>sprzeciwu wobec planowanej inwestycji</w:t>
      </w:r>
      <w:r w:rsidR="00F461A4">
        <w:rPr>
          <w:rFonts w:ascii="Calibri" w:hAnsi="Calibri" w:cs="Calibri"/>
          <w:sz w:val="24"/>
          <w:szCs w:val="24"/>
        </w:rPr>
        <w:t xml:space="preserve"> </w:t>
      </w:r>
      <w:r w:rsidR="00F461A4" w:rsidRPr="00F461A4">
        <w:rPr>
          <w:rFonts w:ascii="Calibri" w:hAnsi="Calibri" w:cs="Calibri"/>
          <w:sz w:val="24"/>
          <w:szCs w:val="24"/>
        </w:rPr>
        <w:t>budowlanej na działce nr 884 obr. 225 w Rzeszowie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z dnia </w:t>
      </w:r>
      <w:r w:rsidR="00030C38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6429F453" w14:textId="05F3AA45" w:rsidR="00D64183" w:rsidRPr="00D64183" w:rsidRDefault="00CE6499" w:rsidP="00414A2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</w:t>
      </w:r>
      <w:r w:rsidR="00D64183" w:rsidRPr="00D64183">
        <w:rPr>
          <w:rFonts w:ascii="Calibri" w:hAnsi="Calibri" w:cs="Calibri"/>
          <w:sz w:val="24"/>
          <w:szCs w:val="24"/>
        </w:rPr>
        <w:t xml:space="preserve"> związku z wnioskami</w:t>
      </w:r>
      <w:r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 xml:space="preserve">o ustalenie warunków zabudowy </w:t>
      </w:r>
      <w:r w:rsidR="00E127A6" w:rsidRPr="00D64183">
        <w:rPr>
          <w:rFonts w:ascii="Calibri" w:hAnsi="Calibri" w:cs="Calibri"/>
          <w:sz w:val="24"/>
          <w:szCs w:val="24"/>
        </w:rPr>
        <w:t xml:space="preserve">z dnia 29 maja 2025 roku </w:t>
      </w:r>
      <w:r w:rsidR="00D64183" w:rsidRPr="00D64183">
        <w:rPr>
          <w:rFonts w:ascii="Calibri" w:hAnsi="Calibri" w:cs="Calibri"/>
          <w:sz w:val="24"/>
          <w:szCs w:val="24"/>
        </w:rPr>
        <w:t>wszcz</w:t>
      </w:r>
      <w:r>
        <w:rPr>
          <w:rFonts w:ascii="Calibri" w:hAnsi="Calibri" w:cs="Calibri"/>
          <w:sz w:val="24"/>
          <w:szCs w:val="24"/>
        </w:rPr>
        <w:t>ęto</w:t>
      </w:r>
      <w:r w:rsidR="00414A2B"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następujące postępowania administracyjne:</w:t>
      </w:r>
    </w:p>
    <w:p w14:paraId="7D6AB075" w14:textId="7CA4AEF3" w:rsidR="00D64183" w:rsidRPr="00D64183" w:rsidRDefault="00414A2B" w:rsidP="0052593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 w:rsidR="00D64183" w:rsidRPr="00D64183">
        <w:rPr>
          <w:rFonts w:ascii="Calibri" w:hAnsi="Calibri" w:cs="Calibri"/>
          <w:sz w:val="24"/>
          <w:szCs w:val="24"/>
        </w:rPr>
        <w:t xml:space="preserve"> znak: AR-P.6730.1537.2025.MW8 dla inwestycji pn.: „Budynek mieszkalny</w:t>
      </w:r>
      <w:r w:rsidR="0052593E"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jednorodzinny wolnostojący” na części działki nr 884 obr. 225 w Rzeszowie</w:t>
      </w:r>
      <w:r w:rsidR="0052593E"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w rejonie ul. Porąbki,</w:t>
      </w:r>
    </w:p>
    <w:p w14:paraId="4B815C76" w14:textId="5A02429B" w:rsidR="00D64183" w:rsidRPr="00D64183" w:rsidRDefault="0052593E" w:rsidP="0052593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2) </w:t>
      </w:r>
      <w:r w:rsidR="00D64183" w:rsidRPr="00D64183">
        <w:rPr>
          <w:rFonts w:ascii="Calibri" w:hAnsi="Calibri" w:cs="Calibri"/>
          <w:sz w:val="24"/>
          <w:szCs w:val="24"/>
        </w:rPr>
        <w:t>znak: AR-P.6730.1538.2025.MW8 dla inwestycji pn.: „Budynek mieszkalny</w:t>
      </w:r>
      <w:r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jednorodzinny wolno</w:t>
      </w:r>
      <w:r w:rsidR="00AB0225">
        <w:rPr>
          <w:rFonts w:ascii="Calibri" w:hAnsi="Calibri" w:cs="Calibri"/>
          <w:sz w:val="24"/>
          <w:szCs w:val="24"/>
        </w:rPr>
        <w:t>s</w:t>
      </w:r>
      <w:r w:rsidR="00D64183" w:rsidRPr="00D64183">
        <w:rPr>
          <w:rFonts w:ascii="Calibri" w:hAnsi="Calibri" w:cs="Calibri"/>
          <w:sz w:val="24"/>
          <w:szCs w:val="24"/>
        </w:rPr>
        <w:t>tojący” na części działki nr 884 obr. 225 w Rzeszowie</w:t>
      </w:r>
      <w:r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w rejonie ul. Porąbki,</w:t>
      </w:r>
    </w:p>
    <w:p w14:paraId="3DF5B4CD" w14:textId="287B598D" w:rsidR="00D64183" w:rsidRPr="00D64183" w:rsidRDefault="0052593E" w:rsidP="0052593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 w:rsidR="00D64183" w:rsidRPr="00D64183">
        <w:rPr>
          <w:rFonts w:ascii="Calibri" w:hAnsi="Calibri" w:cs="Calibri"/>
          <w:sz w:val="24"/>
          <w:szCs w:val="24"/>
        </w:rPr>
        <w:t xml:space="preserve"> znak: AR-P.6730.1539.2025.MW8 dla inwestycji pn.: „Piętnaście budynków</w:t>
      </w:r>
      <w:r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mieszkalnych jednorodzinnych w zabudowie szeregowej” na części działki</w:t>
      </w:r>
      <w:r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 xml:space="preserve">nr 884 obr. 225 w Rzeszowie </w:t>
      </w:r>
      <w:r>
        <w:rPr>
          <w:rFonts w:ascii="Calibri" w:hAnsi="Calibri" w:cs="Calibri"/>
          <w:sz w:val="24"/>
          <w:szCs w:val="24"/>
        </w:rPr>
        <w:br/>
      </w:r>
      <w:r w:rsidR="00D64183" w:rsidRPr="00D64183">
        <w:rPr>
          <w:rFonts w:ascii="Calibri" w:hAnsi="Calibri" w:cs="Calibri"/>
          <w:sz w:val="24"/>
          <w:szCs w:val="24"/>
        </w:rPr>
        <w:t>w rejonie ul. Porąbki,</w:t>
      </w:r>
    </w:p>
    <w:p w14:paraId="4875B799" w14:textId="0D19E269" w:rsidR="00D64183" w:rsidRDefault="0052593E" w:rsidP="0052593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 w:rsidR="00D64183" w:rsidRPr="00D64183">
        <w:rPr>
          <w:rFonts w:ascii="Calibri" w:hAnsi="Calibri" w:cs="Calibri"/>
          <w:sz w:val="24"/>
          <w:szCs w:val="24"/>
        </w:rPr>
        <w:t xml:space="preserve"> znak: AR-P.6730.1540.2025.MW8 dla inwestycji pn.: „Budynek handlowo</w:t>
      </w:r>
      <w:r>
        <w:rPr>
          <w:rFonts w:ascii="Calibri" w:hAnsi="Calibri" w:cs="Calibri"/>
          <w:sz w:val="24"/>
          <w:szCs w:val="24"/>
        </w:rPr>
        <w:t>-</w:t>
      </w:r>
      <w:r w:rsidR="00D64183" w:rsidRPr="00D64183">
        <w:rPr>
          <w:rFonts w:ascii="Calibri" w:hAnsi="Calibri" w:cs="Calibri"/>
          <w:sz w:val="24"/>
          <w:szCs w:val="24"/>
        </w:rPr>
        <w:t>usługowy”</w:t>
      </w:r>
      <w:r>
        <w:rPr>
          <w:rFonts w:ascii="Calibri" w:hAnsi="Calibri" w:cs="Calibri"/>
          <w:sz w:val="24"/>
          <w:szCs w:val="24"/>
        </w:rPr>
        <w:t xml:space="preserve"> </w:t>
      </w:r>
      <w:r w:rsidR="00D64183" w:rsidRPr="00D64183">
        <w:rPr>
          <w:rFonts w:ascii="Calibri" w:hAnsi="Calibri" w:cs="Calibri"/>
          <w:sz w:val="24"/>
          <w:szCs w:val="24"/>
        </w:rPr>
        <w:t>na części działki nr 884 obr. 225 w Rzeszowie przy ul. Porąbki.</w:t>
      </w:r>
    </w:p>
    <w:p w14:paraId="4231004D" w14:textId="14110945" w:rsidR="00E127A6" w:rsidRPr="00D64183" w:rsidRDefault="004535EF" w:rsidP="00E127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Pr="00D64183">
        <w:rPr>
          <w:rFonts w:ascii="Calibri" w:hAnsi="Calibri" w:cs="Calibri"/>
          <w:sz w:val="24"/>
          <w:szCs w:val="24"/>
        </w:rPr>
        <w:t>awiadomieniami z dnia</w:t>
      </w:r>
      <w:r>
        <w:rPr>
          <w:rFonts w:ascii="Calibri" w:hAnsi="Calibri" w:cs="Calibri"/>
          <w:sz w:val="24"/>
          <w:szCs w:val="24"/>
        </w:rPr>
        <w:t xml:space="preserve"> </w:t>
      </w:r>
      <w:r w:rsidRPr="00D64183">
        <w:rPr>
          <w:rFonts w:ascii="Calibri" w:hAnsi="Calibri" w:cs="Calibri"/>
          <w:sz w:val="24"/>
          <w:szCs w:val="24"/>
        </w:rPr>
        <w:t>3 czerwca 2025 roku</w:t>
      </w:r>
      <w:r>
        <w:rPr>
          <w:rFonts w:ascii="Calibri" w:hAnsi="Calibri" w:cs="Calibri"/>
          <w:sz w:val="24"/>
          <w:szCs w:val="24"/>
        </w:rPr>
        <w:t>,</w:t>
      </w:r>
      <w:r w:rsidR="00E127A6">
        <w:rPr>
          <w:rFonts w:ascii="Calibri" w:hAnsi="Calibri" w:cs="Calibri"/>
          <w:sz w:val="24"/>
          <w:szCs w:val="24"/>
        </w:rPr>
        <w:t xml:space="preserve"> Prezydent Miasta Rzeszowa </w:t>
      </w:r>
      <w:r w:rsidR="00E127A6" w:rsidRPr="00D64183">
        <w:rPr>
          <w:rFonts w:ascii="Calibri" w:hAnsi="Calibri" w:cs="Calibri"/>
          <w:sz w:val="24"/>
          <w:szCs w:val="24"/>
        </w:rPr>
        <w:t>poinformował</w:t>
      </w:r>
      <w:r w:rsidR="00E127A6">
        <w:rPr>
          <w:rFonts w:ascii="Calibri" w:hAnsi="Calibri" w:cs="Calibri"/>
          <w:sz w:val="24"/>
          <w:szCs w:val="24"/>
        </w:rPr>
        <w:t xml:space="preserve"> </w:t>
      </w:r>
      <w:r w:rsidR="00E127A6" w:rsidRPr="00D64183">
        <w:rPr>
          <w:rFonts w:ascii="Calibri" w:hAnsi="Calibri" w:cs="Calibri"/>
          <w:sz w:val="24"/>
          <w:szCs w:val="24"/>
        </w:rPr>
        <w:t>strony postępowania</w:t>
      </w:r>
      <w:r w:rsidR="00F37869">
        <w:rPr>
          <w:rFonts w:ascii="Calibri" w:hAnsi="Calibri" w:cs="Calibri"/>
          <w:sz w:val="24"/>
          <w:szCs w:val="24"/>
        </w:rPr>
        <w:t>,</w:t>
      </w:r>
      <w:r w:rsidR="00E127A6" w:rsidRPr="00D64183">
        <w:rPr>
          <w:rFonts w:ascii="Calibri" w:hAnsi="Calibri" w:cs="Calibri"/>
          <w:sz w:val="24"/>
          <w:szCs w:val="24"/>
        </w:rPr>
        <w:t xml:space="preserve"> ustalone na podstawie art. 28 ustawy z dnia</w:t>
      </w:r>
      <w:r w:rsidR="00E127A6">
        <w:rPr>
          <w:rFonts w:ascii="Calibri" w:hAnsi="Calibri" w:cs="Calibri"/>
          <w:sz w:val="24"/>
          <w:szCs w:val="24"/>
        </w:rPr>
        <w:t xml:space="preserve"> </w:t>
      </w:r>
      <w:r w:rsidR="00E127A6" w:rsidRPr="00D64183">
        <w:rPr>
          <w:rFonts w:ascii="Calibri" w:hAnsi="Calibri" w:cs="Calibri"/>
          <w:sz w:val="24"/>
          <w:szCs w:val="24"/>
        </w:rPr>
        <w:t xml:space="preserve">14 czerwca 1960 roku Kodeks postępowania administracyjnego </w:t>
      </w:r>
      <w:r w:rsidR="00E127A6">
        <w:rPr>
          <w:rFonts w:ascii="Calibri" w:hAnsi="Calibri" w:cs="Calibri"/>
          <w:sz w:val="24"/>
          <w:szCs w:val="24"/>
        </w:rPr>
        <w:t>(</w:t>
      </w:r>
      <w:r w:rsidR="00E127A6" w:rsidRPr="00D64183">
        <w:rPr>
          <w:rFonts w:ascii="Calibri" w:hAnsi="Calibri" w:cs="Calibri"/>
          <w:sz w:val="24"/>
          <w:szCs w:val="24"/>
        </w:rPr>
        <w:t>Dz. U. z 2024 r. poz.</w:t>
      </w:r>
      <w:r w:rsidR="00E127A6">
        <w:rPr>
          <w:rFonts w:ascii="Calibri" w:hAnsi="Calibri" w:cs="Calibri"/>
          <w:sz w:val="24"/>
          <w:szCs w:val="24"/>
        </w:rPr>
        <w:t xml:space="preserve"> </w:t>
      </w:r>
      <w:r w:rsidR="00E127A6" w:rsidRPr="00D64183">
        <w:rPr>
          <w:rFonts w:ascii="Calibri" w:hAnsi="Calibri" w:cs="Calibri"/>
          <w:sz w:val="24"/>
          <w:szCs w:val="24"/>
        </w:rPr>
        <w:t>572</w:t>
      </w:r>
      <w:r w:rsidR="00E127A6">
        <w:rPr>
          <w:rFonts w:ascii="Calibri" w:hAnsi="Calibri" w:cs="Calibri"/>
          <w:sz w:val="24"/>
          <w:szCs w:val="24"/>
        </w:rPr>
        <w:t xml:space="preserve"> z późn. zm.) </w:t>
      </w:r>
      <w:r>
        <w:rPr>
          <w:rFonts w:ascii="Calibri" w:hAnsi="Calibri" w:cs="Calibri"/>
          <w:sz w:val="24"/>
          <w:szCs w:val="24"/>
        </w:rPr>
        <w:br/>
      </w:r>
      <w:r w:rsidR="00E127A6">
        <w:rPr>
          <w:rFonts w:ascii="Calibri" w:hAnsi="Calibri" w:cs="Calibri"/>
          <w:sz w:val="24"/>
          <w:szCs w:val="24"/>
        </w:rPr>
        <w:t>o wszczęciu ww. post</w:t>
      </w:r>
      <w:r w:rsidR="00F37869">
        <w:rPr>
          <w:rFonts w:ascii="Calibri" w:hAnsi="Calibri" w:cs="Calibri"/>
          <w:sz w:val="24"/>
          <w:szCs w:val="24"/>
        </w:rPr>
        <w:t>ę</w:t>
      </w:r>
      <w:r w:rsidR="00E127A6">
        <w:rPr>
          <w:rFonts w:ascii="Calibri" w:hAnsi="Calibri" w:cs="Calibri"/>
          <w:sz w:val="24"/>
          <w:szCs w:val="24"/>
        </w:rPr>
        <w:t>powań.</w:t>
      </w:r>
    </w:p>
    <w:p w14:paraId="42BA3009" w14:textId="01122164" w:rsidR="00062C39" w:rsidRDefault="00D64183" w:rsidP="00062C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64183">
        <w:rPr>
          <w:rFonts w:ascii="Calibri" w:hAnsi="Calibri" w:cs="Calibri"/>
          <w:sz w:val="24"/>
          <w:szCs w:val="24"/>
        </w:rPr>
        <w:t>Zgodnie z art. 60 ust. 4 ustawy z dnia 27 marca 2003 r. o planowaniu</w:t>
      </w:r>
      <w:r w:rsidR="005E091C">
        <w:rPr>
          <w:rFonts w:ascii="Calibri" w:hAnsi="Calibri" w:cs="Calibri"/>
          <w:sz w:val="24"/>
          <w:szCs w:val="24"/>
        </w:rPr>
        <w:t xml:space="preserve"> </w:t>
      </w:r>
      <w:r w:rsidR="005E091C">
        <w:rPr>
          <w:rFonts w:ascii="Calibri" w:hAnsi="Calibri" w:cs="Calibri"/>
          <w:sz w:val="24"/>
          <w:szCs w:val="24"/>
        </w:rPr>
        <w:br/>
      </w:r>
      <w:r w:rsidRPr="00D64183">
        <w:rPr>
          <w:rFonts w:ascii="Calibri" w:hAnsi="Calibri" w:cs="Calibri"/>
          <w:sz w:val="24"/>
          <w:szCs w:val="24"/>
        </w:rPr>
        <w:t>i zagospodarowaniu przestrzennym (Dz. U. z 2024 r. poz. 1130 z późn. zm.)</w:t>
      </w:r>
      <w:r w:rsidR="005E091C">
        <w:rPr>
          <w:rFonts w:ascii="Calibri" w:hAnsi="Calibri" w:cs="Calibri"/>
          <w:sz w:val="24"/>
          <w:szCs w:val="24"/>
        </w:rPr>
        <w:t xml:space="preserve"> </w:t>
      </w:r>
      <w:r w:rsidR="000279D1">
        <w:rPr>
          <w:rFonts w:ascii="Calibri" w:hAnsi="Calibri" w:cs="Calibri"/>
          <w:sz w:val="24"/>
          <w:szCs w:val="24"/>
        </w:rPr>
        <w:t>przedmiotowe</w:t>
      </w:r>
      <w:r w:rsidRPr="00D64183">
        <w:rPr>
          <w:rFonts w:ascii="Calibri" w:hAnsi="Calibri" w:cs="Calibri"/>
          <w:sz w:val="24"/>
          <w:szCs w:val="24"/>
        </w:rPr>
        <w:t xml:space="preserve"> sprawy przekazano osobie uprawnionej w celu przeprowadzenia na </w:t>
      </w:r>
      <w:r w:rsidR="00857D90">
        <w:rPr>
          <w:rFonts w:ascii="Calibri" w:hAnsi="Calibri" w:cs="Calibri"/>
          <w:sz w:val="24"/>
          <w:szCs w:val="24"/>
        </w:rPr>
        <w:t xml:space="preserve">ww. </w:t>
      </w:r>
      <w:r w:rsidRPr="00D64183">
        <w:rPr>
          <w:rFonts w:ascii="Calibri" w:hAnsi="Calibri" w:cs="Calibri"/>
          <w:sz w:val="24"/>
          <w:szCs w:val="24"/>
        </w:rPr>
        <w:t>obszarach</w:t>
      </w:r>
      <w:r w:rsidR="005E091C">
        <w:rPr>
          <w:rFonts w:ascii="Calibri" w:hAnsi="Calibri" w:cs="Calibri"/>
          <w:sz w:val="24"/>
          <w:szCs w:val="24"/>
        </w:rPr>
        <w:t xml:space="preserve"> </w:t>
      </w:r>
      <w:r w:rsidRPr="00D64183">
        <w:rPr>
          <w:rFonts w:ascii="Calibri" w:hAnsi="Calibri" w:cs="Calibri"/>
          <w:sz w:val="24"/>
          <w:szCs w:val="24"/>
        </w:rPr>
        <w:t>analiz cech zabudowy i zagospodarowania terenu w zakresie warunków,</w:t>
      </w:r>
      <w:r w:rsidR="00062C39">
        <w:rPr>
          <w:rFonts w:ascii="Calibri" w:hAnsi="Calibri" w:cs="Calibri"/>
          <w:sz w:val="24"/>
          <w:szCs w:val="24"/>
        </w:rPr>
        <w:t xml:space="preserve"> </w:t>
      </w:r>
      <w:r w:rsidRPr="00D64183">
        <w:rPr>
          <w:rFonts w:ascii="Calibri" w:hAnsi="Calibri" w:cs="Calibri"/>
          <w:sz w:val="24"/>
          <w:szCs w:val="24"/>
        </w:rPr>
        <w:t xml:space="preserve">o których mowa </w:t>
      </w:r>
      <w:r w:rsidR="00062C39">
        <w:rPr>
          <w:rFonts w:ascii="Calibri" w:hAnsi="Calibri" w:cs="Calibri"/>
          <w:sz w:val="24"/>
          <w:szCs w:val="24"/>
        </w:rPr>
        <w:br/>
      </w:r>
      <w:r w:rsidRPr="00D64183">
        <w:rPr>
          <w:rFonts w:ascii="Calibri" w:hAnsi="Calibri" w:cs="Calibri"/>
          <w:sz w:val="24"/>
          <w:szCs w:val="24"/>
        </w:rPr>
        <w:t>w ust. 1 art. 61 ww. ustawy oraz sporządzania projektów decyzji o ustaleniu</w:t>
      </w:r>
      <w:r w:rsidR="00062C39">
        <w:rPr>
          <w:rFonts w:ascii="Calibri" w:hAnsi="Calibri" w:cs="Calibri"/>
          <w:sz w:val="24"/>
          <w:szCs w:val="24"/>
        </w:rPr>
        <w:t xml:space="preserve"> </w:t>
      </w:r>
      <w:r w:rsidRPr="00D64183">
        <w:rPr>
          <w:rFonts w:ascii="Calibri" w:hAnsi="Calibri" w:cs="Calibri"/>
          <w:sz w:val="24"/>
          <w:szCs w:val="24"/>
        </w:rPr>
        <w:t xml:space="preserve">warunków zabudowy. </w:t>
      </w:r>
    </w:p>
    <w:p w14:paraId="5125607B" w14:textId="6F848697" w:rsidR="0023737F" w:rsidRDefault="005E5FED" w:rsidP="0023737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FED">
        <w:rPr>
          <w:rFonts w:ascii="Calibri" w:hAnsi="Calibri" w:cs="Calibri"/>
          <w:sz w:val="24"/>
          <w:szCs w:val="24"/>
        </w:rPr>
        <w:lastRenderedPageBreak/>
        <w:t>Należy wskazać, iż według ugruntowanego orzecznictwa sądowo-administracyjnego</w:t>
      </w:r>
      <w:r w:rsidR="0006746E">
        <w:rPr>
          <w:rFonts w:ascii="Calibri" w:hAnsi="Calibri" w:cs="Calibri"/>
          <w:sz w:val="24"/>
          <w:szCs w:val="24"/>
        </w:rPr>
        <w:t>,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="0023737F">
        <w:rPr>
          <w:rFonts w:ascii="Calibri" w:hAnsi="Calibri" w:cs="Calibri"/>
          <w:sz w:val="24"/>
          <w:szCs w:val="24"/>
        </w:rPr>
        <w:br/>
      </w:r>
      <w:r w:rsidRPr="005E5FED">
        <w:rPr>
          <w:rFonts w:ascii="Calibri" w:hAnsi="Calibri" w:cs="Calibri"/>
          <w:sz w:val="24"/>
          <w:szCs w:val="24"/>
        </w:rPr>
        <w:t>w postępowaniu w sprawie ustalenia warunków zabudowy nie są ustalane ani oceniane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kwestie zgodności inwestycji z przepisami techniczno-budowlanymi, w tym m.in. dotyczące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zacienienia, przesłaniania, nasłonecznienia, odległości planowanego budynku względem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granic działki, rozwiązań projektowych (w tym ilości mieszkań w budynku), rozwiązań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dotyczących odprowadzania wód opadowych, warunków gruntowych</w:t>
      </w:r>
      <w:r w:rsidR="002E108F">
        <w:rPr>
          <w:rFonts w:ascii="Calibri" w:hAnsi="Calibri" w:cs="Calibri"/>
          <w:sz w:val="24"/>
          <w:szCs w:val="24"/>
        </w:rPr>
        <w:t>,</w:t>
      </w:r>
      <w:r w:rsidRPr="005E5FED">
        <w:rPr>
          <w:rFonts w:ascii="Calibri" w:hAnsi="Calibri" w:cs="Calibri"/>
          <w:sz w:val="24"/>
          <w:szCs w:val="24"/>
        </w:rPr>
        <w:t xml:space="preserve"> czy też zabezpieczeń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przed zalewaniem nieruchomości sąsiednich.</w:t>
      </w:r>
    </w:p>
    <w:p w14:paraId="0AC47582" w14:textId="377D9540" w:rsidR="00BE67A4" w:rsidRDefault="005E5FED" w:rsidP="00EF4C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FED">
        <w:rPr>
          <w:rFonts w:ascii="Calibri" w:hAnsi="Calibri" w:cs="Calibri"/>
          <w:sz w:val="24"/>
          <w:szCs w:val="24"/>
        </w:rPr>
        <w:t>Podkreślić należy, że istotą postępowania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o ustalenie warunków zabudowy</w:t>
      </w:r>
      <w:r w:rsidR="002E108F">
        <w:rPr>
          <w:rFonts w:ascii="Calibri" w:hAnsi="Calibri" w:cs="Calibri"/>
          <w:sz w:val="24"/>
          <w:szCs w:val="24"/>
        </w:rPr>
        <w:t xml:space="preserve"> oraz</w:t>
      </w:r>
      <w:r w:rsidRPr="005E5FED">
        <w:rPr>
          <w:rFonts w:ascii="Calibri" w:hAnsi="Calibri" w:cs="Calibri"/>
          <w:sz w:val="24"/>
          <w:szCs w:val="24"/>
        </w:rPr>
        <w:t xml:space="preserve"> celem tego postępowania jest jedynie ocena, czy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zamierzona przez inwestora zmiana</w:t>
      </w:r>
      <w:r w:rsidR="002E108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zagospodarowania terenu jest dopuszczalna w danej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lokalizacji. Decyzja o warunkach zabudowy określa podstawowe, wymienione</w:t>
      </w:r>
      <w:r w:rsidR="0023737F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 xml:space="preserve">Rozporządzeniem Ministra Rozwoju </w:t>
      </w:r>
      <w:r w:rsidR="00633767">
        <w:rPr>
          <w:rFonts w:ascii="Calibri" w:hAnsi="Calibri" w:cs="Calibri"/>
          <w:sz w:val="24"/>
          <w:szCs w:val="24"/>
        </w:rPr>
        <w:br/>
      </w:r>
      <w:r w:rsidRPr="005E5FED">
        <w:rPr>
          <w:rFonts w:ascii="Calibri" w:hAnsi="Calibri" w:cs="Calibri"/>
          <w:sz w:val="24"/>
          <w:szCs w:val="24"/>
        </w:rPr>
        <w:t>i Technologii z dnia 15 lipca 2024 r. w sprawie sposobu</w:t>
      </w:r>
      <w:r w:rsidR="00633767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ustalania wymagań dotyczących nowej zabudowy i zagospodarowania terenu w przypadku</w:t>
      </w:r>
      <w:r w:rsidR="00633767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braku miejscowego planu zagospodarowania przestrzennego (Dz. U. z 2024 r. poz. 1116</w:t>
      </w:r>
      <w:r w:rsidR="00633767">
        <w:rPr>
          <w:rFonts w:ascii="Calibri" w:hAnsi="Calibri" w:cs="Calibri"/>
          <w:sz w:val="24"/>
          <w:szCs w:val="24"/>
        </w:rPr>
        <w:t xml:space="preserve"> z późn. zm.</w:t>
      </w:r>
      <w:r w:rsidRPr="005E5FED">
        <w:rPr>
          <w:rFonts w:ascii="Calibri" w:hAnsi="Calibri" w:cs="Calibri"/>
          <w:sz w:val="24"/>
          <w:szCs w:val="24"/>
        </w:rPr>
        <w:t>)</w:t>
      </w:r>
      <w:r w:rsidR="00633767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parametry nowej zabudowy. Parametry te, jak i szczegółowy sposób zagospodarowania</w:t>
      </w:r>
      <w:r w:rsidR="00633767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terenu podlega dalszemu uszczegółowieniu w postępowaniu w sprawie udzielenia pozwolenia</w:t>
      </w:r>
      <w:r w:rsidR="00633767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 xml:space="preserve">na budowę, unormowanym w przepisach </w:t>
      </w:r>
      <w:r w:rsidR="00CC605A">
        <w:rPr>
          <w:rFonts w:ascii="Calibri" w:hAnsi="Calibri" w:cs="Calibri"/>
          <w:sz w:val="24"/>
          <w:szCs w:val="24"/>
        </w:rPr>
        <w:t xml:space="preserve">ustawy z dnia </w:t>
      </w:r>
      <w:r w:rsidR="000E0C7E">
        <w:rPr>
          <w:rFonts w:ascii="Calibri" w:hAnsi="Calibri" w:cs="Calibri"/>
          <w:sz w:val="24"/>
          <w:szCs w:val="24"/>
        </w:rPr>
        <w:t xml:space="preserve">7 lipca 1994 r. </w:t>
      </w:r>
      <w:r w:rsidRPr="005E5FED">
        <w:rPr>
          <w:rFonts w:ascii="Calibri" w:hAnsi="Calibri" w:cs="Calibri"/>
          <w:sz w:val="24"/>
          <w:szCs w:val="24"/>
        </w:rPr>
        <w:t>Praw</w:t>
      </w:r>
      <w:r w:rsidR="000E0C7E">
        <w:rPr>
          <w:rFonts w:ascii="Calibri" w:hAnsi="Calibri" w:cs="Calibri"/>
          <w:sz w:val="24"/>
          <w:szCs w:val="24"/>
        </w:rPr>
        <w:t>o</w:t>
      </w:r>
      <w:r w:rsidRPr="005E5FED">
        <w:rPr>
          <w:rFonts w:ascii="Calibri" w:hAnsi="Calibri" w:cs="Calibri"/>
          <w:sz w:val="24"/>
          <w:szCs w:val="24"/>
        </w:rPr>
        <w:t xml:space="preserve"> budowlane</w:t>
      </w:r>
      <w:r w:rsidR="000E0C7E">
        <w:rPr>
          <w:rFonts w:ascii="Calibri" w:hAnsi="Calibri" w:cs="Calibri"/>
          <w:sz w:val="24"/>
          <w:szCs w:val="24"/>
        </w:rPr>
        <w:t xml:space="preserve"> (Dz. U. z 2025 r. poz. 418 z p</w:t>
      </w:r>
      <w:r w:rsidR="00EF4C4A">
        <w:rPr>
          <w:rFonts w:ascii="Calibri" w:hAnsi="Calibri" w:cs="Calibri"/>
          <w:sz w:val="24"/>
          <w:szCs w:val="24"/>
        </w:rPr>
        <w:t>óźn. zm.)</w:t>
      </w:r>
      <w:r w:rsidRPr="005E5FED">
        <w:rPr>
          <w:rFonts w:ascii="Calibri" w:hAnsi="Calibri" w:cs="Calibri"/>
          <w:sz w:val="24"/>
          <w:szCs w:val="24"/>
        </w:rPr>
        <w:t xml:space="preserve"> oraz </w:t>
      </w:r>
      <w:r w:rsidR="00AB1EA0">
        <w:rPr>
          <w:rFonts w:ascii="Calibri" w:hAnsi="Calibri" w:cs="Calibri"/>
          <w:sz w:val="24"/>
          <w:szCs w:val="24"/>
        </w:rPr>
        <w:t xml:space="preserve">w </w:t>
      </w:r>
      <w:r w:rsidRPr="005E5FED">
        <w:rPr>
          <w:rFonts w:ascii="Calibri" w:hAnsi="Calibri" w:cs="Calibri"/>
          <w:sz w:val="24"/>
          <w:szCs w:val="24"/>
        </w:rPr>
        <w:t>przepisach ustaw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odrębnych i aktach wykonawczych.</w:t>
      </w:r>
    </w:p>
    <w:p w14:paraId="53A905B2" w14:textId="137A4B9C" w:rsidR="005E5FED" w:rsidRPr="005E5FED" w:rsidRDefault="005E5FED" w:rsidP="00EF4C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FED">
        <w:rPr>
          <w:rFonts w:ascii="Calibri" w:hAnsi="Calibri" w:cs="Calibri"/>
          <w:sz w:val="24"/>
          <w:szCs w:val="24"/>
        </w:rPr>
        <w:t xml:space="preserve"> Jednocześnie należy zaznaczyć, iż decyzja w sprawie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warunków zabudowy nie jest decyzją uznaniową</w:t>
      </w:r>
      <w:r w:rsidR="007E2F65">
        <w:rPr>
          <w:rFonts w:ascii="Calibri" w:hAnsi="Calibri" w:cs="Calibri"/>
          <w:sz w:val="24"/>
          <w:szCs w:val="24"/>
        </w:rPr>
        <w:t>. O</w:t>
      </w:r>
      <w:r w:rsidRPr="005E5FED">
        <w:rPr>
          <w:rFonts w:ascii="Calibri" w:hAnsi="Calibri" w:cs="Calibri"/>
          <w:sz w:val="24"/>
          <w:szCs w:val="24"/>
        </w:rPr>
        <w:t>znacza</w:t>
      </w:r>
      <w:r w:rsidR="007E2F65">
        <w:rPr>
          <w:rFonts w:ascii="Calibri" w:hAnsi="Calibri" w:cs="Calibri"/>
          <w:sz w:val="24"/>
          <w:szCs w:val="24"/>
        </w:rPr>
        <w:t xml:space="preserve"> to</w:t>
      </w:r>
      <w:r w:rsidRPr="005E5FED">
        <w:rPr>
          <w:rFonts w:ascii="Calibri" w:hAnsi="Calibri" w:cs="Calibri"/>
          <w:sz w:val="24"/>
          <w:szCs w:val="24"/>
        </w:rPr>
        <w:t xml:space="preserve">, </w:t>
      </w:r>
      <w:r w:rsidR="007E2F65">
        <w:rPr>
          <w:rFonts w:ascii="Calibri" w:hAnsi="Calibri" w:cs="Calibri"/>
          <w:sz w:val="24"/>
          <w:szCs w:val="24"/>
        </w:rPr>
        <w:t>i</w:t>
      </w:r>
      <w:r w:rsidRPr="005E5FED">
        <w:rPr>
          <w:rFonts w:ascii="Calibri" w:hAnsi="Calibri" w:cs="Calibri"/>
          <w:sz w:val="24"/>
          <w:szCs w:val="24"/>
        </w:rPr>
        <w:t>ż organ właściwy do jej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pojęcia jest zobowiązany wydać pozytywną decyzję, jeśli wnioskowane zamierzenie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inwestycyjne czyni zadość wszystkim wymogom wynikającym z konkretnych przepisów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prawa powszechnie obowiązującego</w:t>
      </w:r>
      <w:r w:rsidR="00F91913">
        <w:rPr>
          <w:rFonts w:ascii="Calibri" w:hAnsi="Calibri" w:cs="Calibri"/>
          <w:sz w:val="24"/>
          <w:szCs w:val="24"/>
        </w:rPr>
        <w:t>.</w:t>
      </w:r>
      <w:r w:rsidRPr="005E5FED">
        <w:rPr>
          <w:rFonts w:ascii="Calibri" w:hAnsi="Calibri" w:cs="Calibri"/>
          <w:sz w:val="24"/>
          <w:szCs w:val="24"/>
        </w:rPr>
        <w:t xml:space="preserve"> </w:t>
      </w:r>
      <w:r w:rsidR="00F91913">
        <w:rPr>
          <w:rFonts w:ascii="Calibri" w:hAnsi="Calibri" w:cs="Calibri"/>
          <w:sz w:val="24"/>
          <w:szCs w:val="24"/>
        </w:rPr>
        <w:t>N</w:t>
      </w:r>
      <w:r w:rsidRPr="005E5FED">
        <w:rPr>
          <w:rFonts w:ascii="Calibri" w:hAnsi="Calibri" w:cs="Calibri"/>
          <w:sz w:val="24"/>
          <w:szCs w:val="24"/>
        </w:rPr>
        <w:t>atomiast obowiązek odm</w:t>
      </w:r>
      <w:r w:rsidR="007F1611">
        <w:rPr>
          <w:rFonts w:ascii="Calibri" w:hAnsi="Calibri" w:cs="Calibri"/>
          <w:sz w:val="24"/>
          <w:szCs w:val="24"/>
        </w:rPr>
        <w:t>o</w:t>
      </w:r>
      <w:r w:rsidRPr="005E5FED">
        <w:rPr>
          <w:rFonts w:ascii="Calibri" w:hAnsi="Calibri" w:cs="Calibri"/>
          <w:sz w:val="24"/>
          <w:szCs w:val="24"/>
        </w:rPr>
        <w:t>w</w:t>
      </w:r>
      <w:r w:rsidR="007F1611">
        <w:rPr>
          <w:rFonts w:ascii="Calibri" w:hAnsi="Calibri" w:cs="Calibri"/>
          <w:sz w:val="24"/>
          <w:szCs w:val="24"/>
        </w:rPr>
        <w:t>y</w:t>
      </w:r>
      <w:r w:rsidRPr="005E5FED">
        <w:rPr>
          <w:rFonts w:ascii="Calibri" w:hAnsi="Calibri" w:cs="Calibri"/>
          <w:sz w:val="24"/>
          <w:szCs w:val="24"/>
        </w:rPr>
        <w:t xml:space="preserve"> ustalenia warunków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zabudowy</w:t>
      </w:r>
      <w:r w:rsidR="007F1611">
        <w:rPr>
          <w:rFonts w:ascii="Calibri" w:hAnsi="Calibri" w:cs="Calibri"/>
          <w:sz w:val="24"/>
          <w:szCs w:val="24"/>
        </w:rPr>
        <w:t>, organ ma jedynie</w:t>
      </w:r>
      <w:r w:rsidRPr="005E5FED">
        <w:rPr>
          <w:rFonts w:ascii="Calibri" w:hAnsi="Calibri" w:cs="Calibri"/>
          <w:sz w:val="24"/>
          <w:szCs w:val="24"/>
        </w:rPr>
        <w:t xml:space="preserve"> wówczas, gdy wnioskowana inwestycja nie spełnia chociażby jednej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ustawowej przesłanki wynikającej ze skonkretyzowanej normy prawnomaterialnej.</w:t>
      </w:r>
    </w:p>
    <w:p w14:paraId="6743569F" w14:textId="7AF9B319" w:rsidR="005E5FED" w:rsidRPr="005E5FED" w:rsidRDefault="005E5FED" w:rsidP="00EF4C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FED">
        <w:rPr>
          <w:rFonts w:ascii="Calibri" w:hAnsi="Calibri" w:cs="Calibri"/>
          <w:sz w:val="24"/>
          <w:szCs w:val="24"/>
        </w:rPr>
        <w:t>Niezależnie od powyższego</w:t>
      </w:r>
      <w:r w:rsidR="00EF4C4A">
        <w:rPr>
          <w:rFonts w:ascii="Calibri" w:hAnsi="Calibri" w:cs="Calibri"/>
          <w:sz w:val="24"/>
          <w:szCs w:val="24"/>
        </w:rPr>
        <w:t>,</w:t>
      </w:r>
      <w:r w:rsidRPr="005E5FED">
        <w:rPr>
          <w:rFonts w:ascii="Calibri" w:hAnsi="Calibri" w:cs="Calibri"/>
          <w:sz w:val="24"/>
          <w:szCs w:val="24"/>
        </w:rPr>
        <w:t xml:space="preserve"> uprawniona osoba przy sporządzaniu projektów decyzji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="00EF4C4A">
        <w:rPr>
          <w:rFonts w:ascii="Calibri" w:hAnsi="Calibri" w:cs="Calibri"/>
          <w:sz w:val="24"/>
          <w:szCs w:val="24"/>
        </w:rPr>
        <w:br/>
      </w:r>
      <w:r w:rsidRPr="005E5FED">
        <w:rPr>
          <w:rFonts w:ascii="Calibri" w:hAnsi="Calibri" w:cs="Calibri"/>
          <w:sz w:val="24"/>
          <w:szCs w:val="24"/>
        </w:rPr>
        <w:t>o ustaleniu warunków zabudowy</w:t>
      </w:r>
      <w:r w:rsidR="00492DBA">
        <w:rPr>
          <w:rFonts w:ascii="Calibri" w:hAnsi="Calibri" w:cs="Calibri"/>
          <w:sz w:val="24"/>
          <w:szCs w:val="24"/>
        </w:rPr>
        <w:t>,</w:t>
      </w:r>
      <w:r w:rsidRPr="005E5FED">
        <w:rPr>
          <w:rFonts w:ascii="Calibri" w:hAnsi="Calibri" w:cs="Calibri"/>
          <w:sz w:val="24"/>
          <w:szCs w:val="24"/>
        </w:rPr>
        <w:t xml:space="preserve"> w uzasadnieniu do nich ustosunkuje się do wniesionych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przez strony postępowania uwag i zastrzeżeń.</w:t>
      </w:r>
    </w:p>
    <w:p w14:paraId="5327D23C" w14:textId="79562E6A" w:rsidR="005E5FED" w:rsidRPr="005E5FED" w:rsidRDefault="002A2128" w:rsidP="00EF4C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</w:t>
      </w:r>
      <w:r w:rsidRPr="005E5FED">
        <w:rPr>
          <w:rFonts w:ascii="Calibri" w:hAnsi="Calibri" w:cs="Calibri"/>
          <w:sz w:val="24"/>
          <w:szCs w:val="24"/>
        </w:rPr>
        <w:t>rzed</w:t>
      </w:r>
      <w:r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 xml:space="preserve">wydaniem decyzji </w:t>
      </w:r>
      <w:r>
        <w:rPr>
          <w:rFonts w:ascii="Calibri" w:hAnsi="Calibri" w:cs="Calibri"/>
          <w:sz w:val="24"/>
          <w:szCs w:val="24"/>
        </w:rPr>
        <w:t>oraz po</w:t>
      </w:r>
      <w:r w:rsidR="005E5FED" w:rsidRPr="005E5FED">
        <w:rPr>
          <w:rFonts w:ascii="Calibri" w:hAnsi="Calibri" w:cs="Calibri"/>
          <w:sz w:val="24"/>
          <w:szCs w:val="24"/>
        </w:rPr>
        <w:t xml:space="preserve"> przeprowadzeniu analiz cech zabudowy </w:t>
      </w:r>
      <w:r>
        <w:rPr>
          <w:rFonts w:ascii="Calibri" w:hAnsi="Calibri" w:cs="Calibri"/>
          <w:sz w:val="24"/>
          <w:szCs w:val="24"/>
        </w:rPr>
        <w:br/>
      </w:r>
      <w:r w:rsidR="005E5FED" w:rsidRPr="005E5FED">
        <w:rPr>
          <w:rFonts w:ascii="Calibri" w:hAnsi="Calibri" w:cs="Calibri"/>
          <w:sz w:val="24"/>
          <w:szCs w:val="24"/>
        </w:rPr>
        <w:t>i zagospodarowania terenu</w:t>
      </w:r>
      <w:r w:rsidR="00EF4C4A">
        <w:rPr>
          <w:rFonts w:ascii="Calibri" w:hAnsi="Calibri" w:cs="Calibri"/>
          <w:sz w:val="24"/>
          <w:szCs w:val="24"/>
        </w:rPr>
        <w:t>,</w:t>
      </w:r>
      <w:r w:rsidR="005E5FED" w:rsidRPr="005E5FED">
        <w:rPr>
          <w:rFonts w:ascii="Calibri" w:hAnsi="Calibri" w:cs="Calibri"/>
          <w:sz w:val="24"/>
          <w:szCs w:val="24"/>
        </w:rPr>
        <w:t xml:space="preserve"> projekty decyzji o warunkach zabudowy </w:t>
      </w:r>
      <w:r w:rsidR="00FA44B1">
        <w:rPr>
          <w:rFonts w:ascii="Calibri" w:hAnsi="Calibri" w:cs="Calibri"/>
          <w:sz w:val="24"/>
          <w:szCs w:val="24"/>
        </w:rPr>
        <w:t xml:space="preserve">są </w:t>
      </w:r>
      <w:r w:rsidR="005E5FED" w:rsidRPr="005E5FED">
        <w:rPr>
          <w:rFonts w:ascii="Calibri" w:hAnsi="Calibri" w:cs="Calibri"/>
          <w:sz w:val="24"/>
          <w:szCs w:val="24"/>
        </w:rPr>
        <w:t xml:space="preserve">opiniowane </w:t>
      </w:r>
      <w:r>
        <w:rPr>
          <w:rFonts w:ascii="Calibri" w:hAnsi="Calibri" w:cs="Calibri"/>
          <w:sz w:val="24"/>
          <w:szCs w:val="24"/>
        </w:rPr>
        <w:br/>
      </w:r>
      <w:r w:rsidR="005E5FED" w:rsidRPr="005E5FED">
        <w:rPr>
          <w:rFonts w:ascii="Calibri" w:hAnsi="Calibri" w:cs="Calibri"/>
          <w:sz w:val="24"/>
          <w:szCs w:val="24"/>
        </w:rPr>
        <w:lastRenderedPageBreak/>
        <w:t xml:space="preserve">i uzgadniane z właściwymi organami </w:t>
      </w:r>
      <w:r w:rsidR="00FA44B1">
        <w:rPr>
          <w:rFonts w:ascii="Calibri" w:hAnsi="Calibri" w:cs="Calibri"/>
          <w:sz w:val="24"/>
          <w:szCs w:val="24"/>
        </w:rPr>
        <w:t>(</w:t>
      </w:r>
      <w:r w:rsidR="005E5FED" w:rsidRPr="005E5FED">
        <w:rPr>
          <w:rFonts w:ascii="Calibri" w:hAnsi="Calibri" w:cs="Calibri"/>
          <w:sz w:val="24"/>
          <w:szCs w:val="24"/>
        </w:rPr>
        <w:t>wskazanymi w art. 53 ust. 4 ustawy o planowaniu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br/>
      </w:r>
      <w:r w:rsidR="005E5FED" w:rsidRPr="005E5FED">
        <w:rPr>
          <w:rFonts w:ascii="Calibri" w:hAnsi="Calibri" w:cs="Calibri"/>
          <w:sz w:val="24"/>
          <w:szCs w:val="24"/>
        </w:rPr>
        <w:t>i zagospodarowaniu przestrzennym</w:t>
      </w:r>
      <w:r w:rsidR="00FA44B1">
        <w:rPr>
          <w:rFonts w:ascii="Calibri" w:hAnsi="Calibri" w:cs="Calibri"/>
          <w:sz w:val="24"/>
          <w:szCs w:val="24"/>
        </w:rPr>
        <w:t>)</w:t>
      </w:r>
      <w:r w:rsidR="005E5FED" w:rsidRPr="005E5FED">
        <w:rPr>
          <w:rFonts w:ascii="Calibri" w:hAnsi="Calibri" w:cs="Calibri"/>
          <w:sz w:val="24"/>
          <w:szCs w:val="24"/>
        </w:rPr>
        <w:t>.</w:t>
      </w:r>
    </w:p>
    <w:p w14:paraId="2FBCFF0C" w14:textId="493D3AB6" w:rsidR="005E5FED" w:rsidRPr="005E5FED" w:rsidRDefault="005E5FED" w:rsidP="00C719D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FED">
        <w:rPr>
          <w:rFonts w:ascii="Calibri" w:hAnsi="Calibri" w:cs="Calibri"/>
          <w:sz w:val="24"/>
          <w:szCs w:val="24"/>
        </w:rPr>
        <w:t>Po zgromadzeniu pełnego materiału dowodowego w ww. sprawach</w:t>
      </w:r>
      <w:r w:rsidR="00DF1C17">
        <w:rPr>
          <w:rFonts w:ascii="Calibri" w:hAnsi="Calibri" w:cs="Calibri"/>
          <w:sz w:val="24"/>
          <w:szCs w:val="24"/>
        </w:rPr>
        <w:t xml:space="preserve">, </w:t>
      </w:r>
      <w:r w:rsidRPr="005E5FED">
        <w:rPr>
          <w:rFonts w:ascii="Calibri" w:hAnsi="Calibri" w:cs="Calibri"/>
          <w:sz w:val="24"/>
          <w:szCs w:val="24"/>
        </w:rPr>
        <w:t>strony postępowań</w:t>
      </w:r>
      <w:r w:rsidR="00EF4C4A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 xml:space="preserve">zostaną o tym fakcie </w:t>
      </w:r>
      <w:r w:rsidR="00C719DE" w:rsidRPr="005E5FED">
        <w:rPr>
          <w:rFonts w:ascii="Calibri" w:hAnsi="Calibri" w:cs="Calibri"/>
          <w:sz w:val="24"/>
          <w:szCs w:val="24"/>
        </w:rPr>
        <w:t xml:space="preserve">poinformowane </w:t>
      </w:r>
      <w:r w:rsidR="00C719DE">
        <w:rPr>
          <w:rFonts w:ascii="Calibri" w:hAnsi="Calibri" w:cs="Calibri"/>
          <w:sz w:val="24"/>
          <w:szCs w:val="24"/>
        </w:rPr>
        <w:t xml:space="preserve">w drodze </w:t>
      </w:r>
      <w:r w:rsidRPr="005E5FED">
        <w:rPr>
          <w:rFonts w:ascii="Calibri" w:hAnsi="Calibri" w:cs="Calibri"/>
          <w:sz w:val="24"/>
          <w:szCs w:val="24"/>
        </w:rPr>
        <w:t>zawiadomieni</w:t>
      </w:r>
      <w:r w:rsidR="00C719DE">
        <w:rPr>
          <w:rFonts w:ascii="Calibri" w:hAnsi="Calibri" w:cs="Calibri"/>
          <w:sz w:val="24"/>
          <w:szCs w:val="24"/>
        </w:rPr>
        <w:t>a</w:t>
      </w:r>
      <w:r w:rsidRPr="005E5FED">
        <w:rPr>
          <w:rFonts w:ascii="Calibri" w:hAnsi="Calibri" w:cs="Calibri"/>
          <w:sz w:val="24"/>
          <w:szCs w:val="24"/>
        </w:rPr>
        <w:t>. Pozwoli</w:t>
      </w:r>
      <w:r w:rsidR="00C719DE">
        <w:rPr>
          <w:rFonts w:ascii="Calibri" w:hAnsi="Calibri" w:cs="Calibri"/>
          <w:sz w:val="24"/>
          <w:szCs w:val="24"/>
        </w:rPr>
        <w:t xml:space="preserve"> to </w:t>
      </w:r>
      <w:r w:rsidR="007B6E12">
        <w:rPr>
          <w:rFonts w:ascii="Calibri" w:hAnsi="Calibri" w:cs="Calibri"/>
          <w:sz w:val="24"/>
          <w:szCs w:val="24"/>
        </w:rPr>
        <w:t>stronom</w:t>
      </w:r>
      <w:r w:rsidR="00C46A33">
        <w:rPr>
          <w:rFonts w:ascii="Calibri" w:hAnsi="Calibri" w:cs="Calibri"/>
          <w:sz w:val="24"/>
          <w:szCs w:val="24"/>
        </w:rPr>
        <w:t xml:space="preserve"> zapoznać</w:t>
      </w:r>
      <w:r w:rsidRPr="005E5FED">
        <w:rPr>
          <w:rFonts w:ascii="Calibri" w:hAnsi="Calibri" w:cs="Calibri"/>
          <w:sz w:val="24"/>
          <w:szCs w:val="24"/>
        </w:rPr>
        <w:t xml:space="preserve"> się z </w:t>
      </w:r>
      <w:r w:rsidR="00C719DE">
        <w:rPr>
          <w:rFonts w:ascii="Calibri" w:hAnsi="Calibri" w:cs="Calibri"/>
          <w:sz w:val="24"/>
          <w:szCs w:val="24"/>
        </w:rPr>
        <w:t>ww. materiałem</w:t>
      </w:r>
      <w:r w:rsidR="004B6863">
        <w:rPr>
          <w:rFonts w:ascii="Calibri" w:hAnsi="Calibri" w:cs="Calibri"/>
          <w:sz w:val="24"/>
          <w:szCs w:val="24"/>
        </w:rPr>
        <w:t xml:space="preserve"> dowodowym</w:t>
      </w:r>
      <w:r w:rsidRPr="005E5FED">
        <w:rPr>
          <w:rFonts w:ascii="Calibri" w:hAnsi="Calibri" w:cs="Calibri"/>
          <w:sz w:val="24"/>
          <w:szCs w:val="24"/>
        </w:rPr>
        <w:t xml:space="preserve"> w Wydziale Architektury Urzędu Miasta Rzeszowa i wypowiedzieć</w:t>
      </w:r>
      <w:r w:rsidR="00C46A33">
        <w:rPr>
          <w:rFonts w:ascii="Calibri" w:hAnsi="Calibri" w:cs="Calibri"/>
          <w:sz w:val="24"/>
          <w:szCs w:val="24"/>
        </w:rPr>
        <w:t xml:space="preserve"> </w:t>
      </w:r>
      <w:r w:rsidR="004B6863">
        <w:rPr>
          <w:rFonts w:ascii="Calibri" w:hAnsi="Calibri" w:cs="Calibri"/>
          <w:sz w:val="24"/>
          <w:szCs w:val="24"/>
        </w:rPr>
        <w:t xml:space="preserve">w </w:t>
      </w:r>
      <w:r w:rsidR="00E14738">
        <w:rPr>
          <w:rFonts w:ascii="Calibri" w:hAnsi="Calibri" w:cs="Calibri"/>
          <w:sz w:val="24"/>
          <w:szCs w:val="24"/>
        </w:rPr>
        <w:t>przedmiotowej</w:t>
      </w:r>
      <w:r w:rsidR="004B6863">
        <w:rPr>
          <w:rFonts w:ascii="Calibri" w:hAnsi="Calibri" w:cs="Calibri"/>
          <w:sz w:val="24"/>
          <w:szCs w:val="24"/>
        </w:rPr>
        <w:t xml:space="preserve"> kwestii</w:t>
      </w:r>
      <w:r w:rsidRPr="005E5FED">
        <w:rPr>
          <w:rFonts w:ascii="Calibri" w:hAnsi="Calibri" w:cs="Calibri"/>
          <w:sz w:val="24"/>
          <w:szCs w:val="24"/>
        </w:rPr>
        <w:t>.</w:t>
      </w:r>
    </w:p>
    <w:p w14:paraId="7ED273EF" w14:textId="3C4586B4" w:rsidR="005E5FED" w:rsidRPr="005E5FED" w:rsidRDefault="005E5FED" w:rsidP="007300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E5FED">
        <w:rPr>
          <w:rFonts w:ascii="Calibri" w:hAnsi="Calibri" w:cs="Calibri"/>
          <w:sz w:val="24"/>
          <w:szCs w:val="24"/>
        </w:rPr>
        <w:t xml:space="preserve">Postępowania </w:t>
      </w:r>
      <w:r w:rsidR="00E14738">
        <w:rPr>
          <w:rFonts w:ascii="Calibri" w:hAnsi="Calibri" w:cs="Calibri"/>
          <w:sz w:val="24"/>
          <w:szCs w:val="24"/>
        </w:rPr>
        <w:t xml:space="preserve">zostaną </w:t>
      </w:r>
      <w:r w:rsidRPr="005E5FED">
        <w:rPr>
          <w:rFonts w:ascii="Calibri" w:hAnsi="Calibri" w:cs="Calibri"/>
          <w:sz w:val="24"/>
          <w:szCs w:val="24"/>
        </w:rPr>
        <w:t>zakończone wydaniem decyzji, od których stronom</w:t>
      </w:r>
      <w:r w:rsidR="00C46A33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 xml:space="preserve">postępowania służyć będzie prawo wniesienia </w:t>
      </w:r>
      <w:r w:rsidR="00E14738">
        <w:rPr>
          <w:rFonts w:ascii="Calibri" w:hAnsi="Calibri" w:cs="Calibri"/>
          <w:sz w:val="24"/>
          <w:szCs w:val="24"/>
        </w:rPr>
        <w:t>(</w:t>
      </w:r>
      <w:r w:rsidR="005C399B" w:rsidRPr="005E5FED">
        <w:rPr>
          <w:rFonts w:ascii="Calibri" w:hAnsi="Calibri" w:cs="Calibri"/>
          <w:sz w:val="24"/>
          <w:szCs w:val="24"/>
        </w:rPr>
        <w:t>za pośrednictwem Prezydenta Miasta Rzeszowa</w:t>
      </w:r>
      <w:r w:rsidR="00E14738">
        <w:rPr>
          <w:rFonts w:ascii="Calibri" w:hAnsi="Calibri" w:cs="Calibri"/>
          <w:sz w:val="24"/>
          <w:szCs w:val="24"/>
        </w:rPr>
        <w:t>)</w:t>
      </w:r>
      <w:r w:rsidR="005C399B" w:rsidRPr="005E5FED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odwołania do Samorządowego Kolegium</w:t>
      </w:r>
      <w:r w:rsidR="00C46A33">
        <w:rPr>
          <w:rFonts w:ascii="Calibri" w:hAnsi="Calibri" w:cs="Calibri"/>
          <w:sz w:val="24"/>
          <w:szCs w:val="24"/>
        </w:rPr>
        <w:t xml:space="preserve"> </w:t>
      </w:r>
      <w:r w:rsidRPr="005E5FED">
        <w:rPr>
          <w:rFonts w:ascii="Calibri" w:hAnsi="Calibri" w:cs="Calibri"/>
          <w:sz w:val="24"/>
          <w:szCs w:val="24"/>
        </w:rPr>
        <w:t>Odwoławczego w Rzeszowie w terminie</w:t>
      </w:r>
      <w:r w:rsidR="00730001">
        <w:rPr>
          <w:rFonts w:ascii="Calibri" w:hAnsi="Calibri" w:cs="Calibri"/>
          <w:sz w:val="24"/>
          <w:szCs w:val="24"/>
        </w:rPr>
        <w:t xml:space="preserve"> </w:t>
      </w:r>
      <w:r w:rsidR="00730001">
        <w:rPr>
          <w:rFonts w:ascii="Calibri" w:hAnsi="Calibri" w:cs="Calibri"/>
          <w:sz w:val="24"/>
          <w:szCs w:val="24"/>
        </w:rPr>
        <w:br/>
      </w:r>
      <w:r w:rsidRPr="005E5FED">
        <w:rPr>
          <w:rFonts w:ascii="Calibri" w:hAnsi="Calibri" w:cs="Calibri"/>
          <w:sz w:val="24"/>
          <w:szCs w:val="24"/>
        </w:rPr>
        <w:t>14 dni od dnia ich doręczenia.</w:t>
      </w:r>
    </w:p>
    <w:p w14:paraId="46F4A62B" w14:textId="226A38AE" w:rsidR="005E5FED" w:rsidRPr="005E5FED" w:rsidRDefault="00730001" w:rsidP="007300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5E5FED" w:rsidRPr="005E5FED">
        <w:rPr>
          <w:rFonts w:ascii="Calibri" w:hAnsi="Calibri" w:cs="Calibri"/>
          <w:sz w:val="24"/>
          <w:szCs w:val="24"/>
        </w:rPr>
        <w:t>nformuj</w:t>
      </w:r>
      <w:r>
        <w:rPr>
          <w:rFonts w:ascii="Calibri" w:hAnsi="Calibri" w:cs="Calibri"/>
          <w:sz w:val="24"/>
          <w:szCs w:val="24"/>
        </w:rPr>
        <w:t>ę ponadto</w:t>
      </w:r>
      <w:r w:rsidR="005E5FED" w:rsidRPr="005E5FED">
        <w:rPr>
          <w:rFonts w:ascii="Calibri" w:hAnsi="Calibri" w:cs="Calibri"/>
          <w:sz w:val="24"/>
          <w:szCs w:val="24"/>
        </w:rPr>
        <w:t>, że do dnia 24 lipca 2025 roku zarówno</w:t>
      </w:r>
      <w:r>
        <w:rPr>
          <w:rFonts w:ascii="Calibri" w:hAnsi="Calibri" w:cs="Calibri"/>
          <w:sz w:val="24"/>
          <w:szCs w:val="24"/>
        </w:rPr>
        <w:t xml:space="preserve"> </w:t>
      </w:r>
      <w:r w:rsidR="005E5FED" w:rsidRPr="005E5FED">
        <w:rPr>
          <w:rFonts w:ascii="Calibri" w:hAnsi="Calibri" w:cs="Calibri"/>
          <w:sz w:val="24"/>
          <w:szCs w:val="24"/>
        </w:rPr>
        <w:t>przedmiotowe analizy urbanistyczne jak i projekty decyzji o warunkach zabudowy nie zostały</w:t>
      </w:r>
      <w:r>
        <w:rPr>
          <w:rFonts w:ascii="Calibri" w:hAnsi="Calibri" w:cs="Calibri"/>
          <w:sz w:val="24"/>
          <w:szCs w:val="24"/>
        </w:rPr>
        <w:t xml:space="preserve"> jeszcze </w:t>
      </w:r>
      <w:r w:rsidR="005E5FED" w:rsidRPr="005E5FED">
        <w:rPr>
          <w:rFonts w:ascii="Calibri" w:hAnsi="Calibri" w:cs="Calibri"/>
          <w:sz w:val="24"/>
          <w:szCs w:val="24"/>
        </w:rPr>
        <w:t>sporządzone.</w:t>
      </w:r>
    </w:p>
    <w:p w14:paraId="7137896C" w14:textId="77777777" w:rsidR="001E7107" w:rsidRDefault="001E7107" w:rsidP="0073000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1838FC0" w14:textId="35E6C59B" w:rsidR="000700C0" w:rsidRDefault="00A50F49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73F0A2F9" w14:textId="77777777" w:rsidR="00730001" w:rsidRDefault="00730001" w:rsidP="00A701C0">
      <w:pPr>
        <w:autoSpaceDE w:val="0"/>
        <w:autoSpaceDN w:val="0"/>
        <w:adjustRightInd w:val="0"/>
        <w:spacing w:after="0" w:line="360" w:lineRule="auto"/>
        <w:ind w:left="2124" w:firstLine="708"/>
        <w:jc w:val="center"/>
        <w:rPr>
          <w:rFonts w:cstheme="minorHAnsi"/>
          <w:b/>
          <w:bCs/>
          <w:sz w:val="24"/>
          <w:szCs w:val="24"/>
        </w:rPr>
      </w:pPr>
    </w:p>
    <w:p w14:paraId="638FC8D6" w14:textId="6A602D3C" w:rsidR="00432C9E" w:rsidRDefault="0010423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4EDC53C9" w14:textId="653284A0" w:rsidR="00104234" w:rsidRPr="000700C0" w:rsidRDefault="0065232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0A298051" w14:textId="39C373D1" w:rsidR="000079B6" w:rsidRPr="000700C0" w:rsidRDefault="00652324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Grzegorz Wrona</w:t>
      </w:r>
    </w:p>
    <w:sectPr w:rsidR="000079B6" w:rsidRPr="000700C0" w:rsidSect="00D81FA5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CD287" w14:textId="77777777" w:rsidR="00AE4291" w:rsidRDefault="00AE4291" w:rsidP="003D6EEB">
      <w:pPr>
        <w:spacing w:after="0" w:line="240" w:lineRule="auto"/>
      </w:pPr>
      <w:r>
        <w:separator/>
      </w:r>
    </w:p>
  </w:endnote>
  <w:endnote w:type="continuationSeparator" w:id="0">
    <w:p w14:paraId="7FFDF4C0" w14:textId="77777777" w:rsidR="00AE4291" w:rsidRDefault="00AE4291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A5AAF" w14:textId="77777777" w:rsidR="00AE4291" w:rsidRDefault="00AE4291" w:rsidP="003D6EEB">
      <w:pPr>
        <w:spacing w:after="0" w:line="240" w:lineRule="auto"/>
      </w:pPr>
      <w:r>
        <w:separator/>
      </w:r>
    </w:p>
  </w:footnote>
  <w:footnote w:type="continuationSeparator" w:id="0">
    <w:p w14:paraId="17D96A99" w14:textId="77777777" w:rsidR="00AE4291" w:rsidRDefault="00AE4291" w:rsidP="003D6E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46E"/>
    <w:rsid w:val="000678BA"/>
    <w:rsid w:val="000700C0"/>
    <w:rsid w:val="000747E4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B30B2"/>
    <w:rsid w:val="000B74A5"/>
    <w:rsid w:val="000C2F96"/>
    <w:rsid w:val="000D3CC8"/>
    <w:rsid w:val="000D560A"/>
    <w:rsid w:val="000E0C7E"/>
    <w:rsid w:val="000E36A7"/>
    <w:rsid w:val="000E7121"/>
    <w:rsid w:val="000F68C4"/>
    <w:rsid w:val="001008C3"/>
    <w:rsid w:val="00104234"/>
    <w:rsid w:val="00106B15"/>
    <w:rsid w:val="00114E5E"/>
    <w:rsid w:val="0011664D"/>
    <w:rsid w:val="00117D4A"/>
    <w:rsid w:val="00122AE4"/>
    <w:rsid w:val="00122FB2"/>
    <w:rsid w:val="00133FE7"/>
    <w:rsid w:val="001401BA"/>
    <w:rsid w:val="00140E6F"/>
    <w:rsid w:val="0014240A"/>
    <w:rsid w:val="00145A5B"/>
    <w:rsid w:val="00145D0B"/>
    <w:rsid w:val="00160AA3"/>
    <w:rsid w:val="00161020"/>
    <w:rsid w:val="00161411"/>
    <w:rsid w:val="00161E54"/>
    <w:rsid w:val="00165EB3"/>
    <w:rsid w:val="0017314F"/>
    <w:rsid w:val="00175B7C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B5A"/>
    <w:rsid w:val="001B164F"/>
    <w:rsid w:val="001C27CE"/>
    <w:rsid w:val="001C569C"/>
    <w:rsid w:val="001D4A63"/>
    <w:rsid w:val="001E0879"/>
    <w:rsid w:val="001E22E5"/>
    <w:rsid w:val="001E3E5A"/>
    <w:rsid w:val="001E7107"/>
    <w:rsid w:val="001F0DF2"/>
    <w:rsid w:val="001F5B38"/>
    <w:rsid w:val="001F652D"/>
    <w:rsid w:val="002055AF"/>
    <w:rsid w:val="00206067"/>
    <w:rsid w:val="00211B14"/>
    <w:rsid w:val="0021424E"/>
    <w:rsid w:val="002170A4"/>
    <w:rsid w:val="00217F9D"/>
    <w:rsid w:val="0022579A"/>
    <w:rsid w:val="0023737F"/>
    <w:rsid w:val="00237B0C"/>
    <w:rsid w:val="00241754"/>
    <w:rsid w:val="002429D2"/>
    <w:rsid w:val="0024564C"/>
    <w:rsid w:val="0024586D"/>
    <w:rsid w:val="0025223B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76723"/>
    <w:rsid w:val="002830B8"/>
    <w:rsid w:val="0028621C"/>
    <w:rsid w:val="00290F5F"/>
    <w:rsid w:val="002944F5"/>
    <w:rsid w:val="002A022F"/>
    <w:rsid w:val="002A2128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41D3"/>
    <w:rsid w:val="002D6D96"/>
    <w:rsid w:val="002D6FE7"/>
    <w:rsid w:val="002D7735"/>
    <w:rsid w:val="002D780E"/>
    <w:rsid w:val="002D7E41"/>
    <w:rsid w:val="002E108F"/>
    <w:rsid w:val="002E2F89"/>
    <w:rsid w:val="002E3D90"/>
    <w:rsid w:val="002E5377"/>
    <w:rsid w:val="002E7DBC"/>
    <w:rsid w:val="002F0522"/>
    <w:rsid w:val="002F0704"/>
    <w:rsid w:val="002F0F08"/>
    <w:rsid w:val="002F3291"/>
    <w:rsid w:val="002F350F"/>
    <w:rsid w:val="002F3EF5"/>
    <w:rsid w:val="003031A7"/>
    <w:rsid w:val="00304C21"/>
    <w:rsid w:val="00304D0C"/>
    <w:rsid w:val="00304D3B"/>
    <w:rsid w:val="00305A18"/>
    <w:rsid w:val="00310D37"/>
    <w:rsid w:val="003110EA"/>
    <w:rsid w:val="00311E8B"/>
    <w:rsid w:val="003124AF"/>
    <w:rsid w:val="003153BE"/>
    <w:rsid w:val="003267F9"/>
    <w:rsid w:val="003309B3"/>
    <w:rsid w:val="0033140B"/>
    <w:rsid w:val="0033592C"/>
    <w:rsid w:val="00335F2C"/>
    <w:rsid w:val="0034151B"/>
    <w:rsid w:val="00341A2E"/>
    <w:rsid w:val="00341D38"/>
    <w:rsid w:val="003465C0"/>
    <w:rsid w:val="003542B6"/>
    <w:rsid w:val="0035671C"/>
    <w:rsid w:val="0035762D"/>
    <w:rsid w:val="0036508F"/>
    <w:rsid w:val="00365F06"/>
    <w:rsid w:val="00366B44"/>
    <w:rsid w:val="00371081"/>
    <w:rsid w:val="00373752"/>
    <w:rsid w:val="003755D1"/>
    <w:rsid w:val="00383B0B"/>
    <w:rsid w:val="00385888"/>
    <w:rsid w:val="00392FF9"/>
    <w:rsid w:val="003963EE"/>
    <w:rsid w:val="003A07FB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24BD"/>
    <w:rsid w:val="00425CC7"/>
    <w:rsid w:val="0043095C"/>
    <w:rsid w:val="004323B3"/>
    <w:rsid w:val="00432C9E"/>
    <w:rsid w:val="00437058"/>
    <w:rsid w:val="00437E71"/>
    <w:rsid w:val="00441C07"/>
    <w:rsid w:val="00452F22"/>
    <w:rsid w:val="004535EF"/>
    <w:rsid w:val="0045708E"/>
    <w:rsid w:val="00457A23"/>
    <w:rsid w:val="004618EB"/>
    <w:rsid w:val="00463606"/>
    <w:rsid w:val="00463D61"/>
    <w:rsid w:val="00466AB3"/>
    <w:rsid w:val="00466ECC"/>
    <w:rsid w:val="00475410"/>
    <w:rsid w:val="00476257"/>
    <w:rsid w:val="00480055"/>
    <w:rsid w:val="00492DBA"/>
    <w:rsid w:val="0049309A"/>
    <w:rsid w:val="00494070"/>
    <w:rsid w:val="00496EEF"/>
    <w:rsid w:val="004A0DB8"/>
    <w:rsid w:val="004A4DC7"/>
    <w:rsid w:val="004B0473"/>
    <w:rsid w:val="004B2BD1"/>
    <w:rsid w:val="004B3CAD"/>
    <w:rsid w:val="004B56DC"/>
    <w:rsid w:val="004B6863"/>
    <w:rsid w:val="004B7231"/>
    <w:rsid w:val="004C53DC"/>
    <w:rsid w:val="004D2EC3"/>
    <w:rsid w:val="004D72EE"/>
    <w:rsid w:val="004E473B"/>
    <w:rsid w:val="004E58C3"/>
    <w:rsid w:val="004F43F1"/>
    <w:rsid w:val="00505591"/>
    <w:rsid w:val="00505BEA"/>
    <w:rsid w:val="0050670E"/>
    <w:rsid w:val="00507F08"/>
    <w:rsid w:val="00510544"/>
    <w:rsid w:val="0051196D"/>
    <w:rsid w:val="0051648A"/>
    <w:rsid w:val="00523055"/>
    <w:rsid w:val="0052593E"/>
    <w:rsid w:val="00527111"/>
    <w:rsid w:val="00530558"/>
    <w:rsid w:val="005309AD"/>
    <w:rsid w:val="00534DFD"/>
    <w:rsid w:val="0054624E"/>
    <w:rsid w:val="00551543"/>
    <w:rsid w:val="005569D0"/>
    <w:rsid w:val="00557B81"/>
    <w:rsid w:val="00560693"/>
    <w:rsid w:val="00560CA9"/>
    <w:rsid w:val="00561747"/>
    <w:rsid w:val="00563F75"/>
    <w:rsid w:val="005667A5"/>
    <w:rsid w:val="00576AD8"/>
    <w:rsid w:val="00580FC3"/>
    <w:rsid w:val="00583744"/>
    <w:rsid w:val="00584262"/>
    <w:rsid w:val="00585FC1"/>
    <w:rsid w:val="00587F26"/>
    <w:rsid w:val="00590D3F"/>
    <w:rsid w:val="005927C7"/>
    <w:rsid w:val="005A23F4"/>
    <w:rsid w:val="005A3996"/>
    <w:rsid w:val="005A74B8"/>
    <w:rsid w:val="005B10B3"/>
    <w:rsid w:val="005B2A5A"/>
    <w:rsid w:val="005B5AEF"/>
    <w:rsid w:val="005C2E33"/>
    <w:rsid w:val="005C399B"/>
    <w:rsid w:val="005D1AA2"/>
    <w:rsid w:val="005D3995"/>
    <w:rsid w:val="005D3A6E"/>
    <w:rsid w:val="005D7F6E"/>
    <w:rsid w:val="005E091C"/>
    <w:rsid w:val="005E2143"/>
    <w:rsid w:val="005E3B2E"/>
    <w:rsid w:val="005E5FED"/>
    <w:rsid w:val="005E7A6E"/>
    <w:rsid w:val="005E7DFC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33767"/>
    <w:rsid w:val="006432A6"/>
    <w:rsid w:val="00652324"/>
    <w:rsid w:val="00655663"/>
    <w:rsid w:val="00655B63"/>
    <w:rsid w:val="006609D9"/>
    <w:rsid w:val="006614CE"/>
    <w:rsid w:val="0066607F"/>
    <w:rsid w:val="006705C0"/>
    <w:rsid w:val="0068653E"/>
    <w:rsid w:val="0069195B"/>
    <w:rsid w:val="006926BF"/>
    <w:rsid w:val="0069450E"/>
    <w:rsid w:val="00694992"/>
    <w:rsid w:val="006A03DC"/>
    <w:rsid w:val="006A1FC2"/>
    <w:rsid w:val="006A30CB"/>
    <w:rsid w:val="006A3F5B"/>
    <w:rsid w:val="006A7067"/>
    <w:rsid w:val="006B068C"/>
    <w:rsid w:val="006B2025"/>
    <w:rsid w:val="006C2F1E"/>
    <w:rsid w:val="006C3880"/>
    <w:rsid w:val="006C46CA"/>
    <w:rsid w:val="006C6CAB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30001"/>
    <w:rsid w:val="00730153"/>
    <w:rsid w:val="00730B04"/>
    <w:rsid w:val="0073272C"/>
    <w:rsid w:val="00735FE4"/>
    <w:rsid w:val="0073636A"/>
    <w:rsid w:val="00737E39"/>
    <w:rsid w:val="007409AE"/>
    <w:rsid w:val="007463B0"/>
    <w:rsid w:val="00746F79"/>
    <w:rsid w:val="007507C7"/>
    <w:rsid w:val="007517E1"/>
    <w:rsid w:val="007533B8"/>
    <w:rsid w:val="00756340"/>
    <w:rsid w:val="007652F1"/>
    <w:rsid w:val="00765881"/>
    <w:rsid w:val="00772F64"/>
    <w:rsid w:val="00783E9D"/>
    <w:rsid w:val="00787BF2"/>
    <w:rsid w:val="00787E38"/>
    <w:rsid w:val="00791112"/>
    <w:rsid w:val="00792C6B"/>
    <w:rsid w:val="00795D6E"/>
    <w:rsid w:val="007A2C14"/>
    <w:rsid w:val="007A3321"/>
    <w:rsid w:val="007A6DC0"/>
    <w:rsid w:val="007B42B4"/>
    <w:rsid w:val="007B6E12"/>
    <w:rsid w:val="007C03B4"/>
    <w:rsid w:val="007C10D3"/>
    <w:rsid w:val="007D0997"/>
    <w:rsid w:val="007D336A"/>
    <w:rsid w:val="007D481B"/>
    <w:rsid w:val="007D5FA4"/>
    <w:rsid w:val="007D755E"/>
    <w:rsid w:val="007D7E32"/>
    <w:rsid w:val="007E2F65"/>
    <w:rsid w:val="007E4272"/>
    <w:rsid w:val="007E485D"/>
    <w:rsid w:val="007E70BE"/>
    <w:rsid w:val="007E78A3"/>
    <w:rsid w:val="007F047D"/>
    <w:rsid w:val="007F1611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60D6"/>
    <w:rsid w:val="00841EE0"/>
    <w:rsid w:val="00843A46"/>
    <w:rsid w:val="00847278"/>
    <w:rsid w:val="008509AB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3F88"/>
    <w:rsid w:val="0096469A"/>
    <w:rsid w:val="00972E61"/>
    <w:rsid w:val="009733D9"/>
    <w:rsid w:val="00977B13"/>
    <w:rsid w:val="00983961"/>
    <w:rsid w:val="0098554F"/>
    <w:rsid w:val="00987057"/>
    <w:rsid w:val="009908C2"/>
    <w:rsid w:val="00990ED0"/>
    <w:rsid w:val="00991E19"/>
    <w:rsid w:val="009961BA"/>
    <w:rsid w:val="00997910"/>
    <w:rsid w:val="00997EC7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427A"/>
    <w:rsid w:val="009F03C3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24EC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0225"/>
    <w:rsid w:val="00AB1033"/>
    <w:rsid w:val="00AB1EA0"/>
    <w:rsid w:val="00AB2DAF"/>
    <w:rsid w:val="00AB3FA0"/>
    <w:rsid w:val="00AC1C32"/>
    <w:rsid w:val="00AC2148"/>
    <w:rsid w:val="00AC4CB7"/>
    <w:rsid w:val="00AC5525"/>
    <w:rsid w:val="00AC7A41"/>
    <w:rsid w:val="00AD44F4"/>
    <w:rsid w:val="00AE112B"/>
    <w:rsid w:val="00AE3E52"/>
    <w:rsid w:val="00AE4105"/>
    <w:rsid w:val="00AE4291"/>
    <w:rsid w:val="00AF482A"/>
    <w:rsid w:val="00B005C7"/>
    <w:rsid w:val="00B1153A"/>
    <w:rsid w:val="00B117B3"/>
    <w:rsid w:val="00B11E99"/>
    <w:rsid w:val="00B129A4"/>
    <w:rsid w:val="00B13ADC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83435"/>
    <w:rsid w:val="00B904EB"/>
    <w:rsid w:val="00B9214A"/>
    <w:rsid w:val="00B928BA"/>
    <w:rsid w:val="00B94E0E"/>
    <w:rsid w:val="00B95551"/>
    <w:rsid w:val="00B95B16"/>
    <w:rsid w:val="00B95EAA"/>
    <w:rsid w:val="00BA32B5"/>
    <w:rsid w:val="00BA683F"/>
    <w:rsid w:val="00BB3B07"/>
    <w:rsid w:val="00BB4EF7"/>
    <w:rsid w:val="00BC2D29"/>
    <w:rsid w:val="00BC3DB9"/>
    <w:rsid w:val="00BD2B02"/>
    <w:rsid w:val="00BD60EB"/>
    <w:rsid w:val="00BE0295"/>
    <w:rsid w:val="00BE27DD"/>
    <w:rsid w:val="00BE67A4"/>
    <w:rsid w:val="00BF3141"/>
    <w:rsid w:val="00BF55C3"/>
    <w:rsid w:val="00BF71E4"/>
    <w:rsid w:val="00C00378"/>
    <w:rsid w:val="00C0101E"/>
    <w:rsid w:val="00C018B6"/>
    <w:rsid w:val="00C01BCD"/>
    <w:rsid w:val="00C02B70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37504"/>
    <w:rsid w:val="00C40905"/>
    <w:rsid w:val="00C42892"/>
    <w:rsid w:val="00C432BC"/>
    <w:rsid w:val="00C44284"/>
    <w:rsid w:val="00C46A33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19DE"/>
    <w:rsid w:val="00C8045E"/>
    <w:rsid w:val="00C823CE"/>
    <w:rsid w:val="00C84F03"/>
    <w:rsid w:val="00C85B52"/>
    <w:rsid w:val="00C87366"/>
    <w:rsid w:val="00C91D60"/>
    <w:rsid w:val="00C92E57"/>
    <w:rsid w:val="00C96CE6"/>
    <w:rsid w:val="00C974CB"/>
    <w:rsid w:val="00C975AC"/>
    <w:rsid w:val="00CA73C5"/>
    <w:rsid w:val="00CA7FCE"/>
    <w:rsid w:val="00CB0329"/>
    <w:rsid w:val="00CB662B"/>
    <w:rsid w:val="00CC35B0"/>
    <w:rsid w:val="00CC419E"/>
    <w:rsid w:val="00CC46EF"/>
    <w:rsid w:val="00CC605A"/>
    <w:rsid w:val="00CD0BD8"/>
    <w:rsid w:val="00CD33AF"/>
    <w:rsid w:val="00CD7F7E"/>
    <w:rsid w:val="00CE0D14"/>
    <w:rsid w:val="00CE6499"/>
    <w:rsid w:val="00CF798D"/>
    <w:rsid w:val="00D122B7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FA5"/>
    <w:rsid w:val="00D82458"/>
    <w:rsid w:val="00D82BFA"/>
    <w:rsid w:val="00D84328"/>
    <w:rsid w:val="00D85AFB"/>
    <w:rsid w:val="00D86762"/>
    <w:rsid w:val="00D87FDF"/>
    <w:rsid w:val="00D90BE3"/>
    <w:rsid w:val="00D93D3F"/>
    <w:rsid w:val="00DA00B3"/>
    <w:rsid w:val="00DA5D72"/>
    <w:rsid w:val="00DB0694"/>
    <w:rsid w:val="00DB0B89"/>
    <w:rsid w:val="00DB0E25"/>
    <w:rsid w:val="00DB12DA"/>
    <w:rsid w:val="00DB58BA"/>
    <w:rsid w:val="00DC48CB"/>
    <w:rsid w:val="00DC4E1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E2167"/>
    <w:rsid w:val="00DE6A00"/>
    <w:rsid w:val="00DE7BE1"/>
    <w:rsid w:val="00DF1C17"/>
    <w:rsid w:val="00E033B8"/>
    <w:rsid w:val="00E127A6"/>
    <w:rsid w:val="00E14738"/>
    <w:rsid w:val="00E15AC7"/>
    <w:rsid w:val="00E20FB3"/>
    <w:rsid w:val="00E24937"/>
    <w:rsid w:val="00E4697E"/>
    <w:rsid w:val="00E53B2C"/>
    <w:rsid w:val="00E53D58"/>
    <w:rsid w:val="00E54A8E"/>
    <w:rsid w:val="00E570D8"/>
    <w:rsid w:val="00E61DBE"/>
    <w:rsid w:val="00E6201E"/>
    <w:rsid w:val="00E64EDA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6446"/>
    <w:rsid w:val="00EC0AB5"/>
    <w:rsid w:val="00EC35DD"/>
    <w:rsid w:val="00EC4CAF"/>
    <w:rsid w:val="00ED40E1"/>
    <w:rsid w:val="00EE19E1"/>
    <w:rsid w:val="00EE1ABF"/>
    <w:rsid w:val="00EE42A9"/>
    <w:rsid w:val="00EE7354"/>
    <w:rsid w:val="00EF0D54"/>
    <w:rsid w:val="00EF198D"/>
    <w:rsid w:val="00EF4C4A"/>
    <w:rsid w:val="00EF4E41"/>
    <w:rsid w:val="00EF547C"/>
    <w:rsid w:val="00EF6B8A"/>
    <w:rsid w:val="00F04D59"/>
    <w:rsid w:val="00F062C0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65F2"/>
    <w:rsid w:val="00F64587"/>
    <w:rsid w:val="00F6599E"/>
    <w:rsid w:val="00F67ACB"/>
    <w:rsid w:val="00F71248"/>
    <w:rsid w:val="00F729CD"/>
    <w:rsid w:val="00F733B6"/>
    <w:rsid w:val="00F757A1"/>
    <w:rsid w:val="00F804F8"/>
    <w:rsid w:val="00F84453"/>
    <w:rsid w:val="00F84DC1"/>
    <w:rsid w:val="00F91377"/>
    <w:rsid w:val="00F91913"/>
    <w:rsid w:val="00F93D61"/>
    <w:rsid w:val="00F9591F"/>
    <w:rsid w:val="00FA307D"/>
    <w:rsid w:val="00FA3EA1"/>
    <w:rsid w:val="00FA44B1"/>
    <w:rsid w:val="00FA718F"/>
    <w:rsid w:val="00FA79BC"/>
    <w:rsid w:val="00FB095A"/>
    <w:rsid w:val="00FB2489"/>
    <w:rsid w:val="00FB4099"/>
    <w:rsid w:val="00FB483E"/>
    <w:rsid w:val="00FC07F2"/>
    <w:rsid w:val="00FC2BCE"/>
    <w:rsid w:val="00FD0360"/>
    <w:rsid w:val="00FD0F94"/>
    <w:rsid w:val="00FD324C"/>
    <w:rsid w:val="00FD3433"/>
    <w:rsid w:val="00FD42AD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3</Pages>
  <Words>728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287</cp:revision>
  <cp:lastPrinted>2025-07-24T10:50:00Z</cp:lastPrinted>
  <dcterms:created xsi:type="dcterms:W3CDTF">2024-10-16T07:07:00Z</dcterms:created>
  <dcterms:modified xsi:type="dcterms:W3CDTF">2025-08-06T05:39:00Z</dcterms:modified>
</cp:coreProperties>
</file>