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F65C0" w14:textId="6C835C46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2B65A6">
        <w:rPr>
          <w:rFonts w:ascii="Arial" w:hAnsi="Arial" w:cs="Arial"/>
          <w:sz w:val="22"/>
          <w:szCs w:val="22"/>
        </w:rPr>
        <w:t>263</w:t>
      </w:r>
      <w:r w:rsidR="00237345" w:rsidRPr="000E51AB">
        <w:rPr>
          <w:rFonts w:ascii="Arial" w:hAnsi="Arial" w:cs="Arial"/>
          <w:sz w:val="22"/>
          <w:szCs w:val="22"/>
        </w:rPr>
        <w:t>/2023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16FC05DC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2B65A6">
        <w:rPr>
          <w:rFonts w:ascii="Arial" w:hAnsi="Arial" w:cs="Arial"/>
          <w:sz w:val="22"/>
          <w:szCs w:val="22"/>
        </w:rPr>
        <w:t xml:space="preserve">12 czerwca </w:t>
      </w:r>
      <w:r w:rsidR="00D253B8" w:rsidRPr="000E51AB">
        <w:rPr>
          <w:rFonts w:ascii="Arial" w:hAnsi="Arial" w:cs="Arial"/>
          <w:sz w:val="22"/>
          <w:szCs w:val="22"/>
        </w:rPr>
        <w:t>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D253B8" w:rsidRPr="000E51AB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AD4D53E" w14:textId="22055A5B" w:rsidR="005E25FF" w:rsidRDefault="00551FC6" w:rsidP="005E25FF">
      <w:pPr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E25FF" w:rsidRPr="003B0488">
        <w:rPr>
          <w:rFonts w:ascii="Arial" w:hAnsi="Arial" w:cs="Arial"/>
          <w:sz w:val="22"/>
          <w:szCs w:val="22"/>
        </w:rPr>
        <w:t xml:space="preserve">na realizację </w:t>
      </w:r>
      <w:bookmarkStart w:id="0" w:name="_Hlk136515061"/>
      <w:r w:rsidR="005E25FF" w:rsidRPr="009F4EB7">
        <w:rPr>
          <w:rFonts w:ascii="Arial" w:hAnsi="Arial" w:cs="Arial"/>
          <w:sz w:val="22"/>
          <w:szCs w:val="22"/>
        </w:rPr>
        <w:t>zadań z zakresu rehabilitacji zawodowej i społecznej osób z niepełnosprawnościami w 2023 roku</w:t>
      </w:r>
      <w:bookmarkEnd w:id="0"/>
      <w:r w:rsidR="005E25FF">
        <w:rPr>
          <w:rFonts w:ascii="Arial" w:hAnsi="Arial" w:cs="Arial"/>
          <w:sz w:val="22"/>
          <w:szCs w:val="22"/>
        </w:rPr>
        <w:t>.</w:t>
      </w:r>
    </w:p>
    <w:p w14:paraId="30FCEEAD" w14:textId="19C3E27F" w:rsidR="00551FC6" w:rsidRPr="000E51AB" w:rsidRDefault="00551FC6" w:rsidP="005E25FF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2A179E6" w14:textId="6022FE89" w:rsidR="005E25FF" w:rsidRPr="005E25FF" w:rsidRDefault="005E25FF" w:rsidP="005E25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E25FF">
        <w:rPr>
          <w:rFonts w:ascii="Arial" w:hAnsi="Arial" w:cs="Arial"/>
          <w:sz w:val="22"/>
          <w:szCs w:val="22"/>
        </w:rPr>
        <w:t xml:space="preserve">Na podstawie art. 30 ust. 1 ustawy z dnia 8 marca 1990 r. o samorządzie gminnym (Dz. U. z 2023 r., poz. 40), art. 92 ust. 1 pkt 2 ustawy z dnia 5 czerwca 1998 r. o samorządzie powiatowym (Dz. U. z 2022 r., poz. 1526), art. 36 ust. 2 ustawy z dnia 27 sierpnia 1997 r. </w:t>
      </w:r>
      <w:r w:rsidR="00BF236E">
        <w:rPr>
          <w:rFonts w:ascii="Arial" w:hAnsi="Arial" w:cs="Arial"/>
          <w:sz w:val="22"/>
          <w:szCs w:val="22"/>
        </w:rPr>
        <w:br/>
      </w:r>
      <w:r w:rsidRPr="005E25FF">
        <w:rPr>
          <w:rFonts w:ascii="Arial" w:hAnsi="Arial" w:cs="Arial"/>
          <w:sz w:val="22"/>
          <w:szCs w:val="22"/>
        </w:rPr>
        <w:t xml:space="preserve">o rehabilitacji zawodowej i społecznej oraz zatrudnianiu osób niepełnosprawnych (Dz. U. </w:t>
      </w:r>
      <w:r w:rsidR="00064BF6">
        <w:rPr>
          <w:rFonts w:ascii="Arial" w:hAnsi="Arial" w:cs="Arial"/>
          <w:sz w:val="22"/>
          <w:szCs w:val="22"/>
        </w:rPr>
        <w:br/>
      </w:r>
      <w:r w:rsidRPr="005E25FF">
        <w:rPr>
          <w:rFonts w:ascii="Arial" w:hAnsi="Arial" w:cs="Arial"/>
          <w:sz w:val="22"/>
          <w:szCs w:val="22"/>
        </w:rPr>
        <w:t>z 2023 r. poz. 100 z </w:t>
      </w:r>
      <w:proofErr w:type="spellStart"/>
      <w:r w:rsidRPr="005E25FF">
        <w:rPr>
          <w:rFonts w:ascii="Arial" w:hAnsi="Arial" w:cs="Arial"/>
          <w:sz w:val="22"/>
          <w:szCs w:val="22"/>
        </w:rPr>
        <w:t>późn</w:t>
      </w:r>
      <w:proofErr w:type="spellEnd"/>
      <w:r w:rsidRPr="005E25FF">
        <w:rPr>
          <w:rFonts w:ascii="Arial" w:hAnsi="Arial" w:cs="Arial"/>
          <w:sz w:val="22"/>
          <w:szCs w:val="22"/>
        </w:rPr>
        <w:t xml:space="preserve">. zm.), w związku z § 1 rozporządzenia Ministra Pracy i Polityki społecznej z dnia 7 lutego 2008 r. w sprawie rodzajów zadań z zakresu rehabilitacji zawodowej i społecznej osób niepełnosprawnych zlecanych fundacjom oraz organizacjom pozarządowym (Dz. U. z 2016 r., poz. 1945) oraz art. 13 w związku z art. 11 ust. 1 pkt 2 </w:t>
      </w:r>
      <w:r w:rsidR="00064BF6">
        <w:rPr>
          <w:rFonts w:ascii="Arial" w:hAnsi="Arial" w:cs="Arial"/>
          <w:sz w:val="22"/>
          <w:szCs w:val="22"/>
        </w:rPr>
        <w:br/>
      </w:r>
      <w:r w:rsidRPr="005E25FF">
        <w:rPr>
          <w:rFonts w:ascii="Arial" w:hAnsi="Arial" w:cs="Arial"/>
          <w:sz w:val="22"/>
          <w:szCs w:val="22"/>
        </w:rPr>
        <w:t xml:space="preserve">i ust. 2 i art. 15 ust 2a ustawy z dnia 24 kwietnia 2003 r. o działalności pożytku publicznego </w:t>
      </w:r>
      <w:r w:rsidR="00BF236E">
        <w:rPr>
          <w:rFonts w:ascii="Arial" w:hAnsi="Arial" w:cs="Arial"/>
          <w:sz w:val="22"/>
          <w:szCs w:val="22"/>
        </w:rPr>
        <w:br/>
      </w:r>
      <w:r w:rsidRPr="005E25FF">
        <w:rPr>
          <w:rFonts w:ascii="Arial" w:hAnsi="Arial" w:cs="Arial"/>
          <w:sz w:val="22"/>
          <w:szCs w:val="22"/>
        </w:rPr>
        <w:t>i o wolontariacie (Dz. U. z 2022 r., poz. 1327 z </w:t>
      </w:r>
      <w:proofErr w:type="spellStart"/>
      <w:r w:rsidRPr="005E25FF">
        <w:rPr>
          <w:rFonts w:ascii="Arial" w:hAnsi="Arial" w:cs="Arial"/>
          <w:sz w:val="22"/>
          <w:szCs w:val="22"/>
        </w:rPr>
        <w:t>późn</w:t>
      </w:r>
      <w:proofErr w:type="spellEnd"/>
      <w:r w:rsidRPr="005E25FF">
        <w:rPr>
          <w:rFonts w:ascii="Arial" w:hAnsi="Arial" w:cs="Arial"/>
          <w:sz w:val="22"/>
          <w:szCs w:val="22"/>
        </w:rPr>
        <w:t>. zm.) zarządza się, co 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F806133" w14:textId="1A8D259F" w:rsidR="005E25FF" w:rsidRPr="005E25FF" w:rsidRDefault="00551FC6" w:rsidP="005E25FF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5E25FF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5E25FF">
        <w:rPr>
          <w:rFonts w:ascii="Arial" w:hAnsi="Arial" w:cs="Arial"/>
          <w:sz w:val="22"/>
          <w:szCs w:val="22"/>
        </w:rPr>
        <w:t xml:space="preserve">ofert </w:t>
      </w:r>
      <w:r w:rsidR="00527235" w:rsidRPr="005E25FF">
        <w:rPr>
          <w:rFonts w:ascii="Arial" w:hAnsi="Arial" w:cs="Arial"/>
          <w:sz w:val="22"/>
          <w:szCs w:val="22"/>
        </w:rPr>
        <w:t xml:space="preserve">na realizację </w:t>
      </w:r>
      <w:r w:rsidR="005E25FF" w:rsidRPr="005E25FF">
        <w:rPr>
          <w:rFonts w:ascii="Arial" w:hAnsi="Arial" w:cs="Arial"/>
          <w:sz w:val="22"/>
          <w:szCs w:val="22"/>
        </w:rPr>
        <w:t>zadań z zakresu rehabilitacji zawodowej i społecznej osób z niepełnosprawnościami w 2023 roku.</w:t>
      </w:r>
      <w:r w:rsidR="00DF2AB9" w:rsidRPr="005E25FF">
        <w:rPr>
          <w:rFonts w:ascii="Arial" w:hAnsi="Arial" w:cs="Arial"/>
          <w:sz w:val="22"/>
          <w:szCs w:val="22"/>
        </w:rPr>
        <w:t>, ogłoszony z</w:t>
      </w:r>
      <w:r w:rsidR="00310EE9" w:rsidRPr="005E25FF">
        <w:rPr>
          <w:rFonts w:ascii="Arial" w:hAnsi="Arial" w:cs="Arial"/>
          <w:sz w:val="22"/>
          <w:szCs w:val="22"/>
        </w:rPr>
        <w:t>arządzeniem</w:t>
      </w:r>
      <w:r w:rsidR="000F3A96" w:rsidRPr="005E25FF">
        <w:rPr>
          <w:rFonts w:ascii="Arial" w:hAnsi="Arial" w:cs="Arial"/>
          <w:sz w:val="22"/>
          <w:szCs w:val="22"/>
        </w:rPr>
        <w:t xml:space="preserve"> nr </w:t>
      </w:r>
      <w:r w:rsidR="00527235" w:rsidRPr="005E25FF">
        <w:rPr>
          <w:rFonts w:ascii="Arial" w:hAnsi="Arial" w:cs="Arial"/>
          <w:sz w:val="22"/>
          <w:szCs w:val="22"/>
        </w:rPr>
        <w:t>0050/</w:t>
      </w:r>
      <w:r w:rsidR="005E25FF" w:rsidRPr="005E25FF">
        <w:rPr>
          <w:rFonts w:ascii="Arial" w:hAnsi="Arial" w:cs="Arial"/>
          <w:sz w:val="22"/>
          <w:szCs w:val="22"/>
        </w:rPr>
        <w:t>209</w:t>
      </w:r>
      <w:r w:rsidR="00527235" w:rsidRPr="005E25FF">
        <w:rPr>
          <w:rFonts w:ascii="Arial" w:hAnsi="Arial" w:cs="Arial"/>
          <w:sz w:val="22"/>
          <w:szCs w:val="22"/>
        </w:rPr>
        <w:t>/2023 Prezydenta Miasta Rzeszowa z dnia</w:t>
      </w:r>
      <w:r w:rsidR="005E25FF" w:rsidRPr="005E25FF">
        <w:rPr>
          <w:rFonts w:ascii="Arial" w:hAnsi="Arial" w:cs="Arial"/>
          <w:sz w:val="22"/>
          <w:szCs w:val="22"/>
        </w:rPr>
        <w:t xml:space="preserve"> 15</w:t>
      </w:r>
      <w:r w:rsidR="00237345" w:rsidRPr="005E25FF">
        <w:rPr>
          <w:rFonts w:ascii="Arial" w:hAnsi="Arial" w:cs="Arial"/>
          <w:sz w:val="22"/>
          <w:szCs w:val="22"/>
        </w:rPr>
        <w:t> </w:t>
      </w:r>
      <w:r w:rsidR="005E25FF" w:rsidRPr="005E25FF">
        <w:rPr>
          <w:rFonts w:ascii="Arial" w:hAnsi="Arial" w:cs="Arial"/>
          <w:sz w:val="22"/>
          <w:szCs w:val="22"/>
        </w:rPr>
        <w:t>maja</w:t>
      </w:r>
      <w:r w:rsidR="00527235" w:rsidRPr="005E25FF">
        <w:rPr>
          <w:rFonts w:ascii="Arial" w:hAnsi="Arial" w:cs="Arial"/>
          <w:sz w:val="22"/>
          <w:szCs w:val="22"/>
        </w:rPr>
        <w:t xml:space="preserve"> 2023 r.</w:t>
      </w:r>
      <w:r w:rsidR="00C910A1" w:rsidRPr="005E25FF">
        <w:rPr>
          <w:rFonts w:ascii="Arial" w:hAnsi="Arial" w:cs="Arial"/>
          <w:sz w:val="22"/>
          <w:szCs w:val="22"/>
        </w:rPr>
        <w:t xml:space="preserve"> w sprawie ogłoszenia </w:t>
      </w:r>
      <w:r w:rsidR="00527235" w:rsidRPr="005E25FF">
        <w:rPr>
          <w:rFonts w:ascii="Arial" w:hAnsi="Arial" w:cs="Arial"/>
          <w:sz w:val="22"/>
          <w:szCs w:val="22"/>
        </w:rPr>
        <w:t xml:space="preserve">otwartego konkursu ofert </w:t>
      </w:r>
      <w:r w:rsidR="005E25FF" w:rsidRPr="005E25FF">
        <w:rPr>
          <w:rFonts w:ascii="Arial" w:hAnsi="Arial" w:cs="Arial"/>
          <w:sz w:val="22"/>
          <w:szCs w:val="22"/>
        </w:rPr>
        <w:t>na realizację zadań z zakresu rehabilitacji zawodowej i społecznej osób z niepełnosprawnościami w 2023 roku</w:t>
      </w:r>
      <w:r w:rsidR="00FB31C2" w:rsidRPr="005E25FF">
        <w:rPr>
          <w:rFonts w:ascii="Arial" w:hAnsi="Arial" w:cs="Arial"/>
          <w:sz w:val="22"/>
          <w:szCs w:val="22"/>
        </w:rPr>
        <w:t>.</w:t>
      </w:r>
    </w:p>
    <w:p w14:paraId="646341CC" w14:textId="0AF88814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0E51AB">
        <w:rPr>
          <w:rFonts w:ascii="Arial" w:hAnsi="Arial" w:cs="Arial"/>
          <w:sz w:val="22"/>
          <w:szCs w:val="22"/>
        </w:rPr>
        <w:t>i</w:t>
      </w:r>
      <w:r w:rsidRPr="000E51AB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33E8FDB5" w:rsidR="00C17F06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C59E465" w14:textId="77777777" w:rsidR="005E25FF" w:rsidRPr="000E51AB" w:rsidRDefault="005E25F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6F9BAFC9" w:rsidR="00237345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2B39B98" w14:textId="7F64ED82" w:rsidR="005E25FF" w:rsidRDefault="005E25F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DF88584" w14:textId="22270B5F" w:rsidR="005E25FF" w:rsidRDefault="005E25F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EEBFD00" w14:textId="77777777" w:rsidR="005E25FF" w:rsidRPr="000E51AB" w:rsidRDefault="005E25F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297040E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11942465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6849AB">
        <w:rPr>
          <w:rFonts w:ascii="Arial" w:hAnsi="Arial" w:cs="Arial"/>
          <w:sz w:val="22"/>
          <w:szCs w:val="22"/>
        </w:rPr>
        <w:t>263</w:t>
      </w:r>
      <w:r w:rsidR="00237345" w:rsidRPr="000E51AB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09B13A46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6849AB">
        <w:rPr>
          <w:rFonts w:ascii="Arial" w:hAnsi="Arial" w:cs="Arial"/>
          <w:sz w:val="22"/>
          <w:szCs w:val="22"/>
        </w:rPr>
        <w:t xml:space="preserve">12 czerwca </w:t>
      </w:r>
      <w:bookmarkStart w:id="1" w:name="_GoBack"/>
      <w:bookmarkEnd w:id="1"/>
      <w:r w:rsidR="00100ABA" w:rsidRPr="000E51AB">
        <w:rPr>
          <w:rFonts w:ascii="Arial" w:hAnsi="Arial" w:cs="Arial"/>
          <w:sz w:val="22"/>
          <w:szCs w:val="22"/>
        </w:rPr>
        <w:t>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2C42475" w14:textId="77777777" w:rsidR="005E25FF" w:rsidRDefault="000E51AB" w:rsidP="005E25FF">
      <w:pPr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</w:t>
      </w:r>
      <w:r w:rsidR="005E25FF" w:rsidRPr="003B0488">
        <w:rPr>
          <w:rFonts w:ascii="Arial" w:hAnsi="Arial" w:cs="Arial"/>
          <w:sz w:val="22"/>
          <w:szCs w:val="22"/>
        </w:rPr>
        <w:t xml:space="preserve">na realizację </w:t>
      </w:r>
      <w:r w:rsidR="005E25FF" w:rsidRPr="009F4EB7">
        <w:rPr>
          <w:rFonts w:ascii="Arial" w:hAnsi="Arial" w:cs="Arial"/>
          <w:sz w:val="22"/>
          <w:szCs w:val="22"/>
        </w:rPr>
        <w:t>zadań z zakresu rehabilitacji zawodowej i społecznej osób z niepełnosprawnościami w 2023 roku</w:t>
      </w:r>
      <w:r w:rsidR="005E25FF">
        <w:rPr>
          <w:rFonts w:ascii="Arial" w:hAnsi="Arial" w:cs="Arial"/>
          <w:sz w:val="22"/>
          <w:szCs w:val="22"/>
        </w:rPr>
        <w:t>.</w:t>
      </w:r>
    </w:p>
    <w:p w14:paraId="745768B1" w14:textId="49B65412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113371" w14:textId="69B78840" w:rsidR="000E51AB" w:rsidRDefault="000E51AB" w:rsidP="002D67B8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 w:rsidR="00696B80"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</w:p>
    <w:p w14:paraId="40F2E0E2" w14:textId="77777777" w:rsidR="005E25FF" w:rsidRPr="005E25FF" w:rsidRDefault="005E25FF" w:rsidP="005E25FF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D22D196" w14:textId="1ECDA63F" w:rsidR="000E51AB" w:rsidRPr="00940879" w:rsidRDefault="005E25FF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0879">
        <w:rPr>
          <w:rFonts w:ascii="Arial" w:hAnsi="Arial" w:cs="Arial"/>
          <w:bCs/>
          <w:color w:val="000000" w:themeColor="text1"/>
          <w:sz w:val="22"/>
          <w:szCs w:val="22"/>
        </w:rPr>
        <w:t>Stowarzyszenie na Rzecz Dzieci z Dysfunkcjami Rozwojowymi BRUNO</w:t>
      </w:r>
      <w:r w:rsidR="00940879">
        <w:rPr>
          <w:rFonts w:ascii="Arial" w:hAnsi="Arial" w:cs="Arial"/>
          <w:bCs/>
          <w:color w:val="000000" w:themeColor="text1"/>
          <w:sz w:val="22"/>
          <w:szCs w:val="22"/>
        </w:rPr>
        <w:t xml:space="preserve">, dotacja 47 </w:t>
      </w:r>
      <w:r w:rsidR="00A656FE">
        <w:rPr>
          <w:rFonts w:ascii="Arial" w:hAnsi="Arial" w:cs="Arial"/>
          <w:bCs/>
          <w:color w:val="000000" w:themeColor="text1"/>
          <w:sz w:val="22"/>
          <w:szCs w:val="22"/>
        </w:rPr>
        <w:t>00</w:t>
      </w:r>
      <w:r w:rsidR="00940879">
        <w:rPr>
          <w:rFonts w:ascii="Arial" w:hAnsi="Arial" w:cs="Arial"/>
          <w:bCs/>
          <w:color w:val="000000" w:themeColor="text1"/>
          <w:sz w:val="22"/>
          <w:szCs w:val="22"/>
        </w:rPr>
        <w:t>0,00 zł;</w:t>
      </w:r>
    </w:p>
    <w:p w14:paraId="0058BF6D" w14:textId="542B08CC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0879">
        <w:rPr>
          <w:rFonts w:ascii="Arial" w:hAnsi="Arial" w:cs="Arial"/>
          <w:color w:val="000000"/>
          <w:sz w:val="22"/>
          <w:szCs w:val="22"/>
        </w:rPr>
        <w:t>Stowarzyszenie na Rzecz Dzieci z Nadpobudliwością Psychoruchową</w:t>
      </w:r>
      <w:r>
        <w:rPr>
          <w:rFonts w:ascii="Arial" w:hAnsi="Arial" w:cs="Arial"/>
          <w:color w:val="000000"/>
          <w:sz w:val="22"/>
          <w:szCs w:val="22"/>
        </w:rPr>
        <w:t>, dotacja 2</w:t>
      </w:r>
      <w:r w:rsidR="00776564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776564">
        <w:rPr>
          <w:rFonts w:ascii="Arial" w:hAnsi="Arial" w:cs="Arial"/>
          <w:color w:val="000000"/>
          <w:sz w:val="22"/>
          <w:szCs w:val="22"/>
        </w:rPr>
        <w:t>000</w:t>
      </w:r>
      <w:r>
        <w:rPr>
          <w:rFonts w:ascii="Arial" w:hAnsi="Arial" w:cs="Arial"/>
          <w:color w:val="000000"/>
          <w:sz w:val="22"/>
          <w:szCs w:val="22"/>
        </w:rPr>
        <w:t>,00 zł;</w:t>
      </w:r>
    </w:p>
    <w:p w14:paraId="22DE566D" w14:textId="1D800688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>Stowarzyszenie Ars Vivendi na Rzecz Rozwoju ZS UNICEF w Rzeszowie</w:t>
      </w:r>
      <w:r>
        <w:rPr>
          <w:rFonts w:ascii="Arial" w:hAnsi="Arial" w:cs="Arial"/>
          <w:color w:val="000000"/>
          <w:sz w:val="22"/>
          <w:szCs w:val="22"/>
        </w:rPr>
        <w:t>, dotacja, 6 8</w:t>
      </w:r>
      <w:r w:rsidR="00776564">
        <w:rPr>
          <w:rFonts w:ascii="Arial" w:hAnsi="Arial" w:cs="Arial"/>
          <w:color w:val="000000"/>
          <w:sz w:val="22"/>
          <w:szCs w:val="22"/>
        </w:rPr>
        <w:t>00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77656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 zł;</w:t>
      </w:r>
    </w:p>
    <w:p w14:paraId="2D6E515E" w14:textId="07B8F12E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 xml:space="preserve">Fundacja </w:t>
      </w:r>
      <w:r w:rsidR="00347C04">
        <w:rPr>
          <w:rFonts w:ascii="Arial" w:hAnsi="Arial" w:cs="Arial"/>
          <w:color w:val="000000"/>
          <w:sz w:val="22"/>
          <w:szCs w:val="22"/>
        </w:rPr>
        <w:t>„</w:t>
      </w:r>
      <w:r w:rsidRPr="005E25FF">
        <w:rPr>
          <w:rFonts w:ascii="Arial" w:hAnsi="Arial" w:cs="Arial"/>
          <w:color w:val="000000"/>
          <w:sz w:val="22"/>
          <w:szCs w:val="22"/>
        </w:rPr>
        <w:t>Mały Wielki Krok</w:t>
      </w:r>
      <w:r w:rsidR="00347C04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, dotacja 60 0</w:t>
      </w:r>
      <w:r w:rsidR="0077656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0,00 zł;</w:t>
      </w:r>
    </w:p>
    <w:p w14:paraId="0D74884C" w14:textId="54DCE6B1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 xml:space="preserve">Fundacja </w:t>
      </w:r>
      <w:r w:rsidR="00347C04">
        <w:rPr>
          <w:rFonts w:ascii="Arial" w:hAnsi="Arial" w:cs="Arial"/>
          <w:color w:val="000000"/>
          <w:sz w:val="22"/>
          <w:szCs w:val="22"/>
        </w:rPr>
        <w:t>„</w:t>
      </w:r>
      <w:r w:rsidRPr="005E25FF">
        <w:rPr>
          <w:rFonts w:ascii="Arial" w:hAnsi="Arial" w:cs="Arial"/>
          <w:color w:val="000000"/>
          <w:sz w:val="22"/>
          <w:szCs w:val="22"/>
        </w:rPr>
        <w:t>APROBATA</w:t>
      </w:r>
      <w:r w:rsidR="00347C04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, dotacja 50 5</w:t>
      </w:r>
      <w:r w:rsidR="00776564">
        <w:rPr>
          <w:rFonts w:ascii="Arial" w:hAnsi="Arial" w:cs="Arial"/>
          <w:color w:val="000000"/>
          <w:sz w:val="22"/>
          <w:szCs w:val="22"/>
        </w:rPr>
        <w:t>00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77656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 zł;</w:t>
      </w:r>
    </w:p>
    <w:p w14:paraId="577B41C7" w14:textId="71786124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0879">
        <w:rPr>
          <w:rFonts w:ascii="Arial" w:hAnsi="Arial" w:cs="Arial"/>
          <w:bCs/>
          <w:color w:val="000000" w:themeColor="text1"/>
          <w:sz w:val="22"/>
          <w:szCs w:val="22"/>
        </w:rPr>
        <w:t>Polskie Stowarzyszenie na rzecz Osób z Niepełnosprawnością Intelektualną Koło w Rzeszowie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dotacja 62 </w:t>
      </w:r>
      <w:r w:rsidR="00776564">
        <w:rPr>
          <w:rFonts w:ascii="Arial" w:hAnsi="Arial" w:cs="Arial"/>
          <w:bCs/>
          <w:color w:val="000000" w:themeColor="text1"/>
          <w:sz w:val="22"/>
          <w:szCs w:val="22"/>
        </w:rPr>
        <w:t>000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,00 zł;</w:t>
      </w:r>
    </w:p>
    <w:p w14:paraId="12926B61" w14:textId="25CF6C48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>Fundacja Szansa dla Niewidomych</w:t>
      </w:r>
      <w:r>
        <w:rPr>
          <w:rFonts w:ascii="Arial" w:hAnsi="Arial" w:cs="Arial"/>
          <w:color w:val="000000"/>
          <w:sz w:val="22"/>
          <w:szCs w:val="22"/>
        </w:rPr>
        <w:t>, dotacja 18 </w:t>
      </w:r>
      <w:r w:rsidR="00776564">
        <w:rPr>
          <w:rFonts w:ascii="Arial" w:hAnsi="Arial" w:cs="Arial"/>
          <w:color w:val="000000"/>
          <w:sz w:val="22"/>
          <w:szCs w:val="22"/>
        </w:rPr>
        <w:t>000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77656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0 zł; </w:t>
      </w:r>
    </w:p>
    <w:p w14:paraId="5E2D8337" w14:textId="4CF749E1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 xml:space="preserve">Stowarzyszenie Rodzin </w:t>
      </w:r>
      <w:r w:rsidR="00347C04">
        <w:rPr>
          <w:rFonts w:ascii="Arial" w:hAnsi="Arial" w:cs="Arial"/>
          <w:color w:val="000000"/>
          <w:sz w:val="22"/>
          <w:szCs w:val="22"/>
        </w:rPr>
        <w:t>„</w:t>
      </w:r>
      <w:r w:rsidRPr="005E25FF">
        <w:rPr>
          <w:rFonts w:ascii="Arial" w:hAnsi="Arial" w:cs="Arial"/>
          <w:color w:val="000000"/>
          <w:sz w:val="22"/>
          <w:szCs w:val="22"/>
        </w:rPr>
        <w:t>Otwarty Umysł</w:t>
      </w:r>
      <w:r w:rsidR="00347C04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, dotacja 33 </w:t>
      </w:r>
      <w:r w:rsidR="00776564">
        <w:rPr>
          <w:rFonts w:ascii="Arial" w:hAnsi="Arial" w:cs="Arial"/>
          <w:color w:val="000000"/>
          <w:sz w:val="22"/>
          <w:szCs w:val="22"/>
        </w:rPr>
        <w:t>00</w:t>
      </w:r>
      <w:r>
        <w:rPr>
          <w:rFonts w:ascii="Arial" w:hAnsi="Arial" w:cs="Arial"/>
          <w:color w:val="000000"/>
          <w:sz w:val="22"/>
          <w:szCs w:val="22"/>
        </w:rPr>
        <w:t>0,00 zł;</w:t>
      </w:r>
    </w:p>
    <w:p w14:paraId="13E7E405" w14:textId="5DD158B5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 xml:space="preserve">Podkarpackie Stowarzyszenie na Rzecz Dzieci z Porażeniem Mózgowym </w:t>
      </w:r>
      <w:r w:rsidR="00347C04">
        <w:rPr>
          <w:rFonts w:ascii="Arial" w:hAnsi="Arial" w:cs="Arial"/>
          <w:color w:val="000000"/>
          <w:sz w:val="22"/>
          <w:szCs w:val="22"/>
        </w:rPr>
        <w:t>„</w:t>
      </w:r>
      <w:r w:rsidRPr="005E25FF">
        <w:rPr>
          <w:rFonts w:ascii="Arial" w:hAnsi="Arial" w:cs="Arial"/>
          <w:color w:val="000000"/>
          <w:sz w:val="22"/>
          <w:szCs w:val="22"/>
        </w:rPr>
        <w:t>Daj Szansę</w:t>
      </w:r>
      <w:r w:rsidR="00347C04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, dotacja 27 5</w:t>
      </w:r>
      <w:r w:rsidR="0077656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0,00 zł;</w:t>
      </w:r>
    </w:p>
    <w:p w14:paraId="1D52312A" w14:textId="54432DA5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0879">
        <w:rPr>
          <w:rFonts w:ascii="Arial" w:hAnsi="Arial" w:cs="Arial"/>
          <w:bCs/>
          <w:color w:val="000000" w:themeColor="text1"/>
          <w:sz w:val="22"/>
          <w:szCs w:val="22"/>
        </w:rPr>
        <w:t xml:space="preserve">Fundacja Wsparcia Osób Zagrożonych Wykluczeniem Społecznym </w:t>
      </w:r>
      <w:r w:rsidR="00347C04">
        <w:rPr>
          <w:rFonts w:ascii="Arial" w:hAnsi="Arial" w:cs="Arial"/>
          <w:bCs/>
          <w:color w:val="000000" w:themeColor="text1"/>
          <w:sz w:val="22"/>
          <w:szCs w:val="22"/>
        </w:rPr>
        <w:t>„</w:t>
      </w:r>
      <w:r w:rsidRPr="00940879">
        <w:rPr>
          <w:rFonts w:ascii="Arial" w:hAnsi="Arial" w:cs="Arial"/>
          <w:bCs/>
          <w:color w:val="000000" w:themeColor="text1"/>
          <w:sz w:val="22"/>
          <w:szCs w:val="22"/>
        </w:rPr>
        <w:t>ASYK</w:t>
      </w:r>
      <w:r w:rsidR="00347C04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dotacja 78 </w:t>
      </w:r>
      <w:r w:rsidR="00776564">
        <w:rPr>
          <w:rFonts w:ascii="Arial" w:hAnsi="Arial" w:cs="Arial"/>
          <w:bCs/>
          <w:color w:val="000000" w:themeColor="text1"/>
          <w:sz w:val="22"/>
          <w:szCs w:val="22"/>
        </w:rPr>
        <w:t>500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776564">
        <w:rPr>
          <w:rFonts w:ascii="Arial" w:hAnsi="Arial" w:cs="Arial"/>
          <w:bCs/>
          <w:color w:val="000000" w:themeColor="text1"/>
          <w:sz w:val="22"/>
          <w:szCs w:val="22"/>
        </w:rPr>
        <w:t>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0 zł;</w:t>
      </w:r>
    </w:p>
    <w:p w14:paraId="3788DCF0" w14:textId="5D99E037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>Uczniowski Klub Sportowy Szóstka</w:t>
      </w:r>
      <w:r>
        <w:rPr>
          <w:rFonts w:ascii="Arial" w:hAnsi="Arial" w:cs="Arial"/>
          <w:color w:val="000000"/>
          <w:sz w:val="22"/>
          <w:szCs w:val="22"/>
        </w:rPr>
        <w:t>, dotacja 32 </w:t>
      </w:r>
      <w:r w:rsidR="00776564">
        <w:rPr>
          <w:rFonts w:ascii="Arial" w:hAnsi="Arial" w:cs="Arial"/>
          <w:color w:val="000000"/>
          <w:sz w:val="22"/>
          <w:szCs w:val="22"/>
        </w:rPr>
        <w:t>000</w:t>
      </w:r>
      <w:r>
        <w:rPr>
          <w:rFonts w:ascii="Arial" w:hAnsi="Arial" w:cs="Arial"/>
          <w:color w:val="000000"/>
          <w:sz w:val="22"/>
          <w:szCs w:val="22"/>
        </w:rPr>
        <w:t>,00 zł;</w:t>
      </w:r>
    </w:p>
    <w:p w14:paraId="73245ED8" w14:textId="73F6DB1F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 xml:space="preserve">Stowarzyszenie </w:t>
      </w:r>
      <w:proofErr w:type="spellStart"/>
      <w:r w:rsidRPr="005E25FF">
        <w:rPr>
          <w:rFonts w:ascii="Arial" w:hAnsi="Arial" w:cs="Arial"/>
          <w:color w:val="000000"/>
          <w:sz w:val="22"/>
          <w:szCs w:val="22"/>
        </w:rPr>
        <w:t>Fablab</w:t>
      </w:r>
      <w:proofErr w:type="spellEnd"/>
      <w:r w:rsidRPr="005E25FF">
        <w:rPr>
          <w:rFonts w:ascii="Arial" w:hAnsi="Arial" w:cs="Arial"/>
          <w:color w:val="000000"/>
          <w:sz w:val="22"/>
          <w:szCs w:val="22"/>
        </w:rPr>
        <w:t xml:space="preserve"> Kraków</w:t>
      </w:r>
      <w:r>
        <w:rPr>
          <w:rFonts w:ascii="Arial" w:hAnsi="Arial" w:cs="Arial"/>
          <w:color w:val="000000"/>
          <w:sz w:val="22"/>
          <w:szCs w:val="22"/>
        </w:rPr>
        <w:t>, dotacja 24 300,00 zł;</w:t>
      </w:r>
    </w:p>
    <w:p w14:paraId="25057FDF" w14:textId="183A09DB" w:rsidR="00940879" w:rsidRPr="00940879" w:rsidRDefault="00347C04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940879" w:rsidRPr="005E25FF">
        <w:rPr>
          <w:rFonts w:ascii="Arial" w:hAnsi="Arial" w:cs="Arial"/>
          <w:color w:val="000000"/>
          <w:sz w:val="22"/>
          <w:szCs w:val="22"/>
        </w:rPr>
        <w:t>Aktywny Senior" Stowarzyszenie na Rzecz Wspierania Aktywności Seniorów AS</w:t>
      </w:r>
      <w:r w:rsidR="00940879">
        <w:rPr>
          <w:rFonts w:ascii="Arial" w:hAnsi="Arial" w:cs="Arial"/>
          <w:color w:val="000000"/>
          <w:sz w:val="22"/>
          <w:szCs w:val="22"/>
        </w:rPr>
        <w:t>, dotacja 23 40</w:t>
      </w:r>
      <w:r w:rsidR="00776564">
        <w:rPr>
          <w:rFonts w:ascii="Arial" w:hAnsi="Arial" w:cs="Arial"/>
          <w:color w:val="000000"/>
          <w:sz w:val="22"/>
          <w:szCs w:val="22"/>
        </w:rPr>
        <w:t>0</w:t>
      </w:r>
      <w:r w:rsidR="00940879">
        <w:rPr>
          <w:rFonts w:ascii="Arial" w:hAnsi="Arial" w:cs="Arial"/>
          <w:color w:val="000000"/>
          <w:sz w:val="22"/>
          <w:szCs w:val="22"/>
        </w:rPr>
        <w:t>,</w:t>
      </w:r>
      <w:r w:rsidR="00776564">
        <w:rPr>
          <w:rFonts w:ascii="Arial" w:hAnsi="Arial" w:cs="Arial"/>
          <w:color w:val="000000"/>
          <w:sz w:val="22"/>
          <w:szCs w:val="22"/>
        </w:rPr>
        <w:t>0</w:t>
      </w:r>
      <w:r w:rsidR="00940879">
        <w:rPr>
          <w:rFonts w:ascii="Arial" w:hAnsi="Arial" w:cs="Arial"/>
          <w:color w:val="000000"/>
          <w:sz w:val="22"/>
          <w:szCs w:val="22"/>
        </w:rPr>
        <w:t>0 zł</w:t>
      </w:r>
      <w:r w:rsidR="000B2B7B">
        <w:rPr>
          <w:rFonts w:ascii="Arial" w:hAnsi="Arial" w:cs="Arial"/>
          <w:color w:val="000000"/>
          <w:sz w:val="22"/>
          <w:szCs w:val="22"/>
        </w:rPr>
        <w:t>;</w:t>
      </w:r>
    </w:p>
    <w:p w14:paraId="0A67B73D" w14:textId="6DF82791" w:rsidR="00940879" w:rsidRPr="00940879" w:rsidRDefault="00940879" w:rsidP="005E25FF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E25FF">
        <w:rPr>
          <w:rFonts w:ascii="Arial" w:hAnsi="Arial" w:cs="Arial"/>
          <w:color w:val="000000"/>
          <w:sz w:val="22"/>
          <w:szCs w:val="22"/>
        </w:rPr>
        <w:t xml:space="preserve">Stowarzyszenie </w:t>
      </w:r>
      <w:r w:rsidR="00347C04">
        <w:rPr>
          <w:rFonts w:ascii="Arial" w:hAnsi="Arial" w:cs="Arial"/>
          <w:color w:val="000000"/>
          <w:sz w:val="22"/>
          <w:szCs w:val="22"/>
        </w:rPr>
        <w:t>„</w:t>
      </w:r>
      <w:r w:rsidRPr="005E25FF">
        <w:rPr>
          <w:rFonts w:ascii="Arial" w:hAnsi="Arial" w:cs="Arial"/>
          <w:color w:val="000000"/>
          <w:sz w:val="22"/>
          <w:szCs w:val="22"/>
        </w:rPr>
        <w:t>Rzeszowski Klub Amazonka</w:t>
      </w:r>
      <w:r w:rsidR="00347C04">
        <w:rPr>
          <w:rFonts w:ascii="Arial" w:hAnsi="Arial" w:cs="Arial"/>
          <w:color w:val="000000"/>
          <w:sz w:val="22"/>
          <w:szCs w:val="22"/>
        </w:rPr>
        <w:t>”</w:t>
      </w:r>
      <w:r w:rsidR="000B2B7B">
        <w:rPr>
          <w:rFonts w:ascii="Arial" w:hAnsi="Arial" w:cs="Arial"/>
          <w:color w:val="000000"/>
          <w:sz w:val="22"/>
          <w:szCs w:val="22"/>
        </w:rPr>
        <w:t>, dotacja 9 000,00 zł.</w:t>
      </w:r>
    </w:p>
    <w:p w14:paraId="64D6E8DE" w14:textId="77777777" w:rsidR="00940879" w:rsidRPr="00940879" w:rsidRDefault="00940879" w:rsidP="00940879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26E02A" w14:textId="04FF66F3" w:rsidR="000E51AB" w:rsidRPr="000E51AB" w:rsidRDefault="00696B80" w:rsidP="002D67B8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nie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i 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w związku z wyczerpaniem środków w konkursie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15757C6C" w14:textId="6327EA00" w:rsidR="000E51AB" w:rsidRPr="000E51AB" w:rsidRDefault="00347C04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347C04">
        <w:rPr>
          <w:rFonts w:ascii="Arial" w:hAnsi="Arial" w:cs="Arial"/>
          <w:sz w:val="22"/>
          <w:szCs w:val="22"/>
        </w:rPr>
        <w:t xml:space="preserve">Fundacja na Rzecz Dzieci, Młodzieży i Osób Niepełnosprawnych </w:t>
      </w:r>
      <w:r>
        <w:rPr>
          <w:rFonts w:ascii="Arial" w:hAnsi="Arial" w:cs="Arial"/>
          <w:sz w:val="22"/>
          <w:szCs w:val="22"/>
        </w:rPr>
        <w:t>„</w:t>
      </w:r>
      <w:r w:rsidRPr="00347C04">
        <w:rPr>
          <w:rFonts w:ascii="Arial" w:hAnsi="Arial" w:cs="Arial"/>
          <w:sz w:val="22"/>
          <w:szCs w:val="22"/>
        </w:rPr>
        <w:t>PARASOL</w:t>
      </w:r>
      <w:r>
        <w:rPr>
          <w:rFonts w:ascii="Arial" w:hAnsi="Arial" w:cs="Arial"/>
          <w:sz w:val="22"/>
          <w:szCs w:val="22"/>
        </w:rPr>
        <w:t>”</w:t>
      </w:r>
      <w:r w:rsidR="000E51AB" w:rsidRPr="000E51AB">
        <w:rPr>
          <w:rFonts w:ascii="Arial" w:hAnsi="Arial" w:cs="Arial"/>
          <w:sz w:val="22"/>
          <w:szCs w:val="22"/>
        </w:rPr>
        <w:t>;</w:t>
      </w:r>
    </w:p>
    <w:p w14:paraId="5732FFA5" w14:textId="0DCC5906" w:rsidR="000E51AB" w:rsidRPr="000E51AB" w:rsidRDefault="00347C04" w:rsidP="002D67B8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347C04">
        <w:rPr>
          <w:rFonts w:ascii="Arial" w:hAnsi="Arial" w:cs="Arial"/>
          <w:sz w:val="22"/>
          <w:szCs w:val="22"/>
        </w:rPr>
        <w:t>Międzyszkolny Klub Sportowy GBSPORT</w:t>
      </w:r>
      <w:r>
        <w:rPr>
          <w:rFonts w:ascii="Arial" w:hAnsi="Arial" w:cs="Arial"/>
          <w:sz w:val="22"/>
          <w:szCs w:val="22"/>
        </w:rPr>
        <w:t>.</w:t>
      </w:r>
    </w:p>
    <w:p w14:paraId="4AAC84B9" w14:textId="77777777" w:rsidR="00696B80" w:rsidRDefault="00696B80" w:rsidP="00696B80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C2E903" w14:textId="16C802C9" w:rsidR="000E51AB" w:rsidRPr="000E51AB" w:rsidRDefault="00696B80" w:rsidP="002D67B8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negatywną ocenę merytoryczną 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>(kolejność wg listy rankingowej)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0F71FEBF" w14:textId="51960C83" w:rsidR="000E51AB" w:rsidRDefault="00347C04" w:rsidP="00347C04">
      <w:pPr>
        <w:pStyle w:val="Akapitzlist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47C04">
        <w:rPr>
          <w:rFonts w:ascii="Arial" w:hAnsi="Arial" w:cs="Arial"/>
          <w:sz w:val="22"/>
          <w:szCs w:val="22"/>
        </w:rPr>
        <w:t>Polskie Stowarzyszenie Diabetyków Podkarpacki Oddział Wojewódzki</w:t>
      </w:r>
      <w:r w:rsidR="000E51AB" w:rsidRPr="00347C04">
        <w:rPr>
          <w:rFonts w:ascii="Arial" w:hAnsi="Arial" w:cs="Arial"/>
          <w:sz w:val="22"/>
          <w:szCs w:val="22"/>
        </w:rPr>
        <w:t>;</w:t>
      </w:r>
    </w:p>
    <w:p w14:paraId="219114AD" w14:textId="2014DA18" w:rsidR="00347C04" w:rsidRPr="00347C04" w:rsidRDefault="00347C04" w:rsidP="00347C04">
      <w:pPr>
        <w:pStyle w:val="Akapitzlist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47C04">
        <w:rPr>
          <w:rFonts w:ascii="Arial" w:hAnsi="Arial" w:cs="Arial"/>
          <w:sz w:val="22"/>
          <w:szCs w:val="22"/>
        </w:rPr>
        <w:t>Fundacja Rudek dla Życia</w:t>
      </w:r>
      <w:r>
        <w:rPr>
          <w:rFonts w:ascii="Arial" w:hAnsi="Arial" w:cs="Arial"/>
          <w:sz w:val="22"/>
          <w:szCs w:val="22"/>
        </w:rPr>
        <w:t>;</w:t>
      </w:r>
    </w:p>
    <w:p w14:paraId="55D3073D" w14:textId="5AFF87B6" w:rsidR="00347C04" w:rsidRPr="00347C04" w:rsidRDefault="00347C04" w:rsidP="00347C04">
      <w:pPr>
        <w:pStyle w:val="Akapitzlist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47C04">
        <w:rPr>
          <w:rFonts w:ascii="Arial" w:hAnsi="Arial" w:cs="Arial"/>
          <w:sz w:val="22"/>
          <w:szCs w:val="22"/>
        </w:rPr>
        <w:t>Fundacja ISKIERKA</w:t>
      </w:r>
      <w:r>
        <w:rPr>
          <w:rFonts w:ascii="Arial" w:hAnsi="Arial" w:cs="Arial"/>
          <w:sz w:val="22"/>
          <w:szCs w:val="22"/>
        </w:rPr>
        <w:t>;</w:t>
      </w:r>
    </w:p>
    <w:p w14:paraId="046AD70F" w14:textId="1806256A" w:rsidR="00347C04" w:rsidRPr="00347C04" w:rsidRDefault="00347C04" w:rsidP="00347C04">
      <w:pPr>
        <w:pStyle w:val="Akapitzlist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47C04">
        <w:rPr>
          <w:rFonts w:ascii="Arial" w:hAnsi="Arial" w:cs="Arial"/>
          <w:sz w:val="22"/>
          <w:szCs w:val="22"/>
        </w:rPr>
        <w:t>Fundacja CONTEO</w:t>
      </w:r>
      <w:r>
        <w:rPr>
          <w:rFonts w:ascii="Arial" w:hAnsi="Arial" w:cs="Arial"/>
          <w:sz w:val="22"/>
          <w:szCs w:val="22"/>
        </w:rPr>
        <w:t>.</w:t>
      </w:r>
    </w:p>
    <w:p w14:paraId="69423E24" w14:textId="77777777" w:rsidR="000E51AB" w:rsidRPr="000E51AB" w:rsidRDefault="000E51AB" w:rsidP="002D67B8">
      <w:pPr>
        <w:pStyle w:val="Akapitzlist"/>
        <w:ind w:left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10C06D8" w14:textId="04224064" w:rsidR="000E51AB" w:rsidRPr="000E51AB" w:rsidRDefault="00F07A30" w:rsidP="002D67B8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negatywną ocenę formalną 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>(kolejność alfabetyczna)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608BBB3" w14:textId="5260B696" w:rsidR="002D67B8" w:rsidRPr="000E51AB" w:rsidRDefault="000E51AB" w:rsidP="002D67B8">
      <w:p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1)</w:t>
      </w:r>
      <w:r w:rsidRPr="000E51AB">
        <w:rPr>
          <w:rFonts w:ascii="Arial" w:hAnsi="Arial" w:cs="Arial"/>
          <w:sz w:val="22"/>
          <w:szCs w:val="22"/>
        </w:rPr>
        <w:tab/>
      </w:r>
      <w:r w:rsidR="00347C04" w:rsidRPr="007C01CA">
        <w:rPr>
          <w:rFonts w:ascii="Arial" w:hAnsi="Arial" w:cs="Arial"/>
          <w:sz w:val="22"/>
          <w:szCs w:val="22"/>
        </w:rPr>
        <w:t>Stowarzyszenie Wspierania Inicjatyw Naukowych Kulturalnych Społecznych Nowa Era</w:t>
      </w:r>
      <w:r w:rsidR="00347C04">
        <w:rPr>
          <w:rFonts w:ascii="Arial" w:hAnsi="Arial" w:cs="Arial"/>
          <w:sz w:val="22"/>
          <w:szCs w:val="22"/>
        </w:rPr>
        <w:t>.</w:t>
      </w: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1D304D"/>
    <w:multiLevelType w:val="hybridMultilevel"/>
    <w:tmpl w:val="519C1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833"/>
    <w:multiLevelType w:val="hybridMultilevel"/>
    <w:tmpl w:val="27F2CA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6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36"/>
  </w:num>
  <w:num w:numId="5">
    <w:abstractNumId w:val="0"/>
  </w:num>
  <w:num w:numId="6">
    <w:abstractNumId w:val="15"/>
  </w:num>
  <w:num w:numId="7">
    <w:abstractNumId w:val="10"/>
  </w:num>
  <w:num w:numId="8">
    <w:abstractNumId w:val="29"/>
  </w:num>
  <w:num w:numId="9">
    <w:abstractNumId w:val="21"/>
  </w:num>
  <w:num w:numId="10">
    <w:abstractNumId w:val="23"/>
  </w:num>
  <w:num w:numId="11">
    <w:abstractNumId w:val="1"/>
  </w:num>
  <w:num w:numId="12">
    <w:abstractNumId w:val="37"/>
  </w:num>
  <w:num w:numId="13">
    <w:abstractNumId w:val="31"/>
  </w:num>
  <w:num w:numId="14">
    <w:abstractNumId w:val="20"/>
  </w:num>
  <w:num w:numId="15">
    <w:abstractNumId w:val="9"/>
  </w:num>
  <w:num w:numId="16">
    <w:abstractNumId w:val="34"/>
  </w:num>
  <w:num w:numId="17">
    <w:abstractNumId w:val="28"/>
  </w:num>
  <w:num w:numId="18">
    <w:abstractNumId w:val="2"/>
  </w:num>
  <w:num w:numId="19">
    <w:abstractNumId w:val="4"/>
  </w:num>
  <w:num w:numId="20">
    <w:abstractNumId w:val="18"/>
  </w:num>
  <w:num w:numId="21">
    <w:abstractNumId w:val="38"/>
  </w:num>
  <w:num w:numId="22">
    <w:abstractNumId w:val="22"/>
  </w:num>
  <w:num w:numId="23">
    <w:abstractNumId w:val="3"/>
  </w:num>
  <w:num w:numId="24">
    <w:abstractNumId w:val="26"/>
  </w:num>
  <w:num w:numId="25">
    <w:abstractNumId w:val="17"/>
  </w:num>
  <w:num w:numId="26">
    <w:abstractNumId w:val="6"/>
  </w:num>
  <w:num w:numId="27">
    <w:abstractNumId w:val="11"/>
  </w:num>
  <w:num w:numId="28">
    <w:abstractNumId w:val="16"/>
  </w:num>
  <w:num w:numId="29">
    <w:abstractNumId w:val="14"/>
  </w:num>
  <w:num w:numId="30">
    <w:abstractNumId w:val="35"/>
  </w:num>
  <w:num w:numId="31">
    <w:abstractNumId w:val="27"/>
  </w:num>
  <w:num w:numId="32">
    <w:abstractNumId w:val="5"/>
  </w:num>
  <w:num w:numId="33">
    <w:abstractNumId w:val="24"/>
  </w:num>
  <w:num w:numId="34">
    <w:abstractNumId w:val="30"/>
  </w:num>
  <w:num w:numId="35">
    <w:abstractNumId w:val="19"/>
  </w:num>
  <w:num w:numId="36">
    <w:abstractNumId w:val="32"/>
  </w:num>
  <w:num w:numId="37">
    <w:abstractNumId w:val="8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64BF6"/>
    <w:rsid w:val="000774BB"/>
    <w:rsid w:val="000A6505"/>
    <w:rsid w:val="000B2B7B"/>
    <w:rsid w:val="000E34AA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36E23"/>
    <w:rsid w:val="00237345"/>
    <w:rsid w:val="002478DA"/>
    <w:rsid w:val="00264C64"/>
    <w:rsid w:val="00273A16"/>
    <w:rsid w:val="0028453E"/>
    <w:rsid w:val="00290C69"/>
    <w:rsid w:val="002B65A6"/>
    <w:rsid w:val="002C0E2B"/>
    <w:rsid w:val="002D67B8"/>
    <w:rsid w:val="00310EE9"/>
    <w:rsid w:val="00325920"/>
    <w:rsid w:val="003331B8"/>
    <w:rsid w:val="0034236C"/>
    <w:rsid w:val="00347C04"/>
    <w:rsid w:val="00371138"/>
    <w:rsid w:val="003907BB"/>
    <w:rsid w:val="003B09F2"/>
    <w:rsid w:val="003B6414"/>
    <w:rsid w:val="003F2837"/>
    <w:rsid w:val="00406768"/>
    <w:rsid w:val="00411D8E"/>
    <w:rsid w:val="00495706"/>
    <w:rsid w:val="004A779A"/>
    <w:rsid w:val="004B2593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5E25FF"/>
    <w:rsid w:val="006006A4"/>
    <w:rsid w:val="00603686"/>
    <w:rsid w:val="006073D2"/>
    <w:rsid w:val="00681C60"/>
    <w:rsid w:val="006849AB"/>
    <w:rsid w:val="00696B80"/>
    <w:rsid w:val="006A410C"/>
    <w:rsid w:val="006D7D91"/>
    <w:rsid w:val="00715943"/>
    <w:rsid w:val="007166A3"/>
    <w:rsid w:val="0072747B"/>
    <w:rsid w:val="007538D7"/>
    <w:rsid w:val="007566B0"/>
    <w:rsid w:val="00776564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0879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656FE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BF236E"/>
    <w:rsid w:val="00C13A74"/>
    <w:rsid w:val="00C17F06"/>
    <w:rsid w:val="00C200C6"/>
    <w:rsid w:val="00C373FE"/>
    <w:rsid w:val="00C66205"/>
    <w:rsid w:val="00C728B8"/>
    <w:rsid w:val="00C910A1"/>
    <w:rsid w:val="00CC1CFB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B239-4A6A-480C-84C6-B91D343D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Jedziniak-Gorzelnik Katarzyna</cp:lastModifiedBy>
  <cp:revision>12</cp:revision>
  <cp:lastPrinted>2023-06-07T12:38:00Z</cp:lastPrinted>
  <dcterms:created xsi:type="dcterms:W3CDTF">2023-05-19T11:21:00Z</dcterms:created>
  <dcterms:modified xsi:type="dcterms:W3CDTF">2023-06-14T12:13:00Z</dcterms:modified>
</cp:coreProperties>
</file>