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6C2F" w14:textId="7EADFB92" w:rsidR="003C47B9" w:rsidRPr="00FE788D" w:rsidRDefault="003C47B9" w:rsidP="00555A77">
      <w:pPr>
        <w:spacing w:line="360" w:lineRule="auto"/>
        <w:jc w:val="center"/>
        <w:rPr>
          <w:bCs/>
        </w:rPr>
      </w:pPr>
      <w:r w:rsidRPr="00FE788D">
        <w:rPr>
          <w:bCs/>
        </w:rPr>
        <w:t xml:space="preserve">Zarządzenie Nr </w:t>
      </w:r>
      <w:r w:rsidR="00C9344E">
        <w:rPr>
          <w:bCs/>
        </w:rPr>
        <w:t xml:space="preserve"> </w:t>
      </w:r>
      <w:r w:rsidR="00A51E47">
        <w:rPr>
          <w:bCs/>
        </w:rPr>
        <w:t>0050</w:t>
      </w:r>
      <w:r w:rsidR="00C9344E">
        <w:rPr>
          <w:bCs/>
        </w:rPr>
        <w:t>/</w:t>
      </w:r>
      <w:r w:rsidR="00A51E47">
        <w:rPr>
          <w:bCs/>
        </w:rPr>
        <w:t>278</w:t>
      </w:r>
      <w:r w:rsidR="00C9344E">
        <w:rPr>
          <w:bCs/>
        </w:rPr>
        <w:t>/202</w:t>
      </w:r>
      <w:r w:rsidR="00AB4BAC">
        <w:rPr>
          <w:bCs/>
        </w:rPr>
        <w:t>3</w:t>
      </w:r>
    </w:p>
    <w:p w14:paraId="6ED5278B" w14:textId="77777777" w:rsidR="003C47B9" w:rsidRPr="00FE788D" w:rsidRDefault="003C47B9" w:rsidP="00555A77">
      <w:pPr>
        <w:spacing w:line="360" w:lineRule="auto"/>
        <w:jc w:val="center"/>
        <w:rPr>
          <w:bCs/>
        </w:rPr>
      </w:pPr>
      <w:r w:rsidRPr="00FE788D">
        <w:rPr>
          <w:bCs/>
        </w:rPr>
        <w:t xml:space="preserve">Prezydenta Miasta Rzeszowa </w:t>
      </w:r>
    </w:p>
    <w:p w14:paraId="7465C209" w14:textId="6559E6F0" w:rsidR="003C47B9" w:rsidRPr="00CD58DA" w:rsidRDefault="003C47B9" w:rsidP="00CD58DA">
      <w:pPr>
        <w:spacing w:line="360" w:lineRule="auto"/>
        <w:jc w:val="center"/>
        <w:rPr>
          <w:bCs/>
        </w:rPr>
      </w:pPr>
      <w:r w:rsidRPr="00FE788D">
        <w:rPr>
          <w:bCs/>
        </w:rPr>
        <w:t>z dnia</w:t>
      </w:r>
      <w:r w:rsidR="00FE788D">
        <w:rPr>
          <w:bCs/>
        </w:rPr>
        <w:t xml:space="preserve"> </w:t>
      </w:r>
      <w:r w:rsidR="00F62291">
        <w:rPr>
          <w:bCs/>
        </w:rPr>
        <w:t xml:space="preserve">16 </w:t>
      </w:r>
      <w:r w:rsidR="00AB4BAC">
        <w:rPr>
          <w:bCs/>
        </w:rPr>
        <w:t>czerwca</w:t>
      </w:r>
      <w:r w:rsidR="005B5087" w:rsidRPr="00143C50">
        <w:rPr>
          <w:bCs/>
        </w:rPr>
        <w:t xml:space="preserve"> 20</w:t>
      </w:r>
      <w:r w:rsidR="00610BBE" w:rsidRPr="00143C50">
        <w:rPr>
          <w:bCs/>
        </w:rPr>
        <w:t>2</w:t>
      </w:r>
      <w:r w:rsidR="00AB4BAC">
        <w:rPr>
          <w:bCs/>
        </w:rPr>
        <w:t>3</w:t>
      </w:r>
      <w:r w:rsidR="00002E31" w:rsidRPr="00143C50">
        <w:rPr>
          <w:bCs/>
        </w:rPr>
        <w:t xml:space="preserve"> r.</w:t>
      </w:r>
    </w:p>
    <w:p w14:paraId="4ED67DCE" w14:textId="02B9762E" w:rsidR="003C47B9" w:rsidRDefault="003C47B9" w:rsidP="00555A77">
      <w:pPr>
        <w:spacing w:line="360" w:lineRule="auto"/>
      </w:pPr>
      <w:r>
        <w:t>w sprawie powołania komisji</w:t>
      </w:r>
    </w:p>
    <w:p w14:paraId="7E4B5603" w14:textId="08D5FF08" w:rsidR="003C47B9" w:rsidRDefault="003C47B9" w:rsidP="00555A77">
      <w:pPr>
        <w:spacing w:line="360" w:lineRule="auto"/>
      </w:pPr>
      <w:r>
        <w:tab/>
      </w:r>
      <w:r w:rsidRPr="00143C50">
        <w:t xml:space="preserve">Na podstawie </w:t>
      </w:r>
      <w:r w:rsidRPr="00F62291">
        <w:t xml:space="preserve">art. 30 ust. 1, art. 33 ust. </w:t>
      </w:r>
      <w:r w:rsidR="00E73ECB" w:rsidRPr="00F62291">
        <w:t>1</w:t>
      </w:r>
      <w:r w:rsidRPr="00F62291">
        <w:t xml:space="preserve"> ustawy z dnia 8 marca 1990 r.</w:t>
      </w:r>
      <w:r w:rsidRPr="00143C50">
        <w:t xml:space="preserve"> o samorządzie gminnym (Dz. U. z </w:t>
      </w:r>
      <w:r w:rsidR="00610BBE" w:rsidRPr="00143C50">
        <w:t>202</w:t>
      </w:r>
      <w:r w:rsidR="00AB4BAC">
        <w:t>3</w:t>
      </w:r>
      <w:r w:rsidRPr="00143C50">
        <w:t xml:space="preserve"> r., </w:t>
      </w:r>
      <w:r w:rsidR="00E319D3" w:rsidRPr="00143C50">
        <w:t>poz.</w:t>
      </w:r>
      <w:r w:rsidRPr="00143C50">
        <w:t xml:space="preserve"> </w:t>
      </w:r>
      <w:r w:rsidR="00AB4BAC">
        <w:t>40</w:t>
      </w:r>
      <w:r w:rsidR="00143C50" w:rsidRPr="00143C50">
        <w:t xml:space="preserve"> </w:t>
      </w:r>
      <w:r w:rsidR="009B22CC" w:rsidRPr="00143C50">
        <w:t xml:space="preserve">z </w:t>
      </w:r>
      <w:proofErr w:type="spellStart"/>
      <w:r w:rsidR="009B22CC" w:rsidRPr="00143C50">
        <w:t>późn</w:t>
      </w:r>
      <w:proofErr w:type="spellEnd"/>
      <w:r w:rsidR="009B22CC" w:rsidRPr="00143C50">
        <w:t>. zm.</w:t>
      </w:r>
      <w:r w:rsidRPr="00143C50">
        <w:t>)</w:t>
      </w:r>
      <w:r w:rsidR="005B5087" w:rsidRPr="00143C50">
        <w:t>,</w:t>
      </w:r>
      <w:r w:rsidR="005B5087">
        <w:t xml:space="preserve"> </w:t>
      </w:r>
      <w:r w:rsidR="0016204C">
        <w:t xml:space="preserve">w związku z </w:t>
      </w:r>
      <w:r w:rsidR="00474E0D">
        <w:t>U</w:t>
      </w:r>
      <w:r w:rsidR="005B5087">
        <w:t>chwał</w:t>
      </w:r>
      <w:r w:rsidR="0016204C">
        <w:t>ą</w:t>
      </w:r>
      <w:r w:rsidR="005B5087">
        <w:t xml:space="preserve"> Nr </w:t>
      </w:r>
      <w:r w:rsidR="00474E0D">
        <w:t>L</w:t>
      </w:r>
      <w:r w:rsidR="00391C52">
        <w:t>X</w:t>
      </w:r>
      <w:r w:rsidR="00AB4BAC">
        <w:t>XIX</w:t>
      </w:r>
      <w:r w:rsidR="00391C52">
        <w:t>/1</w:t>
      </w:r>
      <w:r w:rsidR="00AB4BAC">
        <w:t>739</w:t>
      </w:r>
      <w:r w:rsidR="00610BBE">
        <w:t>/202</w:t>
      </w:r>
      <w:r w:rsidR="00AB4BAC">
        <w:t>3</w:t>
      </w:r>
      <w:r w:rsidR="005B5087">
        <w:t xml:space="preserve"> Rady Miasta Rzeszowa z</w:t>
      </w:r>
      <w:r w:rsidR="00566E4E">
        <w:t> </w:t>
      </w:r>
      <w:r w:rsidR="005B5087">
        <w:t xml:space="preserve">dnia </w:t>
      </w:r>
      <w:r w:rsidR="00391C52">
        <w:t>2</w:t>
      </w:r>
      <w:r w:rsidR="00AB4BAC">
        <w:t>3</w:t>
      </w:r>
      <w:r w:rsidR="00610BBE">
        <w:t xml:space="preserve"> </w:t>
      </w:r>
      <w:r w:rsidR="00AB4BAC">
        <w:t>maja</w:t>
      </w:r>
      <w:r w:rsidR="00610BBE">
        <w:t xml:space="preserve"> 202</w:t>
      </w:r>
      <w:r w:rsidR="00AB4BAC">
        <w:t>3</w:t>
      </w:r>
      <w:r w:rsidR="005B5087">
        <w:t xml:space="preserve"> r. w sprawie emisji obligacji</w:t>
      </w:r>
    </w:p>
    <w:p w14:paraId="2B2FAB00" w14:textId="23A39086" w:rsidR="003C47B9" w:rsidRDefault="0016204C" w:rsidP="00555A77">
      <w:pPr>
        <w:spacing w:line="360" w:lineRule="auto"/>
        <w:jc w:val="center"/>
      </w:pPr>
      <w:r>
        <w:t>z</w:t>
      </w:r>
      <w:r w:rsidR="003C47B9">
        <w:t>arządza</w:t>
      </w:r>
      <w:r w:rsidR="00E319D3">
        <w:t xml:space="preserve"> się</w:t>
      </w:r>
      <w:r w:rsidR="003C47B9">
        <w:t>, co następuje:</w:t>
      </w:r>
    </w:p>
    <w:p w14:paraId="5EBFE6DB" w14:textId="77777777" w:rsidR="003C47B9" w:rsidRDefault="003C47B9" w:rsidP="00555A77">
      <w:pPr>
        <w:spacing w:line="360" w:lineRule="auto"/>
        <w:jc w:val="center"/>
      </w:pPr>
    </w:p>
    <w:p w14:paraId="030840D2" w14:textId="77777777" w:rsidR="003C47B9" w:rsidRPr="00E24C25" w:rsidRDefault="003C47B9" w:rsidP="00555A77">
      <w:pPr>
        <w:spacing w:line="360" w:lineRule="auto"/>
        <w:jc w:val="center"/>
        <w:rPr>
          <w:bCs/>
        </w:rPr>
      </w:pPr>
      <w:r w:rsidRPr="00E24C25">
        <w:rPr>
          <w:bCs/>
        </w:rPr>
        <w:t>§ 1</w:t>
      </w:r>
    </w:p>
    <w:p w14:paraId="6EAB62EC" w14:textId="5CC3A7A5" w:rsidR="003C47B9" w:rsidRDefault="00E319D3" w:rsidP="00555A77">
      <w:pPr>
        <w:numPr>
          <w:ilvl w:val="0"/>
          <w:numId w:val="1"/>
        </w:numPr>
        <w:spacing w:line="360" w:lineRule="auto"/>
      </w:pPr>
      <w:r>
        <w:t>Powołuje się</w:t>
      </w:r>
      <w:r w:rsidR="003C47B9">
        <w:t xml:space="preserve"> komisję do wyboru Banku, któremu Gmina Miasto Rzeszów zleci usługi finansowe w zakresie </w:t>
      </w:r>
      <w:r w:rsidR="00474E0D">
        <w:t xml:space="preserve">przeprowadzenia i </w:t>
      </w:r>
      <w:r w:rsidR="000C7874">
        <w:t xml:space="preserve">kompleksowej </w:t>
      </w:r>
      <w:r w:rsidR="00474E0D">
        <w:t>obsłu</w:t>
      </w:r>
      <w:r w:rsidR="00ED1794">
        <w:t>gi</w:t>
      </w:r>
      <w:r w:rsidR="00474E0D">
        <w:t xml:space="preserve"> </w:t>
      </w:r>
      <w:r w:rsidR="003C47B9">
        <w:t xml:space="preserve">emisji  obligacji komunalnych serii </w:t>
      </w:r>
      <w:r w:rsidR="00610BBE">
        <w:t>A2</w:t>
      </w:r>
      <w:r w:rsidR="00AB4BAC">
        <w:t>3</w:t>
      </w:r>
      <w:r w:rsidR="00610BBE">
        <w:t>, B2</w:t>
      </w:r>
      <w:r w:rsidR="00AB4BAC">
        <w:t>3</w:t>
      </w:r>
      <w:r w:rsidR="00610BBE">
        <w:t>, C2</w:t>
      </w:r>
      <w:r w:rsidR="00AB4BAC">
        <w:t>3</w:t>
      </w:r>
      <w:r w:rsidR="00610BBE">
        <w:t>, D2</w:t>
      </w:r>
      <w:r w:rsidR="00AB4BAC">
        <w:t>3</w:t>
      </w:r>
      <w:r w:rsidR="00610BBE">
        <w:t>, E2</w:t>
      </w:r>
      <w:r w:rsidR="00AB4BAC">
        <w:t>3</w:t>
      </w:r>
      <w:r w:rsidR="00FE788D">
        <w:t>,</w:t>
      </w:r>
      <w:r w:rsidR="00AB4BAC">
        <w:t xml:space="preserve"> </w:t>
      </w:r>
      <w:r w:rsidR="00FE788D">
        <w:t>F2</w:t>
      </w:r>
      <w:r w:rsidR="00AB4BAC">
        <w:t>3</w:t>
      </w:r>
      <w:r w:rsidR="00C51965">
        <w:t xml:space="preserve"> </w:t>
      </w:r>
      <w:r w:rsidR="003C47B9">
        <w:t xml:space="preserve"> zwaną dalej „komisją”.</w:t>
      </w:r>
    </w:p>
    <w:p w14:paraId="3FFEDF23" w14:textId="77777777" w:rsidR="003C47B9" w:rsidRDefault="003C47B9" w:rsidP="00555A77">
      <w:pPr>
        <w:spacing w:line="360" w:lineRule="auto"/>
        <w:ind w:left="360"/>
      </w:pPr>
    </w:p>
    <w:p w14:paraId="6C8BD6AB" w14:textId="11D7F5B3" w:rsidR="003C47B9" w:rsidRDefault="003C47B9" w:rsidP="0016204C">
      <w:pPr>
        <w:numPr>
          <w:ilvl w:val="0"/>
          <w:numId w:val="1"/>
        </w:numPr>
        <w:spacing w:line="360" w:lineRule="auto"/>
      </w:pPr>
      <w:r>
        <w:t>W skład komisji wchodzą:</w:t>
      </w:r>
    </w:p>
    <w:p w14:paraId="51185106" w14:textId="66A3B17C" w:rsidR="003C47B9" w:rsidRDefault="00610BBE" w:rsidP="00584060">
      <w:pPr>
        <w:pStyle w:val="Akapitzlist"/>
        <w:numPr>
          <w:ilvl w:val="1"/>
          <w:numId w:val="1"/>
        </w:numPr>
        <w:spacing w:line="360" w:lineRule="auto"/>
      </w:pPr>
      <w:r>
        <w:t>Jacek Mróz</w:t>
      </w:r>
      <w:r w:rsidR="003C47B9">
        <w:t xml:space="preserve"> – Skarbnik Miasta Rzeszowa,</w:t>
      </w:r>
    </w:p>
    <w:p w14:paraId="70E4C9BE" w14:textId="6ED73A73" w:rsidR="00AB4BAC" w:rsidRDefault="00AB4BAC" w:rsidP="00584060">
      <w:pPr>
        <w:pStyle w:val="Akapitzlist"/>
        <w:numPr>
          <w:ilvl w:val="1"/>
          <w:numId w:val="1"/>
        </w:numPr>
        <w:spacing w:line="360" w:lineRule="auto"/>
      </w:pPr>
      <w:r>
        <w:t>Marta Mazurkiewicz – Dyrektor Wydziału Budżetowego,</w:t>
      </w:r>
    </w:p>
    <w:p w14:paraId="2CE939AF" w14:textId="77777777" w:rsidR="00555A77" w:rsidRDefault="00555A77" w:rsidP="00555A77">
      <w:pPr>
        <w:numPr>
          <w:ilvl w:val="1"/>
          <w:numId w:val="1"/>
        </w:numPr>
        <w:spacing w:line="360" w:lineRule="auto"/>
      </w:pPr>
      <w:r>
        <w:t>Bożena Rzucidło – Zastępca Dyrektora Wydziału Budżetowego</w:t>
      </w:r>
      <w:r w:rsidR="00BD1BC5">
        <w:t>,</w:t>
      </w:r>
    </w:p>
    <w:p w14:paraId="1006EE24" w14:textId="579BFD19" w:rsidR="009B22CC" w:rsidRDefault="003C47B9" w:rsidP="009B22CC">
      <w:pPr>
        <w:numPr>
          <w:ilvl w:val="1"/>
          <w:numId w:val="1"/>
        </w:numPr>
        <w:spacing w:line="360" w:lineRule="auto"/>
      </w:pPr>
      <w:r>
        <w:t xml:space="preserve">Anna </w:t>
      </w:r>
      <w:r w:rsidR="00FE788D">
        <w:t>Ku</w:t>
      </w:r>
      <w:r w:rsidR="00474E0D">
        <w:t>ź</w:t>
      </w:r>
      <w:r w:rsidR="00FE788D">
        <w:t>mik</w:t>
      </w:r>
      <w:r>
        <w:t xml:space="preserve"> – Kierownik Oddziału Planowania i Sprawozdawczości Budżetowej,</w:t>
      </w:r>
    </w:p>
    <w:p w14:paraId="6666F6F7" w14:textId="29E258EE" w:rsidR="003C47B9" w:rsidRDefault="00584060" w:rsidP="00555A77">
      <w:pPr>
        <w:numPr>
          <w:ilvl w:val="1"/>
          <w:numId w:val="1"/>
        </w:numPr>
        <w:spacing w:line="360" w:lineRule="auto"/>
      </w:pPr>
      <w:r>
        <w:t>Katarzyna Brodzińska</w:t>
      </w:r>
      <w:r w:rsidR="003C47B9">
        <w:t xml:space="preserve"> – Inspektor w </w:t>
      </w:r>
      <w:r w:rsidR="009B22CC">
        <w:t>Oddziale Planowania                                                 i Sprawozdawczości</w:t>
      </w:r>
      <w:r w:rsidR="00677420">
        <w:t xml:space="preserve"> Budżetowej</w:t>
      </w:r>
      <w:r w:rsidR="009B22CC">
        <w:t>,</w:t>
      </w:r>
    </w:p>
    <w:p w14:paraId="2A4989B6" w14:textId="19DE51E6" w:rsidR="009B22CC" w:rsidRDefault="009B22CC" w:rsidP="00555A77">
      <w:pPr>
        <w:numPr>
          <w:ilvl w:val="1"/>
          <w:numId w:val="1"/>
        </w:numPr>
        <w:spacing w:line="360" w:lineRule="auto"/>
      </w:pPr>
      <w:r>
        <w:t>Agnieszka Siewierska – Inspektor w Oddziale Księgowości Budżetu.</w:t>
      </w:r>
    </w:p>
    <w:p w14:paraId="171D4025" w14:textId="77777777" w:rsidR="003C47B9" w:rsidRDefault="003C47B9" w:rsidP="00555A77">
      <w:pPr>
        <w:spacing w:line="360" w:lineRule="auto"/>
      </w:pPr>
    </w:p>
    <w:p w14:paraId="583279D2" w14:textId="77777777" w:rsidR="003C47B9" w:rsidRPr="00E24C25" w:rsidRDefault="003C47B9" w:rsidP="00555A77">
      <w:pPr>
        <w:spacing w:line="360" w:lineRule="auto"/>
        <w:jc w:val="center"/>
        <w:rPr>
          <w:bCs/>
        </w:rPr>
      </w:pPr>
      <w:r w:rsidRPr="00E24C25">
        <w:rPr>
          <w:bCs/>
        </w:rPr>
        <w:t>§ 2</w:t>
      </w:r>
    </w:p>
    <w:p w14:paraId="237857D7" w14:textId="75DDEA7C" w:rsidR="003C47B9" w:rsidRDefault="003C47B9" w:rsidP="00555A77">
      <w:pPr>
        <w:spacing w:line="360" w:lineRule="auto"/>
      </w:pPr>
      <w:r>
        <w:t xml:space="preserve">Zadaniem komisji jest wybór najkorzystniejszej oferty w oparciu o </w:t>
      </w:r>
      <w:r w:rsidR="00E00763" w:rsidRPr="00143C50">
        <w:rPr>
          <w:i/>
          <w:iCs/>
        </w:rPr>
        <w:t>Z</w:t>
      </w:r>
      <w:r w:rsidR="0016204C" w:rsidRPr="00143C50">
        <w:rPr>
          <w:i/>
          <w:iCs/>
        </w:rPr>
        <w:t xml:space="preserve">aproszenie do składania ofert </w:t>
      </w:r>
      <w:r w:rsidR="000C7874" w:rsidRPr="00143C50">
        <w:rPr>
          <w:i/>
          <w:iCs/>
        </w:rPr>
        <w:t xml:space="preserve"> </w:t>
      </w:r>
      <w:r w:rsidR="00474E0D" w:rsidRPr="00143C50">
        <w:rPr>
          <w:i/>
          <w:iCs/>
        </w:rPr>
        <w:t xml:space="preserve"> </w:t>
      </w:r>
      <w:r w:rsidR="00CD58DA" w:rsidRPr="00143C50">
        <w:rPr>
          <w:i/>
          <w:iCs/>
        </w:rPr>
        <w:t xml:space="preserve">na organizację </w:t>
      </w:r>
      <w:r w:rsidR="00474E0D" w:rsidRPr="00143C50">
        <w:rPr>
          <w:i/>
          <w:iCs/>
        </w:rPr>
        <w:t xml:space="preserve"> emisj</w:t>
      </w:r>
      <w:r w:rsidR="00CD58DA" w:rsidRPr="00143C50">
        <w:rPr>
          <w:i/>
          <w:iCs/>
        </w:rPr>
        <w:t>i</w:t>
      </w:r>
      <w:r w:rsidR="00474E0D" w:rsidRPr="00143C50">
        <w:rPr>
          <w:i/>
          <w:iCs/>
        </w:rPr>
        <w:t xml:space="preserve"> obligacji  </w:t>
      </w:r>
      <w:r w:rsidR="00CD58DA" w:rsidRPr="00143C50">
        <w:rPr>
          <w:i/>
          <w:iCs/>
        </w:rPr>
        <w:t>komunalnych Gminy Miasto Rzeszów w 202</w:t>
      </w:r>
      <w:r w:rsidR="00AB4BAC">
        <w:rPr>
          <w:i/>
          <w:iCs/>
        </w:rPr>
        <w:t>3</w:t>
      </w:r>
      <w:r w:rsidR="00CD58DA" w:rsidRPr="00143C50">
        <w:rPr>
          <w:i/>
          <w:iCs/>
        </w:rPr>
        <w:t xml:space="preserve"> r.</w:t>
      </w:r>
      <w:r w:rsidR="00CD58DA" w:rsidRPr="00143C50">
        <w:t xml:space="preserve">                       o wartości </w:t>
      </w:r>
      <w:r w:rsidR="00AB4BAC">
        <w:t>164</w:t>
      </w:r>
      <w:r w:rsidR="00CD58DA" w:rsidRPr="00143C50">
        <w:t xml:space="preserve"> </w:t>
      </w:r>
      <w:r w:rsidR="00584060" w:rsidRPr="00143C50">
        <w:t>5</w:t>
      </w:r>
      <w:r w:rsidR="00CD58DA" w:rsidRPr="00143C50">
        <w:t xml:space="preserve">00 000 PLN </w:t>
      </w:r>
      <w:r w:rsidRPr="00143C50">
        <w:t xml:space="preserve"> </w:t>
      </w:r>
      <w:r w:rsidRPr="00F62291">
        <w:t>z dnia</w:t>
      </w:r>
      <w:r w:rsidR="00F62291">
        <w:t xml:space="preserve"> 16</w:t>
      </w:r>
      <w:r w:rsidR="00143C50" w:rsidRPr="00F62291">
        <w:t xml:space="preserve"> </w:t>
      </w:r>
      <w:r w:rsidR="00AB4BAC" w:rsidRPr="00F62291">
        <w:t>czerwca</w:t>
      </w:r>
      <w:r w:rsidR="00584060" w:rsidRPr="00F62291">
        <w:t xml:space="preserve"> </w:t>
      </w:r>
      <w:r w:rsidR="00610BBE" w:rsidRPr="00F62291">
        <w:t xml:space="preserve"> 202</w:t>
      </w:r>
      <w:r w:rsidR="00AB4BAC" w:rsidRPr="00F62291">
        <w:t>3</w:t>
      </w:r>
      <w:r w:rsidRPr="00F62291">
        <w:t xml:space="preserve"> r.</w:t>
      </w:r>
    </w:p>
    <w:p w14:paraId="5ACE91D2" w14:textId="77777777" w:rsidR="003C47B9" w:rsidRDefault="003C47B9" w:rsidP="00555A77">
      <w:pPr>
        <w:spacing w:line="360" w:lineRule="auto"/>
      </w:pPr>
    </w:p>
    <w:p w14:paraId="41BD0067" w14:textId="77777777" w:rsidR="003C47B9" w:rsidRPr="00E24C25" w:rsidRDefault="003C47B9" w:rsidP="00555A77">
      <w:pPr>
        <w:spacing w:line="360" w:lineRule="auto"/>
        <w:jc w:val="center"/>
        <w:rPr>
          <w:bCs/>
        </w:rPr>
      </w:pPr>
      <w:r w:rsidRPr="00E24C25">
        <w:rPr>
          <w:bCs/>
        </w:rPr>
        <w:t>§ 3</w:t>
      </w:r>
    </w:p>
    <w:p w14:paraId="0AC54477" w14:textId="2664DB9E" w:rsidR="003C47B9" w:rsidRDefault="003C47B9" w:rsidP="00555A77">
      <w:pPr>
        <w:spacing w:line="360" w:lineRule="auto"/>
      </w:pPr>
      <w:r>
        <w:t>Zarządzenie wchodzi w życie z dniem podpisania.</w:t>
      </w:r>
    </w:p>
    <w:p w14:paraId="064A0528" w14:textId="60B49151" w:rsidR="0016204C" w:rsidRDefault="0016204C" w:rsidP="00555A77">
      <w:pPr>
        <w:spacing w:line="360" w:lineRule="auto"/>
      </w:pPr>
    </w:p>
    <w:p w14:paraId="0A37BCB3" w14:textId="24F97C1E" w:rsidR="0016204C" w:rsidRDefault="0016204C" w:rsidP="00555A77">
      <w:pPr>
        <w:spacing w:line="360" w:lineRule="auto"/>
      </w:pPr>
      <w:r>
        <w:t xml:space="preserve">                                                                                              Prezydent Miasta Rzeszowa</w:t>
      </w:r>
    </w:p>
    <w:p w14:paraId="121B4532" w14:textId="3B3A4EC7" w:rsidR="0016204C" w:rsidRDefault="0016204C" w:rsidP="00555A77">
      <w:pPr>
        <w:spacing w:line="360" w:lineRule="auto"/>
      </w:pPr>
    </w:p>
    <w:p w14:paraId="49B9833E" w14:textId="77B653DC" w:rsidR="0016204C" w:rsidRDefault="0016204C" w:rsidP="00555A77">
      <w:pPr>
        <w:spacing w:line="360" w:lineRule="auto"/>
      </w:pPr>
      <w:r>
        <w:t xml:space="preserve">                                                                                                       Konrad Fijołek</w:t>
      </w:r>
    </w:p>
    <w:sectPr w:rsidR="0016204C" w:rsidSect="00555A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6FD3"/>
    <w:multiLevelType w:val="hybridMultilevel"/>
    <w:tmpl w:val="E5082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CD0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220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7B9"/>
    <w:rsid w:val="00002E31"/>
    <w:rsid w:val="000C7874"/>
    <w:rsid w:val="000E449D"/>
    <w:rsid w:val="000F40C0"/>
    <w:rsid w:val="0010442A"/>
    <w:rsid w:val="00143C50"/>
    <w:rsid w:val="0016204C"/>
    <w:rsid w:val="00177708"/>
    <w:rsid w:val="001B7144"/>
    <w:rsid w:val="002B63D7"/>
    <w:rsid w:val="00391C52"/>
    <w:rsid w:val="003C47B9"/>
    <w:rsid w:val="00474E0D"/>
    <w:rsid w:val="004C65B3"/>
    <w:rsid w:val="004E2C77"/>
    <w:rsid w:val="004F0F07"/>
    <w:rsid w:val="00555A77"/>
    <w:rsid w:val="00566E4E"/>
    <w:rsid w:val="00584060"/>
    <w:rsid w:val="005B5087"/>
    <w:rsid w:val="00610BBE"/>
    <w:rsid w:val="00622C26"/>
    <w:rsid w:val="00660759"/>
    <w:rsid w:val="00677420"/>
    <w:rsid w:val="0070072C"/>
    <w:rsid w:val="00741759"/>
    <w:rsid w:val="007D41B6"/>
    <w:rsid w:val="009464D8"/>
    <w:rsid w:val="009B22CC"/>
    <w:rsid w:val="00A51E47"/>
    <w:rsid w:val="00AB4BAC"/>
    <w:rsid w:val="00BD1BC5"/>
    <w:rsid w:val="00C51965"/>
    <w:rsid w:val="00C9344E"/>
    <w:rsid w:val="00CD58DA"/>
    <w:rsid w:val="00DA69FF"/>
    <w:rsid w:val="00E00763"/>
    <w:rsid w:val="00E24C25"/>
    <w:rsid w:val="00E319D3"/>
    <w:rsid w:val="00E50138"/>
    <w:rsid w:val="00E73ECB"/>
    <w:rsid w:val="00E92758"/>
    <w:rsid w:val="00EC1BDE"/>
    <w:rsid w:val="00ED1794"/>
    <w:rsid w:val="00EE4501"/>
    <w:rsid w:val="00F62291"/>
    <w:rsid w:val="00FB73D1"/>
    <w:rsid w:val="00FE788D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52B1"/>
  <w15:docId w15:val="{72610176-55A6-449A-AD9D-C8ED9D7D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7B9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1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Rzucidło Bożena</cp:lastModifiedBy>
  <cp:revision>35</cp:revision>
  <cp:lastPrinted>2022-09-06T09:09:00Z</cp:lastPrinted>
  <dcterms:created xsi:type="dcterms:W3CDTF">2013-09-09T12:23:00Z</dcterms:created>
  <dcterms:modified xsi:type="dcterms:W3CDTF">2023-06-16T06:41:00Z</dcterms:modified>
</cp:coreProperties>
</file>