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2700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AD4BD3">
        <w:rPr>
          <w:rFonts w:ascii="Times New Roman" w:hAnsi="Times New Roman"/>
          <w:b/>
          <w:bCs/>
          <w:sz w:val="22"/>
          <w:szCs w:val="22"/>
        </w:rPr>
        <w:t xml:space="preserve">DYREKTOR </w:t>
      </w:r>
    </w:p>
    <w:p w14:paraId="429B09C9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AD4BD3">
        <w:rPr>
          <w:rFonts w:ascii="Times New Roman" w:hAnsi="Times New Roman"/>
          <w:b/>
          <w:bCs/>
          <w:sz w:val="22"/>
          <w:szCs w:val="22"/>
        </w:rPr>
        <w:t>MIEJSKIEGO OŚRODKA POMOCY SPOŁECZNEJ W RZESZOWIE</w:t>
      </w:r>
    </w:p>
    <w:p w14:paraId="50D34C3E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AD4BD3">
        <w:rPr>
          <w:rFonts w:ascii="Times New Roman" w:hAnsi="Times New Roman"/>
          <w:b/>
          <w:bCs/>
          <w:sz w:val="22"/>
          <w:szCs w:val="22"/>
        </w:rPr>
        <w:t>OGŁASZA NABÓR NA WOLNE STANOWISKO PRACY</w:t>
      </w:r>
    </w:p>
    <w:p w14:paraId="5520D9C3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4EF59D" w14:textId="1F003100" w:rsidR="005A23E5" w:rsidRPr="00AD4BD3" w:rsidRDefault="005A23E5" w:rsidP="005A23E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D3">
        <w:rPr>
          <w:rFonts w:ascii="Times New Roman" w:hAnsi="Times New Roman"/>
          <w:b/>
          <w:sz w:val="22"/>
          <w:szCs w:val="22"/>
        </w:rPr>
        <w:t xml:space="preserve">KIEROWNIK </w:t>
      </w:r>
      <w:r w:rsidR="008F1D91" w:rsidRPr="00AD4BD3">
        <w:rPr>
          <w:rFonts w:ascii="Times New Roman" w:hAnsi="Times New Roman"/>
          <w:b/>
          <w:sz w:val="22"/>
          <w:szCs w:val="22"/>
        </w:rPr>
        <w:t>SEKCJI PRACOWNIKÓW DO SPRAW POMOCY OSOBOM BEZDOMNYM</w:t>
      </w:r>
      <w:r w:rsidR="008F1D91" w:rsidRPr="00AD4BD3">
        <w:rPr>
          <w:rFonts w:ascii="Times New Roman" w:hAnsi="Times New Roman"/>
          <w:sz w:val="24"/>
          <w:szCs w:val="24"/>
        </w:rPr>
        <w:t xml:space="preserve"> </w:t>
      </w:r>
      <w:r w:rsidRPr="00AD4BD3">
        <w:rPr>
          <w:rFonts w:ascii="Times New Roman" w:hAnsi="Times New Roman"/>
          <w:sz w:val="24"/>
          <w:szCs w:val="24"/>
        </w:rPr>
        <w:t>(nazwa stanowiska pracy)</w:t>
      </w:r>
    </w:p>
    <w:p w14:paraId="383177D4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EDA27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Nazwa i adres jednostki:</w:t>
      </w:r>
    </w:p>
    <w:p w14:paraId="0693F7B8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Miejski Ośrodek Pomocy Społecznej</w:t>
      </w:r>
    </w:p>
    <w:p w14:paraId="7592F062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35-025 Rzeszów</w:t>
      </w:r>
    </w:p>
    <w:p w14:paraId="211CD5B1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ul. Jagiellońska 26</w:t>
      </w:r>
    </w:p>
    <w:p w14:paraId="6A3EA4F7" w14:textId="77777777" w:rsidR="005A23E5" w:rsidRPr="00AD4BD3" w:rsidRDefault="005A23E5" w:rsidP="005A23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04B8461" w14:textId="77777777" w:rsidR="00883FEE" w:rsidRPr="00AD4BD3" w:rsidRDefault="00883FEE" w:rsidP="005A23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6C223F3F" w14:textId="77777777" w:rsidR="005A23E5" w:rsidRPr="00AD4BD3" w:rsidRDefault="005A23E5" w:rsidP="0095661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Wymagania niezbędne:</w:t>
      </w:r>
    </w:p>
    <w:p w14:paraId="4A340FCC" w14:textId="77777777" w:rsidR="007F5965" w:rsidRPr="007F5965" w:rsidRDefault="007D4ECC" w:rsidP="00020BE7">
      <w:pPr>
        <w:pStyle w:val="Akapitzlist"/>
        <w:widowControl w:val="0"/>
        <w:numPr>
          <w:ilvl w:val="0"/>
          <w:numId w:val="26"/>
        </w:numPr>
        <w:tabs>
          <w:tab w:val="left" w:pos="-4306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65">
        <w:rPr>
          <w:rFonts w:ascii="Times New Roman" w:hAnsi="Times New Roman" w:cs="Times New Roman"/>
          <w:sz w:val="24"/>
          <w:szCs w:val="24"/>
        </w:rPr>
        <w:t>w</w:t>
      </w:r>
      <w:r w:rsidR="005A23E5" w:rsidRPr="007F5965">
        <w:rPr>
          <w:rFonts w:ascii="Times New Roman" w:hAnsi="Times New Roman" w:cs="Times New Roman"/>
          <w:sz w:val="24"/>
          <w:szCs w:val="24"/>
        </w:rPr>
        <w:t xml:space="preserve">ykształcenie wyższe, </w:t>
      </w:r>
    </w:p>
    <w:p w14:paraId="7EED35A2" w14:textId="34FC32C2" w:rsidR="00FD3824" w:rsidRPr="007F5965" w:rsidRDefault="00883FEE" w:rsidP="00020BE7">
      <w:pPr>
        <w:pStyle w:val="Akapitzlist"/>
        <w:widowControl w:val="0"/>
        <w:numPr>
          <w:ilvl w:val="0"/>
          <w:numId w:val="26"/>
        </w:numPr>
        <w:tabs>
          <w:tab w:val="left" w:pos="-4306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65">
        <w:rPr>
          <w:rFonts w:ascii="Times New Roman" w:hAnsi="Times New Roman" w:cs="Times New Roman"/>
          <w:sz w:val="24"/>
          <w:szCs w:val="24"/>
        </w:rPr>
        <w:t>d</w:t>
      </w:r>
      <w:r w:rsidR="005A23E5" w:rsidRPr="007F5965">
        <w:rPr>
          <w:rFonts w:ascii="Times New Roman" w:hAnsi="Times New Roman" w:cs="Times New Roman"/>
          <w:sz w:val="24"/>
          <w:szCs w:val="24"/>
        </w:rPr>
        <w:t xml:space="preserve">oświadczenie zawodowe: </w:t>
      </w:r>
      <w:r w:rsidR="005A23E5" w:rsidRPr="007F5965">
        <w:rPr>
          <w:rFonts w:ascii="Times New Roman" w:hAnsi="Times New Roman"/>
          <w:sz w:val="24"/>
          <w:szCs w:val="24"/>
        </w:rPr>
        <w:t xml:space="preserve">co najmniej </w:t>
      </w:r>
      <w:r w:rsidR="00420713" w:rsidRPr="007F5965">
        <w:rPr>
          <w:rFonts w:ascii="Times New Roman" w:hAnsi="Times New Roman"/>
          <w:sz w:val="24"/>
          <w:szCs w:val="24"/>
        </w:rPr>
        <w:t>4</w:t>
      </w:r>
      <w:r w:rsidR="00F1541D" w:rsidRPr="007F5965">
        <w:rPr>
          <w:rFonts w:ascii="Times New Roman" w:hAnsi="Times New Roman"/>
          <w:sz w:val="24"/>
          <w:szCs w:val="24"/>
        </w:rPr>
        <w:t xml:space="preserve"> </w:t>
      </w:r>
      <w:r w:rsidR="00895631" w:rsidRPr="007F5965">
        <w:rPr>
          <w:rFonts w:ascii="Times New Roman" w:hAnsi="Times New Roman"/>
          <w:sz w:val="24"/>
          <w:szCs w:val="24"/>
        </w:rPr>
        <w:t xml:space="preserve">- </w:t>
      </w:r>
      <w:r w:rsidR="00FD3824" w:rsidRPr="007F5965">
        <w:rPr>
          <w:rFonts w:ascii="Times New Roman" w:hAnsi="Times New Roman"/>
          <w:sz w:val="24"/>
          <w:szCs w:val="24"/>
        </w:rPr>
        <w:t>letni staż pracy</w:t>
      </w:r>
      <w:r w:rsidR="00DE584C" w:rsidRPr="007F5965">
        <w:rPr>
          <w:rFonts w:ascii="Times New Roman" w:hAnsi="Times New Roman"/>
          <w:sz w:val="24"/>
          <w:szCs w:val="24"/>
        </w:rPr>
        <w:t xml:space="preserve">, </w:t>
      </w:r>
      <w:r w:rsidR="003E3C19" w:rsidRPr="007F5965">
        <w:rPr>
          <w:rFonts w:ascii="Times New Roman" w:hAnsi="Times New Roman" w:cs="Times New Roman"/>
          <w:sz w:val="24"/>
          <w:szCs w:val="24"/>
        </w:rPr>
        <w:t>w tym co najmni</w:t>
      </w:r>
      <w:r w:rsidR="00F1541D" w:rsidRPr="007F5965">
        <w:rPr>
          <w:rFonts w:ascii="Times New Roman" w:hAnsi="Times New Roman" w:cs="Times New Roman"/>
          <w:sz w:val="24"/>
          <w:szCs w:val="24"/>
        </w:rPr>
        <w:t>ej</w:t>
      </w:r>
      <w:r w:rsidR="003E3C19" w:rsidRPr="007F5965">
        <w:rPr>
          <w:rFonts w:ascii="Times New Roman" w:hAnsi="Times New Roman" w:cs="Times New Roman"/>
          <w:sz w:val="24"/>
          <w:szCs w:val="24"/>
        </w:rPr>
        <w:t xml:space="preserve"> 3</w:t>
      </w:r>
      <w:r w:rsidR="00895631" w:rsidRPr="007F5965">
        <w:rPr>
          <w:rFonts w:ascii="Times New Roman" w:hAnsi="Times New Roman" w:cs="Times New Roman"/>
          <w:sz w:val="24"/>
          <w:szCs w:val="24"/>
        </w:rPr>
        <w:t xml:space="preserve"> -</w:t>
      </w:r>
      <w:r w:rsidR="003E3C19" w:rsidRPr="007F5965">
        <w:rPr>
          <w:rFonts w:ascii="Times New Roman" w:hAnsi="Times New Roman" w:cs="Times New Roman"/>
          <w:sz w:val="24"/>
          <w:szCs w:val="24"/>
        </w:rPr>
        <w:t xml:space="preserve"> letni staż pracy w jednostkach organizacyjnych pomocy społecznej</w:t>
      </w:r>
      <w:r w:rsidR="0093715B" w:rsidRPr="007F5965">
        <w:rPr>
          <w:rFonts w:ascii="Times New Roman" w:hAnsi="Times New Roman" w:cs="Times New Roman"/>
          <w:sz w:val="24"/>
          <w:szCs w:val="24"/>
        </w:rPr>
        <w:t xml:space="preserve"> </w:t>
      </w:r>
      <w:r w:rsidR="0093715B" w:rsidRPr="007F5965">
        <w:rPr>
          <w:rFonts w:ascii="Times New Roman" w:eastAsia="Calibri" w:hAnsi="Times New Roman"/>
          <w:sz w:val="24"/>
          <w:szCs w:val="24"/>
        </w:rPr>
        <w:t>(do stażu pracy zalicza się wykonywanie przez co najmniej 3 lata działalności gospodarczej o charakterze zgodnym z wymaganiami na danym stanowisku),</w:t>
      </w:r>
    </w:p>
    <w:p w14:paraId="55BF592C" w14:textId="64A5A08C" w:rsidR="005A23E5" w:rsidRPr="00AD4BD3" w:rsidRDefault="005A23E5" w:rsidP="0095661D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obywatelstwo polskie</w:t>
      </w:r>
      <w:r w:rsidR="00027C77" w:rsidRPr="00AD4BD3">
        <w:rPr>
          <w:rFonts w:ascii="Times New Roman" w:hAnsi="Times New Roman" w:cs="Times New Roman"/>
          <w:sz w:val="24"/>
          <w:szCs w:val="24"/>
        </w:rPr>
        <w:t>,</w:t>
      </w:r>
    </w:p>
    <w:p w14:paraId="28CCC5ED" w14:textId="77777777" w:rsidR="005A23E5" w:rsidRPr="00AD4BD3" w:rsidRDefault="005A23E5" w:rsidP="0095661D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pełna zdolność do czynności prawnych i korzystanie z pełni praw publicznych,</w:t>
      </w:r>
    </w:p>
    <w:p w14:paraId="52D1DFE0" w14:textId="1FD77334" w:rsidR="005A23E5" w:rsidRPr="00AD4BD3" w:rsidRDefault="005A23E5" w:rsidP="0095661D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brak skazania prawomocnym wyrokiem sądu za umyśle przestępstwo ścigane</w:t>
      </w:r>
      <w:r w:rsidRPr="00AD4BD3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588678DA" w14:textId="77777777" w:rsidR="005A23E5" w:rsidRPr="00AD4BD3" w:rsidRDefault="005A23E5" w:rsidP="0095661D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nieposzlakowana opinia.</w:t>
      </w:r>
    </w:p>
    <w:p w14:paraId="39D7334A" w14:textId="77777777" w:rsidR="00117F00" w:rsidRPr="00AD4BD3" w:rsidRDefault="005A23E5" w:rsidP="0095661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Wymagania dodatkowe:   </w:t>
      </w:r>
    </w:p>
    <w:p w14:paraId="12920404" w14:textId="2A92EE86" w:rsidR="00B15CDA" w:rsidRPr="00AD4BD3" w:rsidRDefault="00B15CDA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umiejętność podejmowania decyzji,</w:t>
      </w:r>
    </w:p>
    <w:p w14:paraId="03177348" w14:textId="4E032797" w:rsidR="00B15CDA" w:rsidRPr="00AD4BD3" w:rsidRDefault="00B15CDA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umiejętność prowadzenia pracy z klientem, w szczególności z klientem trudnym,</w:t>
      </w:r>
    </w:p>
    <w:p w14:paraId="3C44D16E" w14:textId="35282FD2" w:rsidR="00B15CDA" w:rsidRPr="00AD4BD3" w:rsidRDefault="00B15CDA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wiedza i doświadczenie w zakresie prawidłowego funkcjonowania w społeczeństwie,</w:t>
      </w:r>
    </w:p>
    <w:p w14:paraId="0649D828" w14:textId="228C9189" w:rsidR="00B15CDA" w:rsidRPr="00AD4BD3" w:rsidRDefault="00B15CDA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znajomość lokalnego środowiska oraz umiejętność </w:t>
      </w:r>
      <w:r w:rsidR="00ED73FE" w:rsidRPr="00AD4BD3">
        <w:rPr>
          <w:rFonts w:ascii="Times New Roman" w:hAnsi="Times New Roman"/>
          <w:sz w:val="24"/>
          <w:szCs w:val="24"/>
        </w:rPr>
        <w:t>nawiązywania współpracy z innymi jednostkami i instytucjami,</w:t>
      </w:r>
    </w:p>
    <w:p w14:paraId="7F747B18" w14:textId="0E6B6149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umiejętność pracy w zespole,</w:t>
      </w:r>
    </w:p>
    <w:p w14:paraId="6F62ABBA" w14:textId="670A77B7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wysoka kultura osobista, </w:t>
      </w:r>
    </w:p>
    <w:p w14:paraId="5F2801D4" w14:textId="2021F0A6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zdolność i otwartość na komunikowanie się,</w:t>
      </w:r>
    </w:p>
    <w:p w14:paraId="31F25B38" w14:textId="4C4C788F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poczucie odpowiedzialności</w:t>
      </w:r>
      <w:r w:rsidR="00390B68">
        <w:rPr>
          <w:rFonts w:ascii="Times New Roman" w:hAnsi="Times New Roman"/>
          <w:sz w:val="24"/>
          <w:szCs w:val="24"/>
        </w:rPr>
        <w:t>,</w:t>
      </w:r>
    </w:p>
    <w:p w14:paraId="2B9767FE" w14:textId="22712739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znajomość obsługi komputera,</w:t>
      </w:r>
    </w:p>
    <w:p w14:paraId="4BB82729" w14:textId="7C492C4A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samodzielność w działaniu oraz wykazywanie własnej inicjatywy,</w:t>
      </w:r>
    </w:p>
    <w:p w14:paraId="755242ED" w14:textId="41925CB5" w:rsidR="00ED73FE" w:rsidRPr="00AD4BD3" w:rsidRDefault="00ED73FE" w:rsidP="0095661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umiejętność zachowania bezstronności w kontakcie z klientem,</w:t>
      </w:r>
    </w:p>
    <w:p w14:paraId="76D853E6" w14:textId="2CB9D8E5" w:rsidR="00ED73FE" w:rsidRPr="00AD4BD3" w:rsidRDefault="00ED73FE" w:rsidP="000D3A6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kreatywność, odporność na stres</w:t>
      </w:r>
      <w:r w:rsidR="00390B68">
        <w:rPr>
          <w:rFonts w:ascii="Times New Roman" w:hAnsi="Times New Roman"/>
          <w:sz w:val="24"/>
          <w:szCs w:val="24"/>
        </w:rPr>
        <w:t>,</w:t>
      </w:r>
    </w:p>
    <w:p w14:paraId="6D580159" w14:textId="2B585597" w:rsidR="005A23E5" w:rsidRPr="00AD4BD3" w:rsidRDefault="005A23E5" w:rsidP="000D3A6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znajomość aktów prawnych:</w:t>
      </w:r>
    </w:p>
    <w:p w14:paraId="6C02EDF8" w14:textId="77777777" w:rsidR="006A56DC" w:rsidRPr="00AD4BD3" w:rsidRDefault="005A23E5" w:rsidP="006A56DC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 w:hanging="357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 xml:space="preserve">ustawy </w:t>
      </w:r>
      <w:r w:rsidR="007F003D" w:rsidRPr="00AD4BD3">
        <w:rPr>
          <w:rFonts w:ascii="Times New Roman" w:hAnsi="Times New Roman" w:cs="Times New Roman"/>
          <w:sz w:val="24"/>
          <w:szCs w:val="24"/>
        </w:rPr>
        <w:t xml:space="preserve">z dnia 12 marca 2004 r. </w:t>
      </w:r>
      <w:r w:rsidRPr="00AD4BD3">
        <w:rPr>
          <w:rFonts w:ascii="Times New Roman" w:hAnsi="Times New Roman" w:cs="Times New Roman"/>
          <w:sz w:val="24"/>
          <w:szCs w:val="24"/>
        </w:rPr>
        <w:t xml:space="preserve">o pomocy społecznej, </w:t>
      </w:r>
    </w:p>
    <w:p w14:paraId="35CA6F46" w14:textId="77777777" w:rsidR="006A56DC" w:rsidRPr="00AD4BD3" w:rsidRDefault="007D4ECC" w:rsidP="006A56DC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 w:hanging="357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u</w:t>
      </w:r>
      <w:r w:rsidR="0019263D" w:rsidRPr="00AD4BD3">
        <w:rPr>
          <w:rFonts w:ascii="Times New Roman" w:hAnsi="Times New Roman" w:cs="Times New Roman"/>
          <w:sz w:val="24"/>
          <w:szCs w:val="24"/>
        </w:rPr>
        <w:t>stawy z dni</w:t>
      </w:r>
      <w:r w:rsidR="002E5633" w:rsidRPr="00AD4BD3">
        <w:rPr>
          <w:rFonts w:ascii="Times New Roman" w:hAnsi="Times New Roman" w:cs="Times New Roman"/>
          <w:sz w:val="24"/>
          <w:szCs w:val="24"/>
        </w:rPr>
        <w:t xml:space="preserve">a </w:t>
      </w:r>
      <w:r w:rsidR="002E5633" w:rsidRPr="00AD4BD3">
        <w:rPr>
          <w:rFonts w:ascii="Times New Roman" w:eastAsia="Times New Roman" w:hAnsi="Times New Roman" w:cs="Times New Roman"/>
          <w:sz w:val="24"/>
          <w:szCs w:val="24"/>
        </w:rPr>
        <w:t xml:space="preserve">26 października 1982 r. </w:t>
      </w:r>
      <w:r w:rsidR="0019263D" w:rsidRPr="00AD4BD3">
        <w:rPr>
          <w:rFonts w:ascii="Times New Roman" w:hAnsi="Times New Roman"/>
          <w:sz w:val="24"/>
          <w:szCs w:val="24"/>
        </w:rPr>
        <w:t xml:space="preserve">o wychowaniu w trzeźwości </w:t>
      </w:r>
    </w:p>
    <w:p w14:paraId="39B5C1E7" w14:textId="47702F11" w:rsidR="0019263D" w:rsidRPr="00AD4BD3" w:rsidRDefault="0019263D" w:rsidP="006A56DC">
      <w:pPr>
        <w:pStyle w:val="Akapitzlist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i </w:t>
      </w:r>
      <w:r w:rsidR="002E5633" w:rsidRPr="00AD4BD3">
        <w:rPr>
          <w:rFonts w:ascii="Times New Roman" w:hAnsi="Times New Roman"/>
          <w:sz w:val="24"/>
          <w:szCs w:val="24"/>
        </w:rPr>
        <w:t>p</w:t>
      </w:r>
      <w:r w:rsidRPr="00AD4BD3">
        <w:rPr>
          <w:rFonts w:ascii="Times New Roman" w:hAnsi="Times New Roman"/>
          <w:sz w:val="24"/>
          <w:szCs w:val="24"/>
        </w:rPr>
        <w:t>rzeciwdziałaniu alkoholizmowi,</w:t>
      </w:r>
    </w:p>
    <w:p w14:paraId="05952F94" w14:textId="7E665574" w:rsidR="0019263D" w:rsidRPr="00AD4BD3" w:rsidRDefault="007D4ECC" w:rsidP="0095661D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 w:hanging="357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u</w:t>
      </w:r>
      <w:r w:rsidR="0019263D" w:rsidRPr="00AD4BD3">
        <w:rPr>
          <w:rFonts w:ascii="Times New Roman" w:hAnsi="Times New Roman" w:cs="Times New Roman"/>
          <w:sz w:val="24"/>
          <w:szCs w:val="24"/>
        </w:rPr>
        <w:t>stawy z dn</w:t>
      </w:r>
      <w:r w:rsidR="002E5633" w:rsidRPr="00AD4BD3">
        <w:rPr>
          <w:rFonts w:ascii="Times New Roman" w:hAnsi="Times New Roman" w:cs="Times New Roman"/>
          <w:sz w:val="24"/>
          <w:szCs w:val="24"/>
        </w:rPr>
        <w:t xml:space="preserve">ia 19 sierpnia 1994 r. </w:t>
      </w:r>
      <w:r w:rsidR="0019263D" w:rsidRPr="00AD4BD3">
        <w:rPr>
          <w:rFonts w:ascii="Times New Roman" w:hAnsi="Times New Roman" w:cs="Times New Roman"/>
          <w:sz w:val="24"/>
          <w:szCs w:val="24"/>
        </w:rPr>
        <w:t>o ochronie zdrowia psychicznego</w:t>
      </w:r>
      <w:r w:rsidR="00CD42F6" w:rsidRPr="00AD4BD3">
        <w:rPr>
          <w:rFonts w:ascii="Times New Roman" w:hAnsi="Times New Roman" w:cs="Times New Roman"/>
          <w:sz w:val="24"/>
          <w:szCs w:val="24"/>
        </w:rPr>
        <w:t>,</w:t>
      </w:r>
      <w:r w:rsidR="005A23E5" w:rsidRPr="00AD4BD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38B7E1" w14:textId="2C870120" w:rsidR="005A23E5" w:rsidRPr="00AD4BD3" w:rsidRDefault="007D4ECC" w:rsidP="0095661D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 w:hanging="357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u</w:t>
      </w:r>
      <w:r w:rsidR="0019263D" w:rsidRPr="00AD4BD3">
        <w:rPr>
          <w:rFonts w:ascii="Times New Roman" w:hAnsi="Times New Roman" w:cs="Times New Roman"/>
          <w:sz w:val="24"/>
          <w:szCs w:val="24"/>
        </w:rPr>
        <w:t xml:space="preserve">stawy </w:t>
      </w:r>
      <w:r w:rsidR="002E5633" w:rsidRPr="00AD4BD3">
        <w:rPr>
          <w:rFonts w:ascii="Times New Roman" w:hAnsi="Times New Roman" w:cs="Times New Roman"/>
          <w:sz w:val="24"/>
          <w:szCs w:val="24"/>
        </w:rPr>
        <w:t>z dnia 21 listopada 2008 r.</w:t>
      </w:r>
      <w:r w:rsidR="00C51F50" w:rsidRPr="00AD4BD3">
        <w:rPr>
          <w:rFonts w:ascii="Times New Roman" w:hAnsi="Times New Roman" w:cs="Times New Roman"/>
          <w:sz w:val="24"/>
          <w:szCs w:val="24"/>
        </w:rPr>
        <w:t xml:space="preserve"> </w:t>
      </w:r>
      <w:r w:rsidR="0019263D" w:rsidRPr="00AD4BD3">
        <w:rPr>
          <w:rFonts w:ascii="Times New Roman" w:hAnsi="Times New Roman" w:cs="Times New Roman"/>
          <w:sz w:val="24"/>
          <w:szCs w:val="24"/>
        </w:rPr>
        <w:t>o pracownikach samorządowych</w:t>
      </w:r>
      <w:r w:rsidR="00CD42F6" w:rsidRPr="00AD4BD3">
        <w:rPr>
          <w:rFonts w:ascii="Times New Roman" w:hAnsi="Times New Roman" w:cs="Times New Roman"/>
          <w:sz w:val="24"/>
          <w:szCs w:val="24"/>
        </w:rPr>
        <w:t>,</w:t>
      </w:r>
      <w:r w:rsidR="005A23E5" w:rsidRPr="00AD4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CC634" w14:textId="11EF378A" w:rsidR="00CD42F6" w:rsidRPr="00AD4BD3" w:rsidRDefault="007D4ECC" w:rsidP="00E32236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 w:right="-144" w:hanging="357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u</w:t>
      </w:r>
      <w:r w:rsidR="00CD42F6" w:rsidRPr="00AD4BD3">
        <w:rPr>
          <w:rFonts w:ascii="Times New Roman" w:hAnsi="Times New Roman" w:cs="Times New Roman"/>
          <w:sz w:val="24"/>
          <w:szCs w:val="24"/>
        </w:rPr>
        <w:t>stawy z dnia 25 lutego 1964 r. Kodeks Rodzinny i Opiekuńczy,</w:t>
      </w:r>
    </w:p>
    <w:p w14:paraId="079FA6A7" w14:textId="25CFD400" w:rsidR="0042519A" w:rsidRPr="00AD4BD3" w:rsidRDefault="007D4ECC" w:rsidP="00C51F50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321" w:right="-144" w:hanging="357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u</w:t>
      </w:r>
      <w:r w:rsidR="00A740A9" w:rsidRPr="00AD4BD3">
        <w:rPr>
          <w:rFonts w:ascii="Times New Roman" w:hAnsi="Times New Roman" w:cs="Times New Roman"/>
          <w:sz w:val="24"/>
          <w:szCs w:val="24"/>
        </w:rPr>
        <w:t xml:space="preserve">stawy z dnia 14 czerwca 1960 r. </w:t>
      </w:r>
      <w:r w:rsidR="005A23E5" w:rsidRPr="00AD4BD3">
        <w:rPr>
          <w:rFonts w:ascii="Times New Roman" w:hAnsi="Times New Roman" w:cs="Times New Roman"/>
          <w:sz w:val="24"/>
          <w:szCs w:val="24"/>
        </w:rPr>
        <w:t>Kodeks</w:t>
      </w:r>
      <w:r w:rsidR="00A740A9" w:rsidRPr="00AD4BD3">
        <w:rPr>
          <w:rFonts w:ascii="Times New Roman" w:hAnsi="Times New Roman" w:cs="Times New Roman"/>
          <w:sz w:val="24"/>
          <w:szCs w:val="24"/>
        </w:rPr>
        <w:t xml:space="preserve"> </w:t>
      </w:r>
      <w:r w:rsidR="005A23E5" w:rsidRPr="00AD4BD3">
        <w:rPr>
          <w:rFonts w:ascii="Times New Roman" w:hAnsi="Times New Roman" w:cs="Times New Roman"/>
          <w:sz w:val="24"/>
          <w:szCs w:val="24"/>
        </w:rPr>
        <w:t>Postępowania Administracyjnego</w:t>
      </w:r>
      <w:r w:rsidR="00C51F50" w:rsidRPr="00AD4BD3">
        <w:rPr>
          <w:rFonts w:ascii="Times New Roman" w:hAnsi="Times New Roman" w:cs="Times New Roman"/>
          <w:sz w:val="24"/>
          <w:szCs w:val="24"/>
        </w:rPr>
        <w:t>.</w:t>
      </w:r>
      <w:r w:rsidR="005A23E5" w:rsidRPr="00AD4BD3">
        <w:rPr>
          <w:rFonts w:ascii="Times New Roman" w:hAnsi="Times New Roman" w:cs="Times New Roman"/>
          <w:sz w:val="24"/>
          <w:szCs w:val="24"/>
        </w:rPr>
        <w:t xml:space="preserve">     </w:t>
      </w:r>
      <w:r w:rsidR="005A23E5" w:rsidRPr="00AD4BD3">
        <w:rPr>
          <w:rFonts w:ascii="Times New Roman" w:hAnsi="Times New Roman"/>
          <w:sz w:val="24"/>
          <w:szCs w:val="24"/>
        </w:rPr>
        <w:t xml:space="preserve">   </w:t>
      </w:r>
      <w:r w:rsidR="005A23E5" w:rsidRPr="00AD4BD3"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563BA99C" w14:textId="3B588F4F" w:rsidR="003E2480" w:rsidRPr="00AD4BD3" w:rsidRDefault="005A23E5" w:rsidP="003E248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Zakres wykonywanych zadań na stanowisku:</w:t>
      </w:r>
    </w:p>
    <w:p w14:paraId="49E6A787" w14:textId="77777777" w:rsidR="003E2480" w:rsidRPr="00AD4BD3" w:rsidRDefault="003E2480" w:rsidP="003E2480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lastRenderedPageBreak/>
        <w:t>koordynowanie pracy pracowników Sekcji Pracowników ds. Pomocy Osobom Bezdomnym oraz doradztwo merytoryczne z zakresu stosowania zapisów aktów prawnych dla podległych pracowników,</w:t>
      </w:r>
    </w:p>
    <w:p w14:paraId="30B5C86D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sporządzanie dokumentacji w zakresie udzielanego wsparcia w formie schronienia </w:t>
      </w:r>
      <w:r w:rsidRPr="00AD4BD3">
        <w:rPr>
          <w:rFonts w:ascii="Times New Roman" w:hAnsi="Times New Roman"/>
          <w:sz w:val="24"/>
          <w:szCs w:val="24"/>
        </w:rPr>
        <w:br/>
        <w:t>i świadczeń z pomocy społecznej osobom bezdomnym,</w:t>
      </w:r>
    </w:p>
    <w:p w14:paraId="48D6C408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przygotowywanie i wydawanie decyzji administracyjnych w sprawach świadczeń, do których mają uprawnienia osoby bezdomne,</w:t>
      </w:r>
    </w:p>
    <w:p w14:paraId="722B36DA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zapewnienie terminowego i zgodnego z prawem prowadzenia postepowań </w:t>
      </w:r>
      <w:r w:rsidRPr="00AD4BD3">
        <w:rPr>
          <w:rFonts w:ascii="Times New Roman" w:hAnsi="Times New Roman"/>
          <w:sz w:val="24"/>
          <w:szCs w:val="24"/>
        </w:rPr>
        <w:br/>
        <w:t>w indywidualnych sprawach należących do zadań realizowanych przez Sekcję,</w:t>
      </w:r>
    </w:p>
    <w:p w14:paraId="7EE44220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ustalanie i stosowanie jednoznacznych procedur załatwiania spraw eliminujących dowolność i subiektywizm w podejmowaniu rozstrzygnięć,</w:t>
      </w:r>
    </w:p>
    <w:p w14:paraId="15C9CC6D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zapewnienie jednolitej i wyczerpującej informacji o sposobie i terminach załatwiania spraw,</w:t>
      </w:r>
    </w:p>
    <w:p w14:paraId="79B41C61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prowadzenie postępowań wyjaśniających dotyczących skarg odnoszących się do pracowników Sekcji lub realizowanych zadań,</w:t>
      </w:r>
    </w:p>
    <w:p w14:paraId="0DB1AA94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ustalanie zadań i dokonywanie ich podziału pomiędzy stanowiska pracy w sposób gwarantujący równomierne ich obciążenie i właściwe ich wykonanie,</w:t>
      </w:r>
    </w:p>
    <w:p w14:paraId="73E9B49F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zapewnienie pełnego i szybkiego przepływu informacji wewnątrz kierowanego zespołu.  </w:t>
      </w:r>
    </w:p>
    <w:p w14:paraId="67C33531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współpraca z kierownikami innych komórek organizacyjnych  w zakresie sygnalizowania potrzeb osób wymagających wsparcia,</w:t>
      </w:r>
    </w:p>
    <w:p w14:paraId="46DC7556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zapoznawanie się na bieżąco z obowiązującymi przepisami prawa,</w:t>
      </w:r>
    </w:p>
    <w:p w14:paraId="128E4A99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przygotowywanie korespondencji do innych instytucji w sprawach dotyczących działań podejmowanych na rzecz osób i rodzin wymagających wsparcia,</w:t>
      </w:r>
    </w:p>
    <w:p w14:paraId="77D087B3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prowadzenie wymaganej dokumentacji dotyczącej osób objętych wsparciem oraz podejmowanych działań na rzecz tych osób,</w:t>
      </w:r>
    </w:p>
    <w:p w14:paraId="15F2E01B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udział w organizowaniu akcji pomocy osobom bezdomnym przebywającym na terenie miasta, docieranie do miejsc przebywania osób bezdomnych,</w:t>
      </w:r>
    </w:p>
    <w:p w14:paraId="218C2BE0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udział w spotkaniach z przedstawicielami instytucji i organizacji na rzecz wypracowania kompleksowego systemu wsparcia osób bezdomnych,</w:t>
      </w:r>
    </w:p>
    <w:p w14:paraId="197BEF78" w14:textId="77777777" w:rsidR="003E2480" w:rsidRPr="00AD4BD3" w:rsidRDefault="003E2480" w:rsidP="003E2480">
      <w:pPr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wykonywanie innych zadań zleconych przez przełożonych.</w:t>
      </w:r>
    </w:p>
    <w:p w14:paraId="429E7FD2" w14:textId="77777777" w:rsidR="003E2480" w:rsidRPr="00AD4BD3" w:rsidRDefault="003E2480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559A8217" w14:textId="77777777" w:rsidR="003E2480" w:rsidRPr="00AD4BD3" w:rsidRDefault="003E2480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237D8E4A" w14:textId="77777777" w:rsidR="003E2480" w:rsidRPr="00AD4BD3" w:rsidRDefault="003E2480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22C86FDF" w14:textId="77777777" w:rsidR="003E2480" w:rsidRPr="00AD4BD3" w:rsidRDefault="003E2480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Informacje o warunkach pracy na stanowisku:</w:t>
      </w:r>
    </w:p>
    <w:p w14:paraId="7E788052" w14:textId="77777777" w:rsidR="003E2480" w:rsidRPr="00AD4BD3" w:rsidRDefault="003E2480" w:rsidP="003E24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umowa o pracę - pełny wymiar czasu pracy,</w:t>
      </w:r>
    </w:p>
    <w:p w14:paraId="6FDFC079" w14:textId="77777777" w:rsidR="003E2480" w:rsidRPr="00AD4BD3" w:rsidRDefault="003E2480" w:rsidP="003E24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miejsce wykonywania pracy – Miejski Ośrodek Pomocy Społecznej w Rzeszowie</w:t>
      </w:r>
      <w:r w:rsidRPr="00AD4BD3">
        <w:rPr>
          <w:rFonts w:ascii="Times New Roman" w:hAnsi="Times New Roman" w:cs="Times New Roman"/>
          <w:sz w:val="24"/>
          <w:szCs w:val="24"/>
        </w:rPr>
        <w:br/>
        <w:t>ul. Kochanowskiego 15,</w:t>
      </w:r>
    </w:p>
    <w:p w14:paraId="75E7D75E" w14:textId="77777777" w:rsidR="003E2480" w:rsidRPr="00AD4BD3" w:rsidRDefault="003E2480" w:rsidP="003E24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 xml:space="preserve">budynek piętrowy, usytuowanie stanowiska pracy na II piętrze, brak windy, budynek niedostosowany do osób z niepełnosprawnościami, </w:t>
      </w:r>
    </w:p>
    <w:p w14:paraId="76655688" w14:textId="7963820B" w:rsidR="00390B68" w:rsidRPr="00390B68" w:rsidRDefault="00390B68" w:rsidP="00390B68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praca</w:t>
      </w:r>
      <w:r>
        <w:rPr>
          <w:rFonts w:ascii="Times New Roman" w:hAnsi="Times New Roman"/>
          <w:sz w:val="24"/>
          <w:szCs w:val="24"/>
        </w:rPr>
        <w:t xml:space="preserve"> w pozycji siedzącej </w:t>
      </w:r>
      <w:r w:rsidRPr="004772CF">
        <w:rPr>
          <w:rFonts w:ascii="Times New Roman" w:hAnsi="Times New Roman"/>
          <w:sz w:val="24"/>
          <w:szCs w:val="24"/>
        </w:rPr>
        <w:t xml:space="preserve">przy </w:t>
      </w:r>
      <w:r>
        <w:rPr>
          <w:rFonts w:ascii="Times New Roman" w:hAnsi="Times New Roman"/>
          <w:sz w:val="24"/>
          <w:szCs w:val="24"/>
        </w:rPr>
        <w:t>monitorze ekranowym</w:t>
      </w:r>
      <w:r w:rsidRPr="004772CF">
        <w:rPr>
          <w:rFonts w:ascii="Times New Roman" w:hAnsi="Times New Roman"/>
          <w:sz w:val="24"/>
          <w:szCs w:val="24"/>
        </w:rPr>
        <w:t xml:space="preserve"> przez co najmniej połowę dobowego wymiaru czasu pracy,</w:t>
      </w:r>
    </w:p>
    <w:p w14:paraId="1CDBB3C2" w14:textId="70C2A5F3" w:rsidR="003E2480" w:rsidRPr="00AD4BD3" w:rsidRDefault="003E2480" w:rsidP="003E248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obsługa urządzeń biurowo – technicznych i narzędzi informatycznych.</w:t>
      </w:r>
    </w:p>
    <w:p w14:paraId="338BDAF7" w14:textId="77777777" w:rsidR="003E2480" w:rsidRPr="00AD4BD3" w:rsidRDefault="003E2480" w:rsidP="003E2480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Oferujemy:</w:t>
      </w:r>
    </w:p>
    <w:p w14:paraId="175C0622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44811963"/>
      <w:r w:rsidRPr="00AD4BD3">
        <w:rPr>
          <w:rFonts w:ascii="Times New Roman" w:hAnsi="Times New Roman"/>
          <w:sz w:val="24"/>
          <w:szCs w:val="24"/>
        </w:rPr>
        <w:t>stabilne zatrudnienie,</w:t>
      </w:r>
    </w:p>
    <w:p w14:paraId="4063F602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55E17248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ciekawą, odpowiedzialną i pełną wyzwań pracę w przyjaznej atmosferze,</w:t>
      </w:r>
    </w:p>
    <w:p w14:paraId="44EA1FE7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terminowo wypłacane wynagrodzenie,</w:t>
      </w:r>
    </w:p>
    <w:p w14:paraId="64D6C266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1DECA8F6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dofinansowanie do zakupu okularów lub szkieł kontaktowych,</w:t>
      </w:r>
    </w:p>
    <w:p w14:paraId="1B1A9A0B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66946612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lastRenderedPageBreak/>
        <w:t>dofinansowanie do wypoczynku pracowników,</w:t>
      </w:r>
    </w:p>
    <w:p w14:paraId="661CA4B7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4BD3">
        <w:rPr>
          <w:rFonts w:ascii="Times New Roman" w:hAnsi="Times New Roman"/>
          <w:sz w:val="24"/>
          <w:szCs w:val="24"/>
        </w:rPr>
        <w:t>dofinansowanie do wypoczynku dzieci pracowników,</w:t>
      </w:r>
    </w:p>
    <w:p w14:paraId="73E7FB0F" w14:textId="77777777" w:rsidR="003E2480" w:rsidRPr="00AD4BD3" w:rsidRDefault="003E2480" w:rsidP="003E2480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4BD3">
        <w:rPr>
          <w:rFonts w:ascii="Times New Roman" w:hAnsi="Times New Roman"/>
          <w:sz w:val="24"/>
          <w:szCs w:val="24"/>
        </w:rPr>
        <w:t>dodatkowe wynagrodzenie roczne przysługujące pracownikom jednostek sfery budżetowej</w:t>
      </w:r>
      <w:bookmarkEnd w:id="0"/>
      <w:r w:rsidRPr="00AD4BD3">
        <w:rPr>
          <w:rFonts w:ascii="Times New Roman" w:hAnsi="Times New Roman"/>
          <w:sz w:val="24"/>
          <w:szCs w:val="24"/>
        </w:rPr>
        <w:t>.</w:t>
      </w:r>
    </w:p>
    <w:p w14:paraId="259774F3" w14:textId="4C3EB6B8" w:rsidR="003E2480" w:rsidRPr="00AD4BD3" w:rsidRDefault="003E2480" w:rsidP="003E2480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240" w:lineRule="auto"/>
        <w:ind w:left="426" w:hanging="357"/>
        <w:jc w:val="both"/>
        <w:rPr>
          <w:rFonts w:ascii="Times New Roman" w:hAnsi="Times New Roman"/>
        </w:rPr>
      </w:pPr>
      <w:r w:rsidRPr="00AD4BD3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niepełnosprawnych w MOPS, w rozumieniu przepisów o rehabilitacji zawodowej </w:t>
      </w:r>
      <w:r w:rsidR="006B2DE9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t>i społecznej oraz zatrudnianiu osób niepełnosprawnych, wynosi powyżej 6%.</w:t>
      </w:r>
    </w:p>
    <w:p w14:paraId="3E6E438D" w14:textId="77777777" w:rsidR="003E2480" w:rsidRPr="00AD4BD3" w:rsidRDefault="003E2480" w:rsidP="003E2480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240" w:lineRule="auto"/>
        <w:ind w:left="426" w:hanging="357"/>
        <w:jc w:val="both"/>
        <w:rPr>
          <w:rFonts w:ascii="Times New Roman" w:hAnsi="Times New Roman"/>
        </w:rPr>
      </w:pPr>
      <w:r w:rsidRPr="00AD4BD3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272257AF" w14:textId="77777777" w:rsidR="003E2480" w:rsidRPr="00AD4BD3" w:rsidRDefault="003E2480" w:rsidP="003E24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życiorys – CV z podaniem danych umożliwiających kontakt oraz dokładnym opisem przebiegu pracy zawodowej, opatrzony własnoręcznym podpisem,</w:t>
      </w:r>
    </w:p>
    <w:p w14:paraId="6B8A97C8" w14:textId="3E86EAAD" w:rsidR="003E2480" w:rsidRPr="00AD4BD3" w:rsidRDefault="003E2480" w:rsidP="003E24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list motywacyjny opatrzony własnoręcznym podpisem</w:t>
      </w:r>
      <w:r w:rsidR="00DA0679" w:rsidRPr="00AD4BD3">
        <w:rPr>
          <w:rFonts w:ascii="Times New Roman" w:hAnsi="Times New Roman" w:cs="Times New Roman"/>
          <w:sz w:val="24"/>
          <w:szCs w:val="24"/>
        </w:rPr>
        <w:t xml:space="preserve"> i bieżącą datą</w:t>
      </w:r>
      <w:r w:rsidRPr="00AD4BD3">
        <w:rPr>
          <w:rFonts w:ascii="Times New Roman" w:hAnsi="Times New Roman" w:cs="Times New Roman"/>
          <w:sz w:val="24"/>
          <w:szCs w:val="24"/>
        </w:rPr>
        <w:t>,</w:t>
      </w:r>
    </w:p>
    <w:p w14:paraId="5DEF8FD3" w14:textId="189C36A9" w:rsidR="00390B68" w:rsidRPr="00390B68" w:rsidRDefault="00390B68" w:rsidP="00390B6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kserokopie dokumentów poświadczających wykształcenie wyższe,</w:t>
      </w:r>
    </w:p>
    <w:p w14:paraId="734755B3" w14:textId="1B5C4DDD" w:rsidR="0093715B" w:rsidRPr="0093715B" w:rsidRDefault="0093715B" w:rsidP="0093715B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404">
        <w:rPr>
          <w:rFonts w:ascii="Times New Roman" w:hAnsi="Times New Roman"/>
          <w:sz w:val="24"/>
          <w:szCs w:val="24"/>
        </w:rPr>
        <w:t xml:space="preserve">kserokopie dokumentów potwierdzających wymagany w ogłoszeniu staż pracy </w:t>
      </w:r>
      <w:r w:rsidRPr="00233404">
        <w:rPr>
          <w:rFonts w:ascii="Times New Roman" w:hAnsi="Times New Roman"/>
          <w:sz w:val="24"/>
          <w:szCs w:val="24"/>
        </w:rPr>
        <w:br/>
        <w:t>(np. świadectwa pracy, aktualne zaświadczenia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33404">
        <w:rPr>
          <w:rFonts w:ascii="Times New Roman" w:hAnsi="Times New Roman"/>
          <w:sz w:val="24"/>
          <w:szCs w:val="24"/>
        </w:rPr>
        <w:t>dokumenty potwierdzające prowadzenie działalności gospodarczej o charakterze zgodnym z wymaganiami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404">
        <w:rPr>
          <w:rFonts w:ascii="Times New Roman" w:hAnsi="Times New Roman"/>
          <w:sz w:val="24"/>
          <w:szCs w:val="24"/>
        </w:rPr>
        <w:t>na danym stanowisku),</w:t>
      </w:r>
    </w:p>
    <w:p w14:paraId="1D7CD670" w14:textId="77777777" w:rsidR="003E2480" w:rsidRPr="00AD4BD3" w:rsidRDefault="003E2480" w:rsidP="003E248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D3">
        <w:rPr>
          <w:rFonts w:ascii="Times New Roman" w:hAnsi="Times New Roman" w:cs="Times New Roman"/>
          <w:sz w:val="24"/>
          <w:szCs w:val="24"/>
        </w:rPr>
        <w:t>kwestionariusz osobowy dla osoby ubiegającej się o zatrudnienie opatrzony własnoręcznym podpisem i bieżącą datą,</w:t>
      </w:r>
    </w:p>
    <w:p w14:paraId="4EC55409" w14:textId="77777777" w:rsidR="003E2480" w:rsidRPr="00AD4BD3" w:rsidRDefault="003E2480" w:rsidP="006B2DE9">
      <w:pPr>
        <w:pStyle w:val="Akapitzlist"/>
        <w:numPr>
          <w:ilvl w:val="0"/>
          <w:numId w:val="2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oświadczenie kandydata, że: </w:t>
      </w:r>
    </w:p>
    <w:p w14:paraId="0335B23E" w14:textId="77777777" w:rsidR="003E2480" w:rsidRPr="00AD4BD3" w:rsidRDefault="003E2480" w:rsidP="006B2DE9">
      <w:pPr>
        <w:pStyle w:val="Akapitzlist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jest obywatelem polskim, </w:t>
      </w:r>
    </w:p>
    <w:p w14:paraId="3E03A740" w14:textId="77777777" w:rsidR="003E2480" w:rsidRPr="00AD4BD3" w:rsidRDefault="003E2480" w:rsidP="006B2DE9">
      <w:pPr>
        <w:pStyle w:val="Akapitzlist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cieszy się nieposzlakowaną opinią,</w:t>
      </w:r>
    </w:p>
    <w:p w14:paraId="2D341AF8" w14:textId="77777777" w:rsidR="003E2480" w:rsidRPr="00AD4BD3" w:rsidRDefault="003E2480" w:rsidP="006B2DE9">
      <w:pPr>
        <w:pStyle w:val="Akapitzlist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nie był skazany prawomocnym wyrokiem sądu za umyślne przestępstwo ścigane </w:t>
      </w:r>
      <w:r w:rsidRPr="00AD4BD3">
        <w:rPr>
          <w:rFonts w:ascii="Times New Roman" w:hAnsi="Times New Roman"/>
          <w:sz w:val="24"/>
          <w:szCs w:val="24"/>
        </w:rPr>
        <w:br/>
        <w:t xml:space="preserve">z oskarżenia publicznego lub umyślne przestępstwo skarbowe, </w:t>
      </w:r>
    </w:p>
    <w:p w14:paraId="42FB68F8" w14:textId="77777777" w:rsidR="003E2480" w:rsidRPr="00AD4BD3" w:rsidRDefault="003E2480" w:rsidP="006B2DE9">
      <w:pPr>
        <w:pStyle w:val="Akapitzlist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posiada pełną zdolność do czynności prawnych i korzysta z pełni praw publicznych,</w:t>
      </w:r>
    </w:p>
    <w:p w14:paraId="6C71173F" w14:textId="03508FC8" w:rsidR="002A4ADA" w:rsidRPr="00AD4BD3" w:rsidRDefault="003E2480" w:rsidP="006B2DE9">
      <w:pPr>
        <w:pStyle w:val="Akapitzlist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>opatrzone własnoręcznym podpisem i bieżącą datą.</w:t>
      </w:r>
    </w:p>
    <w:p w14:paraId="189709EB" w14:textId="77777777" w:rsidR="005F4A5A" w:rsidRPr="005F4A5A" w:rsidRDefault="005F4A5A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225B092D" w14:textId="77777777" w:rsidR="005F4A5A" w:rsidRPr="005F4A5A" w:rsidRDefault="005F4A5A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3AE50588" w14:textId="77777777" w:rsidR="005F4A5A" w:rsidRPr="005F4A5A" w:rsidRDefault="005F4A5A" w:rsidP="003E248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5CE9BA28" w14:textId="60E1564C" w:rsidR="00F828E9" w:rsidRPr="00AD4BD3" w:rsidRDefault="005A23E5" w:rsidP="00DA067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AD4BD3">
        <w:rPr>
          <w:rFonts w:ascii="Times New Roman" w:hAnsi="Times New Roman"/>
          <w:sz w:val="24"/>
          <w:szCs w:val="24"/>
        </w:rPr>
        <w:t xml:space="preserve">Wymagane dokumenty aplikacyjne należy dostarczyć do </w:t>
      </w:r>
      <w:r w:rsidR="00DA0679" w:rsidRPr="00AD4BD3">
        <w:rPr>
          <w:rFonts w:ascii="Times New Roman" w:hAnsi="Times New Roman"/>
          <w:sz w:val="24"/>
          <w:szCs w:val="24"/>
        </w:rPr>
        <w:t xml:space="preserve">Kancelarii Ogólnej </w:t>
      </w:r>
      <w:r w:rsidRPr="00AD4BD3">
        <w:rPr>
          <w:rFonts w:ascii="Times New Roman" w:hAnsi="Times New Roman"/>
          <w:sz w:val="24"/>
          <w:szCs w:val="24"/>
        </w:rPr>
        <w:t>Miejskiego Ośrodka Pomocy Społecznej w Rzeszowie ul. Jagiellońska 2</w:t>
      </w:r>
      <w:r w:rsidR="008C51C9" w:rsidRPr="00AD4BD3">
        <w:rPr>
          <w:rFonts w:ascii="Times New Roman" w:hAnsi="Times New Roman"/>
          <w:sz w:val="24"/>
          <w:szCs w:val="24"/>
        </w:rPr>
        <w:t xml:space="preserve">6 albo przesłać pocztą na adres </w:t>
      </w:r>
      <w:r w:rsidR="003D02F7" w:rsidRPr="00AD4BD3">
        <w:rPr>
          <w:rFonts w:ascii="Times New Roman" w:hAnsi="Times New Roman"/>
          <w:sz w:val="24"/>
          <w:szCs w:val="24"/>
        </w:rPr>
        <w:br/>
      </w:r>
      <w:r w:rsidRPr="00AD4BD3">
        <w:rPr>
          <w:rFonts w:ascii="Times New Roman" w:hAnsi="Times New Roman"/>
          <w:sz w:val="24"/>
          <w:szCs w:val="24"/>
        </w:rPr>
        <w:t xml:space="preserve">35-025 Rzeszów ul. Jagiellońska 26, w terminie </w:t>
      </w:r>
      <w:r w:rsidRPr="00AD4BD3">
        <w:rPr>
          <w:rFonts w:ascii="Times New Roman" w:hAnsi="Times New Roman"/>
          <w:b/>
          <w:bCs/>
          <w:sz w:val="24"/>
          <w:szCs w:val="24"/>
        </w:rPr>
        <w:t>do dni</w:t>
      </w:r>
      <w:r w:rsidR="006A56DC" w:rsidRPr="00AD4BD3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DA0679" w:rsidRPr="00AD4BD3">
        <w:rPr>
          <w:rFonts w:ascii="Times New Roman" w:hAnsi="Times New Roman"/>
          <w:b/>
          <w:bCs/>
          <w:sz w:val="24"/>
          <w:szCs w:val="24"/>
        </w:rPr>
        <w:t>22 sierpnia</w:t>
      </w:r>
      <w:r w:rsidR="00043EE9" w:rsidRPr="00AD4B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6DC" w:rsidRPr="00AD4BD3">
        <w:rPr>
          <w:rFonts w:ascii="Times New Roman" w:hAnsi="Times New Roman"/>
          <w:b/>
          <w:bCs/>
          <w:sz w:val="24"/>
          <w:szCs w:val="24"/>
        </w:rPr>
        <w:t>202</w:t>
      </w:r>
      <w:r w:rsidR="00DA0679" w:rsidRPr="00AD4BD3">
        <w:rPr>
          <w:rFonts w:ascii="Times New Roman" w:hAnsi="Times New Roman"/>
          <w:b/>
          <w:bCs/>
          <w:sz w:val="24"/>
          <w:szCs w:val="24"/>
        </w:rPr>
        <w:t>5</w:t>
      </w:r>
      <w:r w:rsidR="006A56DC" w:rsidRPr="00AD4BD3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6A56DC" w:rsidRPr="00AD4BD3">
        <w:rPr>
          <w:rFonts w:ascii="Times New Roman" w:hAnsi="Times New Roman"/>
          <w:sz w:val="24"/>
          <w:szCs w:val="24"/>
        </w:rPr>
        <w:t xml:space="preserve">. </w:t>
      </w:r>
      <w:r w:rsidRPr="00AD4BD3">
        <w:rPr>
          <w:rFonts w:ascii="Times New Roman" w:hAnsi="Times New Roman"/>
          <w:sz w:val="24"/>
          <w:szCs w:val="24"/>
        </w:rPr>
        <w:t xml:space="preserve">w zamkniętej kopercie z dopiskiem </w:t>
      </w:r>
      <w:r w:rsidRPr="00AD4BD3">
        <w:rPr>
          <w:rFonts w:ascii="Times New Roman" w:hAnsi="Times New Roman"/>
          <w:b/>
          <w:bCs/>
          <w:sz w:val="24"/>
          <w:szCs w:val="24"/>
        </w:rPr>
        <w:t xml:space="preserve">„Dotyczy naboru na stanowisko Kierownik </w:t>
      </w:r>
      <w:r w:rsidR="007D4ECC" w:rsidRPr="00AD4BD3">
        <w:rPr>
          <w:rFonts w:ascii="Times New Roman" w:hAnsi="Times New Roman"/>
          <w:b/>
          <w:bCs/>
          <w:sz w:val="24"/>
          <w:szCs w:val="24"/>
        </w:rPr>
        <w:t>Sekcji Pracowników do Spraw Pomocy Osobom Bezdomnym</w:t>
      </w:r>
      <w:r w:rsidRPr="00AD4BD3">
        <w:rPr>
          <w:rFonts w:ascii="Times New Roman" w:hAnsi="Times New Roman"/>
          <w:b/>
          <w:bCs/>
          <w:sz w:val="24"/>
          <w:szCs w:val="24"/>
        </w:rPr>
        <w:t>”</w:t>
      </w:r>
      <w:r w:rsidRPr="00AD4BD3">
        <w:rPr>
          <w:rFonts w:ascii="Times New Roman" w:hAnsi="Times New Roman"/>
          <w:sz w:val="24"/>
          <w:szCs w:val="24"/>
        </w:rPr>
        <w:t xml:space="preserve"> (de</w:t>
      </w:r>
      <w:r w:rsidR="008C51C9" w:rsidRPr="00AD4BD3">
        <w:rPr>
          <w:rFonts w:ascii="Times New Roman" w:hAnsi="Times New Roman"/>
          <w:sz w:val="24"/>
          <w:szCs w:val="24"/>
        </w:rPr>
        <w:t>cyduje data wpływu do MOPS).</w:t>
      </w:r>
    </w:p>
    <w:p w14:paraId="764D3BB8" w14:textId="30AC4BEE" w:rsidR="00F828E9" w:rsidRPr="00AD4BD3" w:rsidRDefault="00F828E9" w:rsidP="0095661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3"/>
        <w:jc w:val="both"/>
        <w:rPr>
          <w:rFonts w:ascii="Times New Roman" w:eastAsia="Calibri" w:hAnsi="Times New Roman"/>
          <w:sz w:val="24"/>
          <w:szCs w:val="24"/>
        </w:rPr>
      </w:pPr>
      <w:r w:rsidRPr="00AD4BD3">
        <w:rPr>
          <w:rFonts w:ascii="Times New Roman" w:eastAsia="Calibri" w:hAnsi="Times New Roman"/>
          <w:sz w:val="24"/>
          <w:szCs w:val="24"/>
        </w:rPr>
        <w:t xml:space="preserve">Aplikacje, które wpłyną do Miejskiego Ośrodka Pomocy Społecznej w Rzeszowie po wyżej </w:t>
      </w:r>
      <w:r w:rsidRPr="00AD4BD3">
        <w:rPr>
          <w:rFonts w:ascii="Times New Roman" w:eastAsia="Calibri" w:hAnsi="Times New Roman"/>
          <w:sz w:val="24"/>
          <w:szCs w:val="24"/>
        </w:rPr>
        <w:br/>
        <w:t>określonym terminie nie będą rozpatrywane.</w:t>
      </w:r>
    </w:p>
    <w:p w14:paraId="0BF8EE0C" w14:textId="41EC4B6D" w:rsidR="00F828E9" w:rsidRPr="00AD4BD3" w:rsidRDefault="00F828E9" w:rsidP="0095661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4BD3">
        <w:rPr>
          <w:rFonts w:ascii="Times New Roman" w:eastAsia="Calibri" w:hAnsi="Times New Roman"/>
          <w:sz w:val="24"/>
          <w:szCs w:val="24"/>
          <w:lang w:eastAsia="en-US"/>
        </w:rPr>
        <w:t xml:space="preserve">Kandydaci, którzy nie spełnią wymagań formalnych, w tym w zakresie, o którym mowa </w:t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w pkt </w:t>
      </w:r>
      <w:r w:rsidR="00DA0679" w:rsidRPr="00AD4BD3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 pocztą</w:t>
      </w:r>
      <w:r w:rsidR="00DA0679" w:rsidRPr="00AD4B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t>lub pocztą elektroniczną lub telefonicznie.</w:t>
      </w:r>
    </w:p>
    <w:p w14:paraId="67D0F1A3" w14:textId="77777777" w:rsidR="00F828E9" w:rsidRPr="00AD4BD3" w:rsidRDefault="00F828E9" w:rsidP="0095661D">
      <w:pPr>
        <w:widowControl w:val="0"/>
        <w:numPr>
          <w:ilvl w:val="0"/>
          <w:numId w:val="10"/>
        </w:numPr>
        <w:tabs>
          <w:tab w:val="left" w:pos="142"/>
        </w:tabs>
        <w:autoSpaceDN w:val="0"/>
        <w:spacing w:after="0" w:line="240" w:lineRule="auto"/>
        <w:ind w:left="423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4BD3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br/>
        <w:t>powiadomieni pocztą lub pocztą elektroniczną lub telefonicznie o terminie i miejscu kolejnego etapu naboru.</w:t>
      </w:r>
    </w:p>
    <w:p w14:paraId="55D2EBA8" w14:textId="77777777" w:rsidR="00F828E9" w:rsidRPr="007A4696" w:rsidRDefault="00F828E9" w:rsidP="0095661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3" w:hanging="357"/>
        <w:jc w:val="both"/>
      </w:pPr>
      <w:r w:rsidRPr="00AD4BD3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hyperlink r:id="rId6" w:history="1">
        <w:r w:rsidRPr="00AD4BD3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bip.erzeszow.pl</w:t>
        </w:r>
      </w:hyperlink>
      <w:r w:rsidRPr="00AD4BD3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AD4BD3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Pomocy Społecznej w Rzeszowie ul. Jagiellońska 26. </w:t>
      </w:r>
    </w:p>
    <w:p w14:paraId="1C5D6120" w14:textId="47EF8E51" w:rsidR="007A4696" w:rsidRPr="004772CF" w:rsidRDefault="007A4696" w:rsidP="007A4696">
      <w:pPr>
        <w:numPr>
          <w:ilvl w:val="0"/>
          <w:numId w:val="11"/>
        </w:numPr>
        <w:autoSpaceDN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Rozporządzenia Parlamentu Europejskiego i Rady (UE) 2016/679 z dnia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 str. 1 z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późn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. zm.) zwanego dalej „RODO” informuję:</w:t>
      </w:r>
    </w:p>
    <w:p w14:paraId="4563CA56" w14:textId="77777777" w:rsidR="007A4696" w:rsidRPr="004772CF" w:rsidRDefault="007A4696" w:rsidP="007A469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Rzeszowie reprezentowany przez Dyrektora z siedzibą ul. Jagiellońska 26,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35-025 Rzeszów. Można się z nami kontaktować w następujący sposób:</w:t>
      </w:r>
    </w:p>
    <w:p w14:paraId="20562A8C" w14:textId="77777777" w:rsidR="007A4696" w:rsidRPr="00A066D1" w:rsidRDefault="007A4696" w:rsidP="007A4696">
      <w:pPr>
        <w:pStyle w:val="Akapitzlist"/>
        <w:numPr>
          <w:ilvl w:val="0"/>
          <w:numId w:val="22"/>
        </w:numPr>
        <w:spacing w:after="0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24AB0684" w14:textId="77777777" w:rsidR="007A4696" w:rsidRDefault="007A4696" w:rsidP="007A4696">
      <w:pPr>
        <w:pStyle w:val="Akapitzlist"/>
        <w:numPr>
          <w:ilvl w:val="0"/>
          <w:numId w:val="22"/>
        </w:numPr>
        <w:spacing w:after="0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7" w:history="1">
        <w:r w:rsidRPr="00937D08">
          <w:rPr>
            <w:rStyle w:val="Hipercze"/>
            <w:rFonts w:ascii="Times New Roman" w:hAnsi="Times New Roman"/>
            <w:sz w:val="24"/>
            <w:szCs w:val="24"/>
          </w:rPr>
          <w:t>sekretariat@mopsrzeszow.pl</w:t>
        </w:r>
      </w:hyperlink>
      <w:r w:rsidRPr="00A066D1">
        <w:rPr>
          <w:rFonts w:ascii="Times New Roman" w:hAnsi="Times New Roman"/>
          <w:sz w:val="24"/>
          <w:szCs w:val="24"/>
        </w:rPr>
        <w:t>,</w:t>
      </w:r>
    </w:p>
    <w:p w14:paraId="5025BEA2" w14:textId="77777777" w:rsidR="007A4696" w:rsidRPr="00A0084F" w:rsidRDefault="007A4696" w:rsidP="007A4696">
      <w:pPr>
        <w:pStyle w:val="Akapitzlist"/>
        <w:numPr>
          <w:ilvl w:val="0"/>
          <w:numId w:val="22"/>
        </w:numPr>
        <w:spacing w:after="0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084F">
        <w:rPr>
          <w:rFonts w:ascii="Times New Roman" w:hAnsi="Times New Roman"/>
          <w:sz w:val="24"/>
          <w:szCs w:val="24"/>
        </w:rPr>
        <w:t xml:space="preserve">publiczną Usługą Rejestrowanego Doręczenia Elektronicznego (e-Doręczenia) </w:t>
      </w:r>
      <w:r>
        <w:rPr>
          <w:rFonts w:ascii="Times New Roman" w:hAnsi="Times New Roman"/>
          <w:sz w:val="24"/>
          <w:szCs w:val="24"/>
        </w:rPr>
        <w:br/>
      </w:r>
      <w:r w:rsidRPr="00A0084F">
        <w:rPr>
          <w:rFonts w:ascii="Times New Roman" w:hAnsi="Times New Roman"/>
          <w:sz w:val="24"/>
          <w:szCs w:val="24"/>
        </w:rPr>
        <w:t>- adres AE:PL-96435-86336-RGDED-19</w:t>
      </w:r>
      <w:r>
        <w:rPr>
          <w:rFonts w:ascii="Times New Roman" w:hAnsi="Times New Roman"/>
          <w:sz w:val="24"/>
          <w:szCs w:val="24"/>
        </w:rPr>
        <w:t>,</w:t>
      </w:r>
    </w:p>
    <w:p w14:paraId="530F2E08" w14:textId="77777777" w:rsidR="007A4696" w:rsidRDefault="007A4696" w:rsidP="007A4696">
      <w:pPr>
        <w:pStyle w:val="Akapitzlist"/>
        <w:numPr>
          <w:ilvl w:val="0"/>
          <w:numId w:val="22"/>
        </w:numPr>
        <w:spacing w:after="0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0865D94D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4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464E2422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8" w:history="1">
        <w:r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Pr="004772CF">
        <w:rPr>
          <w:rFonts w:ascii="Times New Roman" w:hAnsi="Times New Roman"/>
          <w:sz w:val="24"/>
          <w:szCs w:val="24"/>
        </w:rPr>
        <w:t xml:space="preserve"> lub listownie na podany wyżej adres.</w:t>
      </w:r>
    </w:p>
    <w:p w14:paraId="3ECCF8EE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58768E5D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ust.1 lit. b, c RODO oraz art.10 RODO), natomiast inne dane, w tym dane do kontaktu, na podstawie zgody (art. 6 ust. 1 lit. a RODO), która może zostać odwołana w dowolnym czasie. Jeżeli w dokumentach zawarte są dane, o których mowa w art. 9 ust. 1 RODO konieczna będzie Państwa zgoda na ich przetwarzanie </w:t>
      </w:r>
      <w:r w:rsidRPr="004772CF">
        <w:rPr>
          <w:rFonts w:ascii="Times New Roman" w:hAnsi="Times New Roman"/>
          <w:sz w:val="24"/>
          <w:szCs w:val="24"/>
        </w:rPr>
        <w:br/>
        <w:t xml:space="preserve">(art. 9 ust. 2 lit. a RODO), która może zostać odwołana w dowolnym czasie. </w:t>
      </w:r>
      <w:r w:rsidRPr="004772CF">
        <w:rPr>
          <w:rFonts w:ascii="Times New Roman" w:hAnsi="Times New Roman"/>
          <w:sz w:val="24"/>
          <w:szCs w:val="24"/>
        </w:rPr>
        <w:br/>
        <w:t>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57405FB3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5BA42EAB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449F2B64" w14:textId="77777777" w:rsidR="007A4696" w:rsidRPr="004772CF" w:rsidRDefault="007A4696" w:rsidP="007A4696">
      <w:pPr>
        <w:pStyle w:val="Akapitzlist"/>
        <w:numPr>
          <w:ilvl w:val="0"/>
          <w:numId w:val="23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295069EE" w14:textId="77777777" w:rsidR="007A4696" w:rsidRPr="004772CF" w:rsidRDefault="007A4696" w:rsidP="007A4696">
      <w:pPr>
        <w:pStyle w:val="Akapitzlist"/>
        <w:numPr>
          <w:ilvl w:val="0"/>
          <w:numId w:val="23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na podstawie zawartych umów (tzw. podmioty przetwarzające). </w:t>
      </w:r>
    </w:p>
    <w:p w14:paraId="0CFC97B2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51543F09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Pr="004772CF">
        <w:rPr>
          <w:rFonts w:ascii="Times New Roman" w:hAnsi="Times New Roman"/>
          <w:sz w:val="24"/>
          <w:szCs w:val="24"/>
        </w:rPr>
        <w:br/>
        <w:t xml:space="preserve">w wyniku naboru zostali najwyżej ocenieni przechowuje się przez okres 3 miesięcy </w:t>
      </w:r>
      <w:r w:rsidRPr="004772CF">
        <w:rPr>
          <w:rFonts w:ascii="Times New Roman" w:hAnsi="Times New Roman"/>
          <w:sz w:val="24"/>
          <w:szCs w:val="24"/>
        </w:rPr>
        <w:br/>
        <w:t>od dnia zatrudnienia wybranej osoby, następnie po upływie tego terminu podlegają usunięciu.</w:t>
      </w:r>
    </w:p>
    <w:p w14:paraId="28031F07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1ACA1275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5532CDD9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190FD247" w14:textId="77777777" w:rsidR="007A4696" w:rsidRPr="004772CF" w:rsidRDefault="007A4696" w:rsidP="007A4696">
      <w:pPr>
        <w:pStyle w:val="Akapitzlist"/>
        <w:numPr>
          <w:ilvl w:val="0"/>
          <w:numId w:val="14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>
        <w:rPr>
          <w:rFonts w:ascii="Times New Roman" w:hAnsi="Times New Roman"/>
          <w:sz w:val="24"/>
          <w:szCs w:val="24"/>
        </w:rPr>
        <w:t>do państwa trzeciego lub organizacji międzynarodowej.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0F02BC79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Administrator nie przekazuje danych osobowych do państwa trzeciego ani do organizacji międzynarodowych.</w:t>
      </w:r>
    </w:p>
    <w:p w14:paraId="770516CA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1948435D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Zgodnie z RODO przysługuje Państwu:</w:t>
      </w:r>
    </w:p>
    <w:p w14:paraId="044D038E" w14:textId="77777777" w:rsidR="007A4696" w:rsidRDefault="007A4696" w:rsidP="007A4696">
      <w:pPr>
        <w:pStyle w:val="Akapitzlist"/>
        <w:numPr>
          <w:ilvl w:val="0"/>
          <w:numId w:val="24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198E1DFA" w14:textId="77777777" w:rsidR="007A4696" w:rsidRDefault="007A4696" w:rsidP="007A4696">
      <w:pPr>
        <w:pStyle w:val="Akapitzlist"/>
        <w:numPr>
          <w:ilvl w:val="0"/>
          <w:numId w:val="24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7C20CCEB" w14:textId="77777777" w:rsidR="007A4696" w:rsidRDefault="007A4696" w:rsidP="007A4696">
      <w:pPr>
        <w:pStyle w:val="Akapitzlist"/>
        <w:numPr>
          <w:ilvl w:val="0"/>
          <w:numId w:val="24"/>
        </w:numPr>
        <w:spacing w:after="0" w:line="240" w:lineRule="auto"/>
        <w:ind w:left="74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1162500E" w14:textId="77777777" w:rsidR="007A4696" w:rsidRDefault="007A4696" w:rsidP="007A4696">
      <w:pPr>
        <w:pStyle w:val="Akapitzlist"/>
        <w:numPr>
          <w:ilvl w:val="0"/>
          <w:numId w:val="24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03A5E628" w14:textId="13747C97" w:rsidR="007A4696" w:rsidRDefault="007A4696" w:rsidP="007A4696">
      <w:pPr>
        <w:pStyle w:val="Akapitzlist"/>
        <w:numPr>
          <w:ilvl w:val="0"/>
          <w:numId w:val="24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UODO (na adres Urzędu Ochrony Danych    </w:t>
      </w:r>
      <w:r>
        <w:rPr>
          <w:rFonts w:ascii="Times New Roman" w:hAnsi="Times New Roman"/>
          <w:sz w:val="24"/>
          <w:szCs w:val="24"/>
        </w:rPr>
        <w:br/>
        <w:t xml:space="preserve">Osobowych, ul. </w:t>
      </w:r>
      <w:r w:rsidR="0073138D">
        <w:rPr>
          <w:rFonts w:ascii="Times New Roman" w:hAnsi="Times New Roman"/>
          <w:sz w:val="24"/>
          <w:szCs w:val="24"/>
        </w:rPr>
        <w:t>Moniuszki 1A</w:t>
      </w:r>
      <w:r>
        <w:rPr>
          <w:rFonts w:ascii="Times New Roman" w:hAnsi="Times New Roman"/>
          <w:sz w:val="24"/>
          <w:szCs w:val="24"/>
        </w:rPr>
        <w:t>, 00 - </w:t>
      </w:r>
      <w:r w:rsidR="0073138D">
        <w:rPr>
          <w:rFonts w:ascii="Times New Roman" w:hAnsi="Times New Roman"/>
          <w:sz w:val="24"/>
          <w:szCs w:val="24"/>
        </w:rPr>
        <w:t>014</w:t>
      </w:r>
      <w:r>
        <w:rPr>
          <w:rFonts w:ascii="Times New Roman" w:hAnsi="Times New Roman"/>
          <w:sz w:val="24"/>
          <w:szCs w:val="24"/>
        </w:rPr>
        <w:t xml:space="preserve"> Warszawa).</w:t>
      </w:r>
    </w:p>
    <w:p w14:paraId="0E7B416F" w14:textId="77777777" w:rsidR="007A4696" w:rsidRPr="004772CF" w:rsidRDefault="007A4696" w:rsidP="007A4696">
      <w:pPr>
        <w:numPr>
          <w:ilvl w:val="0"/>
          <w:numId w:val="14"/>
        </w:numPr>
        <w:autoSpaceDN w:val="0"/>
        <w:spacing w:after="0" w:line="240" w:lineRule="auto"/>
        <w:ind w:left="706" w:hanging="357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2989FBF1" w14:textId="77777777" w:rsidR="007A4696" w:rsidRPr="004772CF" w:rsidRDefault="007A4696" w:rsidP="007A4696">
      <w:pPr>
        <w:spacing w:after="0" w:line="240" w:lineRule="auto"/>
        <w:ind w:left="706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p w14:paraId="2D93245E" w14:textId="77777777" w:rsidR="007A4696" w:rsidRPr="004772CF" w:rsidRDefault="007A4696" w:rsidP="007A4696">
      <w:pPr>
        <w:widowControl w:val="0"/>
        <w:numPr>
          <w:ilvl w:val="0"/>
          <w:numId w:val="19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00E6FF7F" w14:textId="77777777" w:rsidR="007A4696" w:rsidRPr="004772CF" w:rsidRDefault="007A4696" w:rsidP="007A4696">
      <w:pPr>
        <w:widowControl w:val="0"/>
        <w:numPr>
          <w:ilvl w:val="0"/>
          <w:numId w:val="19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38E45A58" w14:textId="77777777" w:rsidR="007A4696" w:rsidRPr="004772CF" w:rsidRDefault="007A4696" w:rsidP="007A4696">
      <w:pPr>
        <w:widowControl w:val="0"/>
        <w:numPr>
          <w:ilvl w:val="0"/>
          <w:numId w:val="19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2B6AA615" w14:textId="77777777" w:rsidR="007A4696" w:rsidRPr="004772CF" w:rsidRDefault="007A4696" w:rsidP="007A4696">
      <w:pPr>
        <w:widowControl w:val="0"/>
        <w:numPr>
          <w:ilvl w:val="0"/>
          <w:numId w:val="19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357236D7" w14:textId="77777777" w:rsidR="007A4696" w:rsidRPr="004772CF" w:rsidRDefault="007A4696" w:rsidP="007A4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EAD52" w14:textId="77777777" w:rsidR="007A4696" w:rsidRPr="004772CF" w:rsidRDefault="007A4696" w:rsidP="007A4696">
      <w:pPr>
        <w:spacing w:after="0" w:line="240" w:lineRule="auto"/>
        <w:rPr>
          <w:rFonts w:ascii="Times New Roman" w:hAnsi="Times New Roman"/>
        </w:rPr>
      </w:pPr>
    </w:p>
    <w:p w14:paraId="3D3C0D1D" w14:textId="77777777" w:rsidR="007A4696" w:rsidRPr="004772CF" w:rsidRDefault="007A4696" w:rsidP="007A4696">
      <w:pPr>
        <w:spacing w:after="0"/>
        <w:rPr>
          <w:rFonts w:ascii="Times New Roman" w:hAnsi="Times New Roman"/>
        </w:rPr>
      </w:pPr>
    </w:p>
    <w:p w14:paraId="43CFE1C9" w14:textId="77777777" w:rsidR="007A4696" w:rsidRPr="007F771D" w:rsidRDefault="007A4696" w:rsidP="007A46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D">
        <w:rPr>
          <w:rFonts w:ascii="Times New Roman" w:hAnsi="Times New Roman"/>
          <w:b/>
          <w:bCs/>
          <w:sz w:val="24"/>
          <w:szCs w:val="24"/>
        </w:rPr>
        <w:t>Informacja:</w:t>
      </w:r>
    </w:p>
    <w:p w14:paraId="1915A41A" w14:textId="77777777" w:rsidR="007A4696" w:rsidRPr="007F771D" w:rsidRDefault="007A4696" w:rsidP="007A46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D">
        <w:rPr>
          <w:rFonts w:ascii="Times New Roman" w:hAnsi="Times New Roman"/>
          <w:sz w:val="24"/>
          <w:szCs w:val="24"/>
        </w:rPr>
        <w:t>W Miejskim Ośrodku Pomocy Społecznej w Rzeszowie obowiązuje „Procedura zgłaszania naruszenia prawa i ochrony sygnalistów”. Tekst procedury dostępny jest na stronie internetowej MOPS w Rzeszowie.</w:t>
      </w:r>
    </w:p>
    <w:p w14:paraId="6E45493E" w14:textId="77777777" w:rsidR="007A4696" w:rsidRPr="004772CF" w:rsidRDefault="007A4696" w:rsidP="007A4696">
      <w:pPr>
        <w:spacing w:after="0"/>
        <w:rPr>
          <w:rFonts w:ascii="Times New Roman" w:hAnsi="Times New Roman"/>
          <w:sz w:val="22"/>
          <w:szCs w:val="22"/>
        </w:rPr>
      </w:pPr>
    </w:p>
    <w:p w14:paraId="7317BA85" w14:textId="77777777" w:rsidR="007A4696" w:rsidRPr="004772CF" w:rsidRDefault="007A4696" w:rsidP="007A4696">
      <w:pPr>
        <w:rPr>
          <w:rFonts w:ascii="Times New Roman" w:hAnsi="Times New Roman"/>
        </w:rPr>
      </w:pPr>
    </w:p>
    <w:p w14:paraId="5123FACE" w14:textId="77777777" w:rsidR="007A4696" w:rsidRPr="00AD4BD3" w:rsidRDefault="007A4696" w:rsidP="007A4696">
      <w:pPr>
        <w:widowControl w:val="0"/>
        <w:autoSpaceDE w:val="0"/>
        <w:autoSpaceDN w:val="0"/>
        <w:spacing w:after="0" w:line="240" w:lineRule="auto"/>
        <w:ind w:left="66"/>
        <w:jc w:val="both"/>
      </w:pPr>
    </w:p>
    <w:sectPr w:rsidR="007A4696" w:rsidRPr="00AD4BD3" w:rsidSect="002E1D06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A65377"/>
    <w:multiLevelType w:val="multilevel"/>
    <w:tmpl w:val="ADB8EEC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D1B2786"/>
    <w:multiLevelType w:val="hybridMultilevel"/>
    <w:tmpl w:val="C4BE3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05E3"/>
    <w:multiLevelType w:val="hybridMultilevel"/>
    <w:tmpl w:val="1AF8F1D6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8F01CD1"/>
    <w:multiLevelType w:val="hybridMultilevel"/>
    <w:tmpl w:val="7034093A"/>
    <w:lvl w:ilvl="0" w:tplc="F454BC8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C4D6181"/>
    <w:multiLevelType w:val="multilevel"/>
    <w:tmpl w:val="B8CE687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E4325FA"/>
    <w:multiLevelType w:val="multilevel"/>
    <w:tmpl w:val="9FB6A4F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491EB3"/>
    <w:multiLevelType w:val="hybridMultilevel"/>
    <w:tmpl w:val="FEFC9A78"/>
    <w:lvl w:ilvl="0" w:tplc="2F483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88C3A4C"/>
    <w:multiLevelType w:val="hybridMultilevel"/>
    <w:tmpl w:val="E9865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11A32"/>
    <w:multiLevelType w:val="hybridMultilevel"/>
    <w:tmpl w:val="FB80F45E"/>
    <w:lvl w:ilvl="0" w:tplc="65F62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14E8C"/>
    <w:multiLevelType w:val="hybridMultilevel"/>
    <w:tmpl w:val="17707EB4"/>
    <w:lvl w:ilvl="0" w:tplc="F454BC82">
      <w:start w:val="1"/>
      <w:numFmt w:val="bullet"/>
      <w:lvlText w:val=""/>
      <w:lvlJc w:val="right"/>
      <w:pPr>
        <w:ind w:left="7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83" w:hanging="360"/>
      </w:pPr>
      <w:rPr>
        <w:rFonts w:ascii="Wingdings" w:hAnsi="Wingdings" w:hint="default"/>
      </w:rPr>
    </w:lvl>
  </w:abstractNum>
  <w:abstractNum w:abstractNumId="17" w15:restartNumberingAfterBreak="0">
    <w:nsid w:val="5C3E11F1"/>
    <w:multiLevelType w:val="hybridMultilevel"/>
    <w:tmpl w:val="7CC89288"/>
    <w:lvl w:ilvl="0" w:tplc="A05C58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11815"/>
    <w:multiLevelType w:val="hybridMultilevel"/>
    <w:tmpl w:val="091A9FAC"/>
    <w:lvl w:ilvl="0" w:tplc="F454BC8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28608B"/>
    <w:multiLevelType w:val="multilevel"/>
    <w:tmpl w:val="06B224AA"/>
    <w:lvl w:ilvl="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0" w15:restartNumberingAfterBreak="0">
    <w:nsid w:val="60B7146E"/>
    <w:multiLevelType w:val="multilevel"/>
    <w:tmpl w:val="D2FEDC40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1" w15:restartNumberingAfterBreak="0">
    <w:nsid w:val="64933399"/>
    <w:multiLevelType w:val="hybridMultilevel"/>
    <w:tmpl w:val="DBFE479E"/>
    <w:lvl w:ilvl="0" w:tplc="A9EA0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F7DF7"/>
    <w:multiLevelType w:val="hybridMultilevel"/>
    <w:tmpl w:val="E6909ED4"/>
    <w:lvl w:ilvl="0" w:tplc="A9EA02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4701"/>
    <w:multiLevelType w:val="hybridMultilevel"/>
    <w:tmpl w:val="767E3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354CC5"/>
    <w:multiLevelType w:val="hybridMultilevel"/>
    <w:tmpl w:val="DECAA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9600">
    <w:abstractNumId w:val="5"/>
  </w:num>
  <w:num w:numId="2" w16cid:durableId="1646083994">
    <w:abstractNumId w:val="17"/>
  </w:num>
  <w:num w:numId="3" w16cid:durableId="1394809392">
    <w:abstractNumId w:val="7"/>
  </w:num>
  <w:num w:numId="4" w16cid:durableId="1131051629">
    <w:abstractNumId w:val="16"/>
  </w:num>
  <w:num w:numId="5" w16cid:durableId="1616206666">
    <w:abstractNumId w:val="22"/>
  </w:num>
  <w:num w:numId="6" w16cid:durableId="1154375822">
    <w:abstractNumId w:val="6"/>
  </w:num>
  <w:num w:numId="7" w16cid:durableId="1794398110">
    <w:abstractNumId w:val="21"/>
  </w:num>
  <w:num w:numId="8" w16cid:durableId="851643967">
    <w:abstractNumId w:val="14"/>
  </w:num>
  <w:num w:numId="9" w16cid:durableId="1259681481">
    <w:abstractNumId w:val="25"/>
  </w:num>
  <w:num w:numId="10" w16cid:durableId="1264192182">
    <w:abstractNumId w:val="20"/>
  </w:num>
  <w:num w:numId="11" w16cid:durableId="1571499051">
    <w:abstractNumId w:val="19"/>
  </w:num>
  <w:num w:numId="12" w16cid:durableId="2053112292">
    <w:abstractNumId w:val="3"/>
    <w:lvlOverride w:ilvl="0">
      <w:startOverride w:val="1"/>
    </w:lvlOverride>
  </w:num>
  <w:num w:numId="13" w16cid:durableId="1998532820">
    <w:abstractNumId w:val="13"/>
  </w:num>
  <w:num w:numId="14" w16cid:durableId="1065838164">
    <w:abstractNumId w:val="8"/>
  </w:num>
  <w:num w:numId="15" w16cid:durableId="320817842">
    <w:abstractNumId w:val="0"/>
  </w:num>
  <w:num w:numId="16" w16cid:durableId="2054965608">
    <w:abstractNumId w:val="12"/>
  </w:num>
  <w:num w:numId="17" w16cid:durableId="629212486">
    <w:abstractNumId w:val="15"/>
  </w:num>
  <w:num w:numId="18" w16cid:durableId="406153333">
    <w:abstractNumId w:val="23"/>
  </w:num>
  <w:num w:numId="19" w16cid:durableId="496697993">
    <w:abstractNumId w:val="1"/>
  </w:num>
  <w:num w:numId="20" w16cid:durableId="556940236">
    <w:abstractNumId w:val="24"/>
  </w:num>
  <w:num w:numId="21" w16cid:durableId="471561202">
    <w:abstractNumId w:val="18"/>
  </w:num>
  <w:num w:numId="22" w16cid:durableId="1781414294">
    <w:abstractNumId w:val="10"/>
  </w:num>
  <w:num w:numId="23" w16cid:durableId="1527210397">
    <w:abstractNumId w:val="2"/>
  </w:num>
  <w:num w:numId="24" w16cid:durableId="316694606">
    <w:abstractNumId w:val="11"/>
  </w:num>
  <w:num w:numId="25" w16cid:durableId="386300246">
    <w:abstractNumId w:val="9"/>
  </w:num>
  <w:num w:numId="26" w16cid:durableId="1265550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5"/>
    <w:rsid w:val="000143BF"/>
    <w:rsid w:val="00027C77"/>
    <w:rsid w:val="0003791A"/>
    <w:rsid w:val="00043EE9"/>
    <w:rsid w:val="00053275"/>
    <w:rsid w:val="00065263"/>
    <w:rsid w:val="000773C3"/>
    <w:rsid w:val="000A740C"/>
    <w:rsid w:val="000B0FC8"/>
    <w:rsid w:val="00117F00"/>
    <w:rsid w:val="001267A3"/>
    <w:rsid w:val="00170C1E"/>
    <w:rsid w:val="0019263D"/>
    <w:rsid w:val="001A04C0"/>
    <w:rsid w:val="001A3705"/>
    <w:rsid w:val="001A528D"/>
    <w:rsid w:val="001F31F0"/>
    <w:rsid w:val="001F6EC9"/>
    <w:rsid w:val="002058DF"/>
    <w:rsid w:val="00220BC9"/>
    <w:rsid w:val="00224903"/>
    <w:rsid w:val="00237E57"/>
    <w:rsid w:val="002912EA"/>
    <w:rsid w:val="002A4ADA"/>
    <w:rsid w:val="002A727A"/>
    <w:rsid w:val="002C61DD"/>
    <w:rsid w:val="002D5B39"/>
    <w:rsid w:val="002E1D06"/>
    <w:rsid w:val="002E2E43"/>
    <w:rsid w:val="002E5633"/>
    <w:rsid w:val="00390B68"/>
    <w:rsid w:val="003A3EFC"/>
    <w:rsid w:val="003A5CD2"/>
    <w:rsid w:val="003B04A2"/>
    <w:rsid w:val="003C352F"/>
    <w:rsid w:val="003D02F7"/>
    <w:rsid w:val="003E2480"/>
    <w:rsid w:val="003E3C19"/>
    <w:rsid w:val="003F611D"/>
    <w:rsid w:val="00420713"/>
    <w:rsid w:val="0042519A"/>
    <w:rsid w:val="00427A2A"/>
    <w:rsid w:val="00432111"/>
    <w:rsid w:val="00443375"/>
    <w:rsid w:val="00452EE2"/>
    <w:rsid w:val="00481BCD"/>
    <w:rsid w:val="005134E2"/>
    <w:rsid w:val="005518CC"/>
    <w:rsid w:val="0059119E"/>
    <w:rsid w:val="005A23E5"/>
    <w:rsid w:val="005A450C"/>
    <w:rsid w:val="005B5B16"/>
    <w:rsid w:val="005C047F"/>
    <w:rsid w:val="005D4B38"/>
    <w:rsid w:val="005D78DF"/>
    <w:rsid w:val="005F0E52"/>
    <w:rsid w:val="005F2C36"/>
    <w:rsid w:val="005F4A5A"/>
    <w:rsid w:val="00601223"/>
    <w:rsid w:val="00612878"/>
    <w:rsid w:val="006242F2"/>
    <w:rsid w:val="00651C9A"/>
    <w:rsid w:val="00662DA4"/>
    <w:rsid w:val="00672150"/>
    <w:rsid w:val="006A56DC"/>
    <w:rsid w:val="006B2DE9"/>
    <w:rsid w:val="006B46AD"/>
    <w:rsid w:val="006C2DF0"/>
    <w:rsid w:val="006E279F"/>
    <w:rsid w:val="006F063B"/>
    <w:rsid w:val="007116A9"/>
    <w:rsid w:val="0072292E"/>
    <w:rsid w:val="0073138D"/>
    <w:rsid w:val="00732601"/>
    <w:rsid w:val="007515BA"/>
    <w:rsid w:val="0077472C"/>
    <w:rsid w:val="007A4696"/>
    <w:rsid w:val="007D4ECC"/>
    <w:rsid w:val="007F003D"/>
    <w:rsid w:val="007F5965"/>
    <w:rsid w:val="00824D58"/>
    <w:rsid w:val="00825FA4"/>
    <w:rsid w:val="008269AF"/>
    <w:rsid w:val="008541C6"/>
    <w:rsid w:val="00883FEE"/>
    <w:rsid w:val="00895631"/>
    <w:rsid w:val="008C0DFE"/>
    <w:rsid w:val="008C51C9"/>
    <w:rsid w:val="008F1D91"/>
    <w:rsid w:val="0093715B"/>
    <w:rsid w:val="0095661D"/>
    <w:rsid w:val="0096373D"/>
    <w:rsid w:val="009726E9"/>
    <w:rsid w:val="00994964"/>
    <w:rsid w:val="00A703D5"/>
    <w:rsid w:val="00A740A9"/>
    <w:rsid w:val="00A8120C"/>
    <w:rsid w:val="00AD4BD3"/>
    <w:rsid w:val="00AF2EF1"/>
    <w:rsid w:val="00B14D20"/>
    <w:rsid w:val="00B15CDA"/>
    <w:rsid w:val="00B34627"/>
    <w:rsid w:val="00BA1E76"/>
    <w:rsid w:val="00BB0469"/>
    <w:rsid w:val="00BB0776"/>
    <w:rsid w:val="00C141BC"/>
    <w:rsid w:val="00C15516"/>
    <w:rsid w:val="00C51F50"/>
    <w:rsid w:val="00C57356"/>
    <w:rsid w:val="00C57882"/>
    <w:rsid w:val="00C60409"/>
    <w:rsid w:val="00CB508B"/>
    <w:rsid w:val="00CD42F6"/>
    <w:rsid w:val="00D030CF"/>
    <w:rsid w:val="00D72F94"/>
    <w:rsid w:val="00D97EE2"/>
    <w:rsid w:val="00DA0679"/>
    <w:rsid w:val="00DE584C"/>
    <w:rsid w:val="00E36C71"/>
    <w:rsid w:val="00EB76BA"/>
    <w:rsid w:val="00ED73FE"/>
    <w:rsid w:val="00F07AFA"/>
    <w:rsid w:val="00F1541D"/>
    <w:rsid w:val="00F44712"/>
    <w:rsid w:val="00F82460"/>
    <w:rsid w:val="00F828E9"/>
    <w:rsid w:val="00FB5DA3"/>
    <w:rsid w:val="00FD3824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D3CF"/>
  <w15:docId w15:val="{F41D64EB-F698-4312-AF2F-F2AC3BEE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E5"/>
    <w:pPr>
      <w:spacing w:after="120" w:line="264" w:lineRule="auto"/>
      <w:ind w:left="0" w:firstLine="0"/>
      <w:jc w:val="left"/>
    </w:pPr>
    <w:rPr>
      <w:rFonts w:ascii="Calibri" w:eastAsia="Times New Roman" w:hAnsi="Calibri" w:cs="Times New Roman"/>
      <w:sz w:val="21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A23E5"/>
    <w:rPr>
      <w:color w:val="0000FF"/>
      <w:u w:val="single"/>
    </w:rPr>
  </w:style>
  <w:style w:type="paragraph" w:styleId="Akapitzlist">
    <w:name w:val="List Paragraph"/>
    <w:basedOn w:val="Normalny"/>
    <w:qFormat/>
    <w:rsid w:val="005A23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6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C366-A205-47A6-949B-146266DA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1668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beata.sikora</dc:creator>
  <cp:lastModifiedBy>Monika Kujawska</cp:lastModifiedBy>
  <cp:revision>6</cp:revision>
  <cp:lastPrinted>2025-08-07T07:07:00Z</cp:lastPrinted>
  <dcterms:created xsi:type="dcterms:W3CDTF">2025-08-05T13:22:00Z</dcterms:created>
  <dcterms:modified xsi:type="dcterms:W3CDTF">2025-08-07T07:41:00Z</dcterms:modified>
</cp:coreProperties>
</file>