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F892" w14:textId="37EDF186" w:rsidR="00C21515" w:rsidRDefault="00C21515" w:rsidP="00C21515">
      <w:pPr>
        <w:tabs>
          <w:tab w:val="left" w:pos="690"/>
        </w:tabs>
        <w:spacing w:after="0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4CEE">
        <w:rPr>
          <w:rFonts w:ascii="Arial" w:hAnsi="Arial" w:cs="Arial"/>
          <w:sz w:val="24"/>
          <w:szCs w:val="24"/>
        </w:rPr>
        <w:t xml:space="preserve">Załącznik nr </w:t>
      </w:r>
      <w:r w:rsidR="00416961" w:rsidRPr="00416961">
        <w:rPr>
          <w:rFonts w:ascii="Arial" w:hAnsi="Arial" w:cs="Arial"/>
          <w:sz w:val="24"/>
          <w:szCs w:val="24"/>
        </w:rPr>
        <w:t>5</w:t>
      </w:r>
      <w:r w:rsidRPr="00334CEE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o</w:t>
      </w:r>
      <w:r w:rsidRPr="00334CEE">
        <w:rPr>
          <w:rFonts w:ascii="Arial" w:hAnsi="Arial" w:cs="Arial"/>
          <w:sz w:val="24"/>
          <w:szCs w:val="24"/>
        </w:rPr>
        <w:t>głoszenia konkursowego</w:t>
      </w:r>
    </w:p>
    <w:p w14:paraId="5296EB4E" w14:textId="77777777" w:rsidR="00C21515" w:rsidRPr="00B81422" w:rsidRDefault="00C21515" w:rsidP="00C2151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10C67F" w14:textId="0A9692A4" w:rsidR="00720839" w:rsidRPr="00E239C6" w:rsidRDefault="00720839" w:rsidP="0072083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0839">
        <w:rPr>
          <w:rFonts w:ascii="Arial" w:hAnsi="Arial" w:cs="Arial"/>
          <w:b/>
          <w:bCs/>
          <w:sz w:val="24"/>
        </w:rPr>
        <w:t>Zbiorczy miesięczny w</w:t>
      </w:r>
      <w:r w:rsidR="00C21515" w:rsidRPr="00720839">
        <w:rPr>
          <w:rFonts w:ascii="Arial" w:hAnsi="Arial" w:cs="Arial"/>
          <w:b/>
          <w:bCs/>
          <w:sz w:val="24"/>
        </w:rPr>
        <w:t xml:space="preserve">ykaz </w:t>
      </w:r>
      <w:r w:rsidR="00565D42">
        <w:rPr>
          <w:rFonts w:ascii="Arial" w:hAnsi="Arial" w:cs="Arial"/>
          <w:b/>
          <w:bCs/>
          <w:sz w:val="24"/>
        </w:rPr>
        <w:t>osób</w:t>
      </w:r>
      <w:r w:rsidRPr="00720839">
        <w:rPr>
          <w:rFonts w:ascii="Arial" w:hAnsi="Arial" w:cs="Arial"/>
          <w:b/>
          <w:bCs/>
          <w:sz w:val="24"/>
        </w:rPr>
        <w:t xml:space="preserve"> </w:t>
      </w:r>
      <w:r w:rsidRPr="00720839">
        <w:rPr>
          <w:rFonts w:ascii="Arial" w:hAnsi="Arial" w:cs="Arial"/>
          <w:b/>
          <w:bCs/>
          <w:sz w:val="24"/>
          <w:szCs w:val="24"/>
        </w:rPr>
        <w:t xml:space="preserve">realizujących usługi </w:t>
      </w:r>
      <w:r w:rsidR="00817126">
        <w:rPr>
          <w:rFonts w:ascii="Arial" w:hAnsi="Arial" w:cs="Arial"/>
          <w:b/>
          <w:bCs/>
          <w:sz w:val="24"/>
          <w:szCs w:val="24"/>
        </w:rPr>
        <w:t>opieki wytchnieniowej</w:t>
      </w:r>
      <w:r>
        <w:rPr>
          <w:rFonts w:ascii="Arial" w:hAnsi="Arial" w:cs="Arial"/>
          <w:b/>
          <w:bCs/>
          <w:sz w:val="24"/>
          <w:szCs w:val="24"/>
        </w:rPr>
        <w:t xml:space="preserve"> w</w:t>
      </w:r>
      <w:r w:rsidRPr="00E239C6">
        <w:rPr>
          <w:rFonts w:ascii="Arial" w:hAnsi="Arial" w:cs="Arial"/>
          <w:b/>
          <w:bCs/>
          <w:sz w:val="24"/>
          <w:szCs w:val="24"/>
        </w:rPr>
        <w:t xml:space="preserve"> ramach Programu „</w:t>
      </w:r>
      <w:r w:rsidR="00817126">
        <w:rPr>
          <w:rFonts w:ascii="Arial" w:hAnsi="Arial" w:cs="Arial"/>
          <w:b/>
          <w:bCs/>
          <w:sz w:val="24"/>
          <w:szCs w:val="24"/>
        </w:rPr>
        <w:t>Opieka wytchnieniowa</w:t>
      </w:r>
      <w:r w:rsidRPr="00E239C6">
        <w:rPr>
          <w:rFonts w:ascii="Arial" w:hAnsi="Arial" w:cs="Arial"/>
          <w:b/>
          <w:bCs/>
          <w:sz w:val="24"/>
          <w:szCs w:val="24"/>
        </w:rPr>
        <w:t>”</w:t>
      </w:r>
      <w:r w:rsidRPr="002078EF">
        <w:t xml:space="preserve"> </w:t>
      </w:r>
      <w:r w:rsidRPr="002078EF">
        <w:rPr>
          <w:rFonts w:ascii="Arial" w:hAnsi="Arial" w:cs="Arial"/>
          <w:b/>
          <w:bCs/>
          <w:sz w:val="24"/>
          <w:szCs w:val="24"/>
        </w:rPr>
        <w:t>dla Jednostek Samorządu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8EF">
        <w:rPr>
          <w:rFonts w:ascii="Arial" w:hAnsi="Arial" w:cs="Arial"/>
          <w:b/>
          <w:bCs/>
          <w:sz w:val="24"/>
          <w:szCs w:val="24"/>
        </w:rPr>
        <w:t>Terytorialnego</w:t>
      </w:r>
      <w:r w:rsidRPr="00E239C6">
        <w:rPr>
          <w:rFonts w:ascii="Arial" w:hAnsi="Arial" w:cs="Arial"/>
          <w:b/>
          <w:bCs/>
          <w:sz w:val="24"/>
          <w:szCs w:val="24"/>
        </w:rPr>
        <w:t xml:space="preserve"> - edycja 2024</w:t>
      </w:r>
    </w:p>
    <w:tbl>
      <w:tblPr>
        <w:tblStyle w:val="Tabela-Siatka"/>
        <w:tblpPr w:leftFromText="141" w:rightFromText="141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2841"/>
        <w:gridCol w:w="1123"/>
        <w:gridCol w:w="1134"/>
        <w:gridCol w:w="1134"/>
        <w:gridCol w:w="1134"/>
        <w:gridCol w:w="993"/>
        <w:gridCol w:w="1003"/>
        <w:gridCol w:w="992"/>
        <w:gridCol w:w="992"/>
      </w:tblGrid>
      <w:tr w:rsidR="00BA73E2" w14:paraId="585574D1" w14:textId="77777777" w:rsidTr="00C01EEA">
        <w:tc>
          <w:tcPr>
            <w:tcW w:w="11346" w:type="dxa"/>
            <w:gridSpan w:val="9"/>
            <w:vAlign w:val="center"/>
          </w:tcPr>
          <w:p w14:paraId="4B9CC59A" w14:textId="3529EB07" w:rsidR="00BA73E2" w:rsidRPr="007D23DC" w:rsidRDefault="00BA73E2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3DC">
              <w:rPr>
                <w:rFonts w:ascii="Arial" w:hAnsi="Arial" w:cs="Arial"/>
                <w:sz w:val="24"/>
                <w:szCs w:val="24"/>
              </w:rPr>
              <w:t xml:space="preserve">Zbiorcze miesięczne zestawienie </w:t>
            </w:r>
            <w:r w:rsidR="00817126">
              <w:rPr>
                <w:rFonts w:ascii="Arial" w:hAnsi="Arial" w:cs="Arial"/>
                <w:sz w:val="24"/>
                <w:szCs w:val="24"/>
              </w:rPr>
              <w:t>osób</w:t>
            </w:r>
            <w:r w:rsidR="002742B3">
              <w:rPr>
                <w:rFonts w:ascii="Arial" w:hAnsi="Arial" w:cs="Arial"/>
                <w:sz w:val="24"/>
                <w:szCs w:val="24"/>
              </w:rPr>
              <w:t xml:space="preserve"> realizujących usługi opieki wytchnieniowej</w:t>
            </w:r>
            <w:r w:rsidR="00F41EB1">
              <w:rPr>
                <w:rFonts w:ascii="Arial" w:hAnsi="Arial" w:cs="Arial"/>
                <w:sz w:val="24"/>
                <w:szCs w:val="24"/>
              </w:rPr>
              <w:t xml:space="preserve"> w 2024 r.</w:t>
            </w:r>
          </w:p>
        </w:tc>
      </w:tr>
      <w:tr w:rsidR="008960D8" w14:paraId="42F80234" w14:textId="77777777" w:rsidTr="008960D8">
        <w:trPr>
          <w:trHeight w:val="620"/>
        </w:trPr>
        <w:tc>
          <w:tcPr>
            <w:tcW w:w="2841" w:type="dxa"/>
            <w:vAlign w:val="center"/>
          </w:tcPr>
          <w:p w14:paraId="616F67E4" w14:textId="7E4B4BF6" w:rsidR="008960D8" w:rsidRPr="007D23DC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3DC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123" w:type="dxa"/>
            <w:vAlign w:val="center"/>
          </w:tcPr>
          <w:p w14:paraId="0FEB1290" w14:textId="1CF4AFB1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33CBB8" w14:textId="41F66900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1B2E89" w14:textId="384F83E1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D4E555" w14:textId="6754B5CE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6EC420" w14:textId="32BFD6DE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166B5B9" w14:textId="04A2CD6E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565997" w14:textId="1375D000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7D876" w14:textId="03B95889" w:rsidR="008960D8" w:rsidRPr="00B873D7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0D8" w14:paraId="60BA3128" w14:textId="77777777" w:rsidTr="008960D8">
        <w:trPr>
          <w:trHeight w:val="620"/>
        </w:trPr>
        <w:tc>
          <w:tcPr>
            <w:tcW w:w="2841" w:type="dxa"/>
          </w:tcPr>
          <w:p w14:paraId="735F8380" w14:textId="77777777" w:rsidR="008960D8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3DC">
              <w:rPr>
                <w:rFonts w:ascii="Arial" w:hAnsi="Arial" w:cs="Arial"/>
                <w:sz w:val="24"/>
                <w:szCs w:val="24"/>
              </w:rPr>
              <w:t xml:space="preserve">Inicjały imienia </w:t>
            </w:r>
          </w:p>
          <w:p w14:paraId="4F7FD43D" w14:textId="593D4F1A" w:rsidR="008960D8" w:rsidRPr="007D23DC" w:rsidRDefault="008960D8" w:rsidP="00C01E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3DC">
              <w:rPr>
                <w:rFonts w:ascii="Arial" w:hAnsi="Arial" w:cs="Arial"/>
                <w:sz w:val="24"/>
                <w:szCs w:val="24"/>
              </w:rPr>
              <w:t xml:space="preserve">i nazwiska </w:t>
            </w:r>
            <w:r w:rsidR="00817126">
              <w:rPr>
                <w:rFonts w:ascii="Arial" w:hAnsi="Arial" w:cs="Arial"/>
                <w:sz w:val="24"/>
                <w:szCs w:val="24"/>
              </w:rPr>
              <w:t>osób</w:t>
            </w:r>
            <w:r w:rsidRPr="007D23D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123" w:type="dxa"/>
          </w:tcPr>
          <w:p w14:paraId="6805F208" w14:textId="77777777" w:rsidR="008960D8" w:rsidRDefault="0025082E" w:rsidP="00C01EEA">
            <w:r>
              <w:t>1.</w:t>
            </w:r>
          </w:p>
          <w:p w14:paraId="2119C08A" w14:textId="77777777" w:rsidR="0025082E" w:rsidRDefault="0025082E" w:rsidP="00C01EEA">
            <w:r>
              <w:t>2.</w:t>
            </w:r>
          </w:p>
          <w:p w14:paraId="2AC54103" w14:textId="1B342329" w:rsidR="0025082E" w:rsidRPr="003A3CF1" w:rsidRDefault="0025082E" w:rsidP="00C01EEA">
            <w:r>
              <w:t>3.</w:t>
            </w:r>
          </w:p>
        </w:tc>
        <w:tc>
          <w:tcPr>
            <w:tcW w:w="1134" w:type="dxa"/>
          </w:tcPr>
          <w:p w14:paraId="6C5BDEFD" w14:textId="77777777" w:rsidR="008960D8" w:rsidRPr="003A3CF1" w:rsidRDefault="008960D8" w:rsidP="00C01EEA"/>
        </w:tc>
        <w:tc>
          <w:tcPr>
            <w:tcW w:w="1134" w:type="dxa"/>
          </w:tcPr>
          <w:p w14:paraId="1B867404" w14:textId="77777777" w:rsidR="008960D8" w:rsidRPr="003A3CF1" w:rsidRDefault="008960D8" w:rsidP="00C01EEA"/>
        </w:tc>
        <w:tc>
          <w:tcPr>
            <w:tcW w:w="1134" w:type="dxa"/>
          </w:tcPr>
          <w:p w14:paraId="101D8AB5" w14:textId="77777777" w:rsidR="008960D8" w:rsidRPr="003A3CF1" w:rsidRDefault="008960D8" w:rsidP="00C01EEA"/>
        </w:tc>
        <w:tc>
          <w:tcPr>
            <w:tcW w:w="993" w:type="dxa"/>
          </w:tcPr>
          <w:p w14:paraId="585EFFA5" w14:textId="77777777" w:rsidR="008960D8" w:rsidRPr="003A3CF1" w:rsidRDefault="008960D8" w:rsidP="00C01EEA"/>
        </w:tc>
        <w:tc>
          <w:tcPr>
            <w:tcW w:w="1003" w:type="dxa"/>
          </w:tcPr>
          <w:p w14:paraId="4F823821" w14:textId="77777777" w:rsidR="008960D8" w:rsidRPr="003A3CF1" w:rsidRDefault="008960D8" w:rsidP="00C01EEA"/>
        </w:tc>
        <w:tc>
          <w:tcPr>
            <w:tcW w:w="992" w:type="dxa"/>
          </w:tcPr>
          <w:p w14:paraId="51B02600" w14:textId="77777777" w:rsidR="008960D8" w:rsidRPr="003A3CF1" w:rsidRDefault="008960D8" w:rsidP="00C01EEA"/>
        </w:tc>
        <w:tc>
          <w:tcPr>
            <w:tcW w:w="992" w:type="dxa"/>
          </w:tcPr>
          <w:p w14:paraId="6DAEA9EF" w14:textId="77777777" w:rsidR="008960D8" w:rsidRPr="003A3CF1" w:rsidRDefault="008960D8" w:rsidP="00C01EEA"/>
        </w:tc>
      </w:tr>
    </w:tbl>
    <w:p w14:paraId="02CDE941" w14:textId="7C9BEDCB" w:rsidR="00C21515" w:rsidRPr="00334CEE" w:rsidRDefault="00C21515" w:rsidP="00C21515">
      <w:pPr>
        <w:spacing w:line="360" w:lineRule="auto"/>
        <w:jc w:val="center"/>
        <w:rPr>
          <w:rFonts w:ascii="Arial" w:hAnsi="Arial" w:cs="Arial"/>
          <w:sz w:val="24"/>
        </w:rPr>
      </w:pPr>
    </w:p>
    <w:p w14:paraId="55367F5D" w14:textId="77777777" w:rsidR="00352CC2" w:rsidRDefault="00352CC2"/>
    <w:p w14:paraId="51741DC5" w14:textId="77777777" w:rsidR="005905E5" w:rsidRDefault="005905E5"/>
    <w:p w14:paraId="15ACFE41" w14:textId="77777777" w:rsidR="005905E5" w:rsidRDefault="005905E5"/>
    <w:p w14:paraId="09619079" w14:textId="77777777" w:rsidR="005905E5" w:rsidRDefault="005905E5"/>
    <w:p w14:paraId="5FAA900B" w14:textId="77777777" w:rsidR="005905E5" w:rsidRDefault="005905E5"/>
    <w:p w14:paraId="682D47EC" w14:textId="77777777" w:rsidR="005905E5" w:rsidRPr="00953CF2" w:rsidRDefault="005905E5" w:rsidP="005905E5">
      <w:pPr>
        <w:rPr>
          <w:rFonts w:ascii="Arial" w:hAnsi="Arial" w:cs="Arial"/>
        </w:rPr>
      </w:pPr>
      <w:r w:rsidRPr="00953CF2">
        <w:rPr>
          <w:rFonts w:ascii="Arial" w:hAnsi="Arial" w:cs="Arial"/>
        </w:rPr>
        <w:t>Rzeszów, dnia …………………                                                                                                                     ………………………………………</w:t>
      </w:r>
    </w:p>
    <w:p w14:paraId="2C2D1382" w14:textId="77777777" w:rsidR="005905E5" w:rsidRPr="00953CF2" w:rsidRDefault="005905E5" w:rsidP="005905E5">
      <w:pPr>
        <w:jc w:val="center"/>
        <w:rPr>
          <w:rFonts w:ascii="Arial" w:hAnsi="Arial" w:cs="Arial"/>
        </w:rPr>
      </w:pPr>
      <w:r w:rsidRPr="00953CF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(podpis osoby </w:t>
      </w:r>
      <w:r>
        <w:rPr>
          <w:rFonts w:ascii="Arial" w:hAnsi="Arial" w:cs="Arial"/>
        </w:rPr>
        <w:t>upoważnionej</w:t>
      </w:r>
      <w:r w:rsidRPr="00953CF2">
        <w:rPr>
          <w:rFonts w:ascii="Arial" w:hAnsi="Arial" w:cs="Arial"/>
        </w:rPr>
        <w:t>)</w:t>
      </w:r>
    </w:p>
    <w:p w14:paraId="585235D8" w14:textId="77777777" w:rsidR="005905E5" w:rsidRPr="009C024F" w:rsidRDefault="005905E5" w:rsidP="005905E5">
      <w:pPr>
        <w:rPr>
          <w:rFonts w:ascii="Times New Roman" w:hAnsi="Times New Roman" w:cs="Times New Roman"/>
          <w:sz w:val="28"/>
          <w:szCs w:val="28"/>
        </w:rPr>
      </w:pPr>
    </w:p>
    <w:p w14:paraId="12E46F9F" w14:textId="77777777" w:rsidR="005905E5" w:rsidRDefault="005905E5"/>
    <w:sectPr w:rsidR="005905E5" w:rsidSect="00720839">
      <w:headerReference w:type="default" r:id="rId8"/>
      <w:footerReference w:type="default" r:id="rId9"/>
      <w:pgSz w:w="16838" w:h="11906" w:orient="landscape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1F5C2" w14:textId="77777777" w:rsidR="00F4645F" w:rsidRDefault="00F4645F" w:rsidP="00F4645F">
      <w:pPr>
        <w:spacing w:after="0" w:line="240" w:lineRule="auto"/>
      </w:pPr>
      <w:r>
        <w:separator/>
      </w:r>
    </w:p>
  </w:endnote>
  <w:endnote w:type="continuationSeparator" w:id="0">
    <w:p w14:paraId="4FE12F4F" w14:textId="77777777" w:rsidR="00F4645F" w:rsidRDefault="00F4645F" w:rsidP="00F4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0169D" w14:textId="77777777" w:rsidR="009433B8" w:rsidRDefault="009433B8" w:rsidP="009433B8">
    <w:pPr>
      <w:tabs>
        <w:tab w:val="left" w:pos="2592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</w:p>
  <w:p w14:paraId="7000F16A" w14:textId="2CFAC2EC" w:rsidR="009433B8" w:rsidRPr="00001E4D" w:rsidRDefault="009433B8" w:rsidP="009433B8">
    <w:pPr>
      <w:tabs>
        <w:tab w:val="left" w:pos="2592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Program „</w:t>
    </w:r>
    <w:r w:rsidR="00817126">
      <w:rPr>
        <w:rFonts w:ascii="Times New Roman" w:hAnsi="Times New Roman" w:cs="Times New Roman"/>
        <w:sz w:val="18"/>
        <w:szCs w:val="18"/>
      </w:rPr>
      <w:t>Opieka wytchnieniowa</w:t>
    </w:r>
    <w:r>
      <w:rPr>
        <w:rFonts w:ascii="Times New Roman" w:hAnsi="Times New Roman" w:cs="Times New Roman"/>
        <w:sz w:val="18"/>
        <w:szCs w:val="18"/>
      </w:rPr>
      <w:t>”</w:t>
    </w:r>
    <w:r w:rsidRPr="003B2AC1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dla Jednostek Samorządu Terytorialnego – edycja 2024 finansowany jest przez Ministerstwo Rodziny i Polityki Społecznej </w:t>
    </w:r>
    <w:r>
      <w:rPr>
        <w:rFonts w:ascii="Times New Roman" w:hAnsi="Times New Roman" w:cs="Times New Roman"/>
        <w:sz w:val="18"/>
        <w:szCs w:val="18"/>
      </w:rPr>
      <w:br/>
      <w:t xml:space="preserve">ze środków Funduszu Solidarnościowego </w:t>
    </w:r>
  </w:p>
  <w:p w14:paraId="6F3A57F5" w14:textId="77777777" w:rsidR="009433B8" w:rsidRDefault="009433B8" w:rsidP="009433B8">
    <w:pPr>
      <w:pStyle w:val="Stopka"/>
    </w:pPr>
  </w:p>
  <w:p w14:paraId="2E6BABA0" w14:textId="77777777" w:rsidR="00BD0522" w:rsidRDefault="00BD0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6C7D3" w14:textId="77777777" w:rsidR="00F4645F" w:rsidRDefault="00F4645F" w:rsidP="00F4645F">
      <w:pPr>
        <w:spacing w:after="0" w:line="240" w:lineRule="auto"/>
      </w:pPr>
      <w:r>
        <w:separator/>
      </w:r>
    </w:p>
  </w:footnote>
  <w:footnote w:type="continuationSeparator" w:id="0">
    <w:p w14:paraId="7C6DDBE6" w14:textId="77777777" w:rsidR="00F4645F" w:rsidRDefault="00F4645F" w:rsidP="00F4645F">
      <w:pPr>
        <w:spacing w:after="0" w:line="240" w:lineRule="auto"/>
      </w:pPr>
      <w:r>
        <w:continuationSeparator/>
      </w:r>
    </w:p>
  </w:footnote>
  <w:footnote w:id="1">
    <w:p w14:paraId="2BF2A5B9" w14:textId="79B77E77" w:rsidR="008960D8" w:rsidRPr="00817126" w:rsidRDefault="008960D8" w:rsidP="00BA73E2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060B7B">
        <w:rPr>
          <w:rFonts w:ascii="Arial" w:hAnsi="Arial" w:cs="Arial"/>
        </w:rPr>
        <w:t xml:space="preserve">Zleceniobiorca przesyła zestawienie z zanonimizowanymi danymi </w:t>
      </w:r>
      <w:r w:rsidR="00817126">
        <w:rPr>
          <w:rFonts w:ascii="Arial" w:hAnsi="Arial" w:cs="Arial"/>
        </w:rPr>
        <w:t>osób realizujących usługi opieki wytchnieniowej</w:t>
      </w:r>
      <w:r w:rsidRPr="00060B7B">
        <w:rPr>
          <w:rFonts w:ascii="Arial" w:hAnsi="Arial" w:cs="Arial"/>
        </w:rPr>
        <w:t xml:space="preserve"> do MOPS w Rzeszowie, natomiast </w:t>
      </w:r>
      <w:r>
        <w:rPr>
          <w:rFonts w:ascii="Arial" w:hAnsi="Arial" w:cs="Arial"/>
        </w:rPr>
        <w:t xml:space="preserve">wersję z pełnymi danymi </w:t>
      </w:r>
      <w:r w:rsidRPr="00060B7B">
        <w:rPr>
          <w:rFonts w:ascii="Arial" w:hAnsi="Arial" w:cs="Arial"/>
        </w:rPr>
        <w:t>przechowuje</w:t>
      </w:r>
      <w:r w:rsidR="00817126">
        <w:rPr>
          <w:rFonts w:ascii="Arial" w:hAnsi="Arial" w:cs="Arial"/>
        </w:rPr>
        <w:t xml:space="preserve"> </w:t>
      </w:r>
      <w:r w:rsidRPr="00060B7B">
        <w:rPr>
          <w:rFonts w:ascii="Arial" w:hAnsi="Arial" w:cs="Arial"/>
        </w:rPr>
        <w:t>w</w:t>
      </w:r>
      <w:r>
        <w:rPr>
          <w:rFonts w:ascii="Arial" w:hAnsi="Arial" w:cs="Arial"/>
        </w:rPr>
        <w:t>raz z dokumentacją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31C8D" w14:textId="22D8CF58" w:rsidR="00BD0522" w:rsidRPr="00BD0522" w:rsidRDefault="00BD0522" w:rsidP="00A64AAA">
    <w:pPr>
      <w:pStyle w:val="Nagwek"/>
      <w:tabs>
        <w:tab w:val="clear" w:pos="4536"/>
        <w:tab w:val="clear" w:pos="9072"/>
      </w:tabs>
      <w:ind w:hanging="142"/>
    </w:pPr>
    <w:r>
      <w:rPr>
        <w:noProof/>
        <w:lang w:eastAsia="pl-PL"/>
      </w:rPr>
      <w:drawing>
        <wp:inline distT="0" distB="0" distL="0" distR="0" wp14:anchorId="2C614296" wp14:editId="5D5AE4CD">
          <wp:extent cx="2116455" cy="662381"/>
          <wp:effectExtent l="0" t="0" r="0" b="4445"/>
          <wp:docPr id="1823483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7928" cy="662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14:ligatures w14:val="standardContextual"/>
      </w:rPr>
      <w:tab/>
    </w:r>
    <w:r w:rsidR="00A64AAA">
      <w:rPr>
        <w:noProof/>
        <w:lang w:eastAsia="pl-PL"/>
        <w14:ligatures w14:val="standardContextual"/>
      </w:rPr>
      <w:drawing>
        <wp:inline distT="0" distB="0" distL="0" distR="0" wp14:anchorId="72972E58" wp14:editId="6D036FDE">
          <wp:extent cx="2372428" cy="599847"/>
          <wp:effectExtent l="0" t="0" r="0" b="0"/>
          <wp:docPr id="664624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624696" name="Obraz 66462469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115" cy="60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10F80"/>
    <w:multiLevelType w:val="hybridMultilevel"/>
    <w:tmpl w:val="95E27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76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6F"/>
    <w:rsid w:val="00033A93"/>
    <w:rsid w:val="00060B7B"/>
    <w:rsid w:val="001776F6"/>
    <w:rsid w:val="0025082E"/>
    <w:rsid w:val="002742B3"/>
    <w:rsid w:val="00320EFA"/>
    <w:rsid w:val="00352CC2"/>
    <w:rsid w:val="00416961"/>
    <w:rsid w:val="00473EFB"/>
    <w:rsid w:val="00504602"/>
    <w:rsid w:val="0055709E"/>
    <w:rsid w:val="00565D42"/>
    <w:rsid w:val="005905E5"/>
    <w:rsid w:val="005E135E"/>
    <w:rsid w:val="00641BF7"/>
    <w:rsid w:val="0071532F"/>
    <w:rsid w:val="00720839"/>
    <w:rsid w:val="00723BF3"/>
    <w:rsid w:val="007D23DC"/>
    <w:rsid w:val="00817126"/>
    <w:rsid w:val="00883623"/>
    <w:rsid w:val="008960D8"/>
    <w:rsid w:val="008B4D63"/>
    <w:rsid w:val="008F39D1"/>
    <w:rsid w:val="009433B8"/>
    <w:rsid w:val="009747F0"/>
    <w:rsid w:val="00A64AAA"/>
    <w:rsid w:val="00B03467"/>
    <w:rsid w:val="00B15FF6"/>
    <w:rsid w:val="00B60879"/>
    <w:rsid w:val="00B873D7"/>
    <w:rsid w:val="00BA73E2"/>
    <w:rsid w:val="00BD0522"/>
    <w:rsid w:val="00C01EEA"/>
    <w:rsid w:val="00C0566F"/>
    <w:rsid w:val="00C21515"/>
    <w:rsid w:val="00CC65F3"/>
    <w:rsid w:val="00DF39DF"/>
    <w:rsid w:val="00E62463"/>
    <w:rsid w:val="00F41EB1"/>
    <w:rsid w:val="00F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7123A7"/>
  <w15:chartTrackingRefBased/>
  <w15:docId w15:val="{C9C3781C-1064-4625-B836-1E5CF61E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5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15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45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4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2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2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23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D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2622-D883-40C4-8D7C-FAAD7FAE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41</cp:revision>
  <cp:lastPrinted>2024-03-25T06:48:00Z</cp:lastPrinted>
  <dcterms:created xsi:type="dcterms:W3CDTF">2024-02-23T11:22:00Z</dcterms:created>
  <dcterms:modified xsi:type="dcterms:W3CDTF">2024-06-06T07:18:00Z</dcterms:modified>
</cp:coreProperties>
</file>