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F32D" w14:textId="77777777" w:rsidR="00B67A62" w:rsidRDefault="00B67A62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71953"/>
    </w:p>
    <w:p w14:paraId="19892871" w14:textId="77777777" w:rsidR="00B67A62" w:rsidRDefault="00B67A62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35DD4" w14:textId="10BA003B" w:rsidR="0077140F" w:rsidRPr="0077140F" w:rsidRDefault="0077140F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SP.1102.3.</w:t>
      </w:r>
      <w:r w:rsidR="0025439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C7B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</w:p>
    <w:p w14:paraId="4113F96D" w14:textId="77777777" w:rsidR="0077140F" w:rsidRDefault="0077140F" w:rsidP="003C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4C7C9A" w14:textId="11A34ED5" w:rsidR="003C1449" w:rsidRPr="00543ACF" w:rsidRDefault="003C1449" w:rsidP="003C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Miejskiego Ośrodka Pomocy Społecznej w Rzeszowie</w:t>
      </w:r>
    </w:p>
    <w:p w14:paraId="36E9D617" w14:textId="77777777" w:rsidR="00D70189" w:rsidRDefault="003C1449" w:rsidP="00D70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 do składania dokumentów aplikacyjnych na stanowisko pracy</w:t>
      </w:r>
    </w:p>
    <w:p w14:paraId="10312E54" w14:textId="13D195BC" w:rsidR="00254398" w:rsidRDefault="00254398" w:rsidP="00D70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pracownik socjalny w </w:t>
      </w:r>
      <w:bookmarkStart w:id="1" w:name="_Hlk138756791"/>
      <w:r w:rsidR="003D5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Zespole Pracowników Socjalnych do Spraw Usług                  Opiekuńczo-Pielęgnacyjnych oraz Specjalistycznych Usług Opiekuńczych </w:t>
      </w:r>
      <w:bookmarkEnd w:id="1"/>
    </w:p>
    <w:p w14:paraId="1C6DE248" w14:textId="77777777" w:rsidR="003C1449" w:rsidRPr="00543ACF" w:rsidRDefault="003C1449" w:rsidP="003C14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jednostki organizacyjnej pomocy społecznej:</w:t>
      </w:r>
    </w:p>
    <w:p w14:paraId="3E8EB06F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Pomocy Społecznej</w:t>
      </w:r>
    </w:p>
    <w:p w14:paraId="031368B8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Jagiellońska 26</w:t>
      </w:r>
    </w:p>
    <w:p w14:paraId="1AA51EE2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35-025 Rzeszów</w:t>
      </w:r>
    </w:p>
    <w:p w14:paraId="4B9E74E2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17 853 39 27, 17 853 57 53</w:t>
      </w:r>
    </w:p>
    <w:p w14:paraId="63102C6A" w14:textId="2076877D" w:rsidR="00427FEE" w:rsidRDefault="003C1449" w:rsidP="009D4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e-mail: sekretariat@mopsrzeszow.pl</w:t>
      </w:r>
      <w:r w:rsidR="00893516" w:rsidRPr="00D16A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E388293" w14:textId="77777777" w:rsidR="009D48F7" w:rsidRPr="00D5154B" w:rsidRDefault="009D48F7" w:rsidP="009D4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474C222" w14:textId="6B035D1B" w:rsidR="00D70189" w:rsidRDefault="00D70189" w:rsidP="00796F6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 </w:t>
      </w:r>
      <w:r w:rsidR="00286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naboru:</w:t>
      </w:r>
    </w:p>
    <w:p w14:paraId="253667EA" w14:textId="77777777" w:rsidR="009F106A" w:rsidRDefault="009F106A" w:rsidP="009F106A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67F2C7" w14:textId="57CA3941" w:rsidR="009F106A" w:rsidRDefault="009F106A" w:rsidP="009F10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Stanowisko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pracy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: </w:t>
      </w:r>
      <w:proofErr w:type="spellStart"/>
      <w:r w:rsidR="001322D4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pracownik</w:t>
      </w:r>
      <w:proofErr w:type="spellEnd"/>
      <w:r w:rsidR="001322D4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="001322D4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socjalny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.</w:t>
      </w:r>
    </w:p>
    <w:p w14:paraId="0D579283" w14:textId="68137FFB" w:rsidR="009F106A" w:rsidRDefault="009F106A" w:rsidP="009F10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proofErr w:type="spellStart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Wymiar</w:t>
      </w:r>
      <w:proofErr w:type="spellEnd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czasu</w:t>
      </w:r>
      <w:proofErr w:type="spellEnd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pracy</w:t>
      </w:r>
      <w:proofErr w:type="spellEnd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:  </w:t>
      </w:r>
      <w:proofErr w:type="spellStart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pełny</w:t>
      </w:r>
      <w:proofErr w:type="spellEnd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9D48F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etat</w:t>
      </w:r>
      <w:proofErr w:type="spellEnd"/>
      <w:r w:rsidR="0022286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r w:rsidR="000F5ED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– </w:t>
      </w:r>
      <w:proofErr w:type="spellStart"/>
      <w:r w:rsidR="000F5ED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umowa</w:t>
      </w:r>
      <w:proofErr w:type="spellEnd"/>
      <w:r w:rsidR="000F5ED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o </w:t>
      </w:r>
      <w:proofErr w:type="spellStart"/>
      <w:r w:rsidR="000F5ED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pracę</w:t>
      </w:r>
      <w:proofErr w:type="spellEnd"/>
      <w:r w:rsidR="000F5ED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.</w:t>
      </w:r>
    </w:p>
    <w:p w14:paraId="739C5E17" w14:textId="11DA6918" w:rsidR="009F106A" w:rsidRPr="000B3991" w:rsidRDefault="009F106A" w:rsidP="009F10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 wykonywania pracy: MOPS w Rzeszowie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ul. </w:t>
      </w:r>
      <w:r w:rsidR="00741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Poniatowskiego 14</w:t>
      </w:r>
      <w:r w:rsidR="00014A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C03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014A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teren miasta Rzeszowa.</w:t>
      </w:r>
    </w:p>
    <w:p w14:paraId="13173DB6" w14:textId="77777777" w:rsidR="000B3991" w:rsidRPr="009D48F7" w:rsidRDefault="000B3991" w:rsidP="000B399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</w:p>
    <w:p w14:paraId="7E84C6BB" w14:textId="43C700C1" w:rsidR="003C1449" w:rsidRDefault="003C1449" w:rsidP="00796F6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07553C81" w14:textId="77777777" w:rsidR="009F106A" w:rsidRPr="00543ACF" w:rsidRDefault="009F106A" w:rsidP="009F106A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B778AD" w14:textId="77777777" w:rsidR="009D48F7" w:rsidRDefault="00622CA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Obywatelstwo polskie</w:t>
      </w:r>
      <w:r w:rsidR="008D6C00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E643C7E" w14:textId="2BAFAE18" w:rsidR="003E6F1B" w:rsidRDefault="003E6F1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Posiadanie kwalifikacji zgodnych z art. 116 oraz art. 156 </w:t>
      </w:r>
      <w:r w:rsidR="00A25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stawy z dnia 12 marca </w:t>
      </w:r>
      <w:r w:rsidR="00D251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2004 r. o pomocy społecznej (Dz.U.2023 poz. 901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.)  lub art. 5 ustawy z dnia 16 lutego 2007 r. o zmianie ustawy o pomocy społecznej (Dz.U.2007 poz. 48.320).</w:t>
      </w:r>
    </w:p>
    <w:p w14:paraId="3F06428A" w14:textId="77777777" w:rsidR="009D48F7" w:rsidRDefault="003C144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zdolność do czynności prawnych oraz korzystani</w:t>
      </w:r>
      <w:r w:rsidR="002D5E7B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z </w:t>
      </w: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</w:t>
      </w:r>
      <w:r w:rsidR="002D5E7B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 publicznych</w:t>
      </w:r>
      <w:r w:rsidR="008D6C00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DD98E6" w14:textId="77777777" w:rsidR="00C533DD" w:rsidRPr="00C533DD" w:rsidRDefault="00C533DD" w:rsidP="00C533DD">
      <w:pPr>
        <w:pStyle w:val="Akapitzlist"/>
        <w:spacing w:after="0" w:line="240" w:lineRule="auto"/>
        <w:ind w:left="14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4C9D8" w14:textId="77777777" w:rsidR="00F86AF4" w:rsidRPr="00543ACF" w:rsidRDefault="00427FEE" w:rsidP="00796F6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4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</w:t>
      </w:r>
      <w:r w:rsidR="00F86AF4"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4D4A60B" w14:textId="4000DDFB" w:rsidR="003C1449" w:rsidRPr="009F5640" w:rsidRDefault="003C1449" w:rsidP="009F564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FB367" w14:textId="532E1A90" w:rsidR="009F5640" w:rsidRDefault="003C144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48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Znajomość przepisów</w:t>
      </w:r>
      <w:r w:rsidR="00703844" w:rsidRPr="009D48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zakresu</w:t>
      </w:r>
      <w:r w:rsidRPr="009D48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ABDF79B" w14:textId="77777777" w:rsidR="00A97542" w:rsidRDefault="00A97542" w:rsidP="00A97542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D0C15C" w14:textId="05A2AE90" w:rsidR="00A97542" w:rsidRPr="003D507C" w:rsidRDefault="003E6F1B" w:rsidP="003D507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12 marca 2004 r. o pomocy społecznej,</w:t>
      </w:r>
    </w:p>
    <w:p w14:paraId="4A369C8A" w14:textId="6AF50AF4" w:rsidR="003E6F1B" w:rsidRPr="009F5640" w:rsidRDefault="003E6F1B" w:rsidP="00790214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</w:t>
      </w:r>
      <w:r w:rsidR="00A10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14 czerwca 1960 r. </w:t>
      </w:r>
      <w:r w:rsidR="00A10B6B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2E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odeks </w:t>
      </w:r>
      <w:r w:rsidR="003D5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ostępowania </w:t>
      </w:r>
      <w:r w:rsidR="003D5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dministracyjnego</w:t>
      </w:r>
      <w:r w:rsidR="00A10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46B55DC" w14:textId="0C0AC696" w:rsidR="003C1449" w:rsidRDefault="00622CAE" w:rsidP="005B0093">
      <w:pPr>
        <w:pStyle w:val="Akapitzlist"/>
        <w:numPr>
          <w:ilvl w:val="0"/>
          <w:numId w:val="2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5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z dnia </w:t>
      </w:r>
      <w:r w:rsidR="003D5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 lipca 2005 r. o przeciwdziałaniu przemocy w rodzinie,</w:t>
      </w:r>
    </w:p>
    <w:p w14:paraId="18E7B4AB" w14:textId="679139B0" w:rsidR="003D507C" w:rsidRDefault="003D507C" w:rsidP="005B0093">
      <w:pPr>
        <w:pStyle w:val="Akapitzlist"/>
        <w:numPr>
          <w:ilvl w:val="0"/>
          <w:numId w:val="2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19 sierpnia 1994 r. o ochronie zdrowia psychicznego,</w:t>
      </w:r>
    </w:p>
    <w:p w14:paraId="5DDDAD37" w14:textId="34E86924" w:rsidR="003D507C" w:rsidRPr="003D507C" w:rsidRDefault="003D507C" w:rsidP="005B0093">
      <w:pPr>
        <w:pStyle w:val="Akapitzlist"/>
        <w:numPr>
          <w:ilvl w:val="0"/>
          <w:numId w:val="2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z dnia 26 października 1982 r. o wychowaniu w trzeźwości                                    i przeciwdziałaniu alkoholizmowi.   </w:t>
      </w:r>
    </w:p>
    <w:p w14:paraId="30E3FF56" w14:textId="4274A737" w:rsidR="009F5640" w:rsidRDefault="003C144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8F7">
        <w:rPr>
          <w:rFonts w:ascii="Times New Roman" w:hAnsi="Times New Roman" w:cs="Times New Roman"/>
          <w:b/>
          <w:sz w:val="24"/>
          <w:szCs w:val="24"/>
        </w:rPr>
        <w:t>Od kandydata, w związku z zadaniami</w:t>
      </w:r>
      <w:r w:rsidR="001A64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48F7">
        <w:rPr>
          <w:rFonts w:ascii="Times New Roman" w:hAnsi="Times New Roman" w:cs="Times New Roman"/>
          <w:b/>
          <w:sz w:val="24"/>
          <w:szCs w:val="24"/>
        </w:rPr>
        <w:t>które będą mu powierzone oczekuje się:</w:t>
      </w:r>
    </w:p>
    <w:p w14:paraId="3C83CC4C" w14:textId="2AC0E4CF" w:rsidR="009F5640" w:rsidRPr="00853F03" w:rsidRDefault="009F5640" w:rsidP="00853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0F0758" w14:textId="78AFC066" w:rsidR="00853F03" w:rsidRDefault="00A10B6B" w:rsidP="00790214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komunikatywności</w:t>
      </w:r>
      <w:r w:rsidR="00853F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9983F2" w14:textId="345834D6" w:rsidR="00853F03" w:rsidRDefault="00A10B6B" w:rsidP="00790214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dokładności, terminowości, odpowiedzialności</w:t>
      </w:r>
      <w:r w:rsidR="00853F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D52501" w14:textId="5DC41068" w:rsidR="00853F03" w:rsidRDefault="00A10B6B" w:rsidP="00790214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pracy pod presją czasu</w:t>
      </w:r>
      <w:r w:rsidR="00853F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planowania pracy </w:t>
      </w:r>
      <w:r w:rsidR="004D7D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organizacji pracy,</w:t>
      </w:r>
    </w:p>
    <w:p w14:paraId="38F95E05" w14:textId="6A460EE8" w:rsidR="00853F03" w:rsidRDefault="00211B82" w:rsidP="00790214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empatii i zrozumienia potrzeb drugiego człowieka.</w:t>
      </w:r>
    </w:p>
    <w:p w14:paraId="0356CBD2" w14:textId="4B53F959" w:rsidR="00A10B6B" w:rsidRPr="00A82E7E" w:rsidRDefault="00A10B6B" w:rsidP="00A82E7E">
      <w:pPr>
        <w:pStyle w:val="Akapitzlist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A6A186" w14:textId="77777777" w:rsidR="00796F62" w:rsidRDefault="00796F62" w:rsidP="00796F62">
      <w:pPr>
        <w:pStyle w:val="Akapitzlist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77751" w14:textId="0CD705D7" w:rsidR="00DE282F" w:rsidRPr="00043280" w:rsidRDefault="003C1449" w:rsidP="00DE282F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993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2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</w:t>
      </w:r>
      <w:r w:rsidR="00B92B03" w:rsidRPr="00F2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wykonywanych zadań</w:t>
      </w:r>
      <w:r w:rsidR="00092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stanowisku </w:t>
      </w:r>
      <w:r w:rsidR="004D7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pracownika socjalnego</w:t>
      </w:r>
      <w:r w:rsidR="00F55A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7C6B80C" w14:textId="77777777" w:rsidR="00043280" w:rsidRPr="00222866" w:rsidRDefault="00043280" w:rsidP="00043280">
      <w:pPr>
        <w:pStyle w:val="Akapitzlist"/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8F5FC8" w14:textId="77777777" w:rsidR="00043280" w:rsidRPr="00043280" w:rsidRDefault="00043280" w:rsidP="00CC2E55">
      <w:pPr>
        <w:numPr>
          <w:ilvl w:val="0"/>
          <w:numId w:val="2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pracownika socjalnego wynikających z aktualnie obowiązującej ustawy o pomocy społecznej, ustawy o przeciwdziałaniu przemocy w rodzinie, ustawy o ochronie zdrowia psychicznego, ustawy o wychowaniu w trzeźwości </w:t>
      </w:r>
      <w:r w:rsidRPr="00043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przeciwdziałaniu alkoholizmowi oraz kodeksu postepowania administracyjnego.</w:t>
      </w:r>
    </w:p>
    <w:p w14:paraId="505A30B4" w14:textId="77777777" w:rsidR="00043280" w:rsidRPr="00043280" w:rsidRDefault="00043280" w:rsidP="00CC2E55">
      <w:pPr>
        <w:numPr>
          <w:ilvl w:val="0"/>
          <w:numId w:val="2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 xml:space="preserve">Rozpoznawanie i określanie potrzeb w zakresie pomocy społecznej osób i rodzin </w:t>
      </w:r>
      <w:r w:rsidRPr="00043280">
        <w:rPr>
          <w:rFonts w:ascii="Times New Roman" w:eastAsia="Calibri" w:hAnsi="Times New Roman" w:cs="Times New Roman"/>
          <w:sz w:val="24"/>
          <w:szCs w:val="24"/>
        </w:rPr>
        <w:br/>
        <w:t>z terenu objętego działaniem pracownika.</w:t>
      </w:r>
    </w:p>
    <w:p w14:paraId="2F0B5A4F" w14:textId="77777777" w:rsidR="00043280" w:rsidRPr="00043280" w:rsidRDefault="00043280" w:rsidP="00CC2E55">
      <w:pPr>
        <w:numPr>
          <w:ilvl w:val="0"/>
          <w:numId w:val="2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>Prowadzenie działalności profilaktycznej zmierzającej do ukazania prawidłowych postaw społecznych.</w:t>
      </w:r>
    </w:p>
    <w:p w14:paraId="61945845" w14:textId="77777777" w:rsidR="00043280" w:rsidRPr="00043280" w:rsidRDefault="00043280" w:rsidP="00CC2E5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>Analiza potrzeb socjalnych ludności oraz pomoc w ich zaspokajaniu.</w:t>
      </w:r>
    </w:p>
    <w:p w14:paraId="130B4B86" w14:textId="77777777" w:rsidR="00043280" w:rsidRPr="00043280" w:rsidRDefault="00043280" w:rsidP="00CC2E5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>Przeprowadzanie postępowań administracyjnych w zakresie przyznania lub odmowy świadczeń z zakresu pomocy społecznej.</w:t>
      </w:r>
    </w:p>
    <w:p w14:paraId="335D2235" w14:textId="77777777" w:rsidR="00043280" w:rsidRPr="00043280" w:rsidRDefault="00043280" w:rsidP="00CC2E55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 xml:space="preserve">Podejmowanie aktywności w zakresie nawiązywania i organizowania wspólnie </w:t>
      </w:r>
      <w:r w:rsidRPr="00043280">
        <w:rPr>
          <w:rFonts w:ascii="Times New Roman" w:eastAsia="Calibri" w:hAnsi="Times New Roman" w:cs="Times New Roman"/>
          <w:sz w:val="24"/>
          <w:szCs w:val="24"/>
        </w:rPr>
        <w:br/>
        <w:t>z samorządem mieszkańców, organizacjami społecznymi, Kościołem Katolickim działalności socjalnej zmierzającej do poprawy sytuacji osób wymagających pomocy jak również aktywizacja społeczna tych grup.</w:t>
      </w:r>
    </w:p>
    <w:p w14:paraId="16F60C85" w14:textId="77777777" w:rsidR="00043280" w:rsidRPr="00043280" w:rsidRDefault="00043280" w:rsidP="00CC2E55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>Współdziałanie z placówkami służby zdrowia ze szczególnym uwzględnieniem współpracy z lekarzami rodzinnymi i pielęgniarkami - sygnalizowanie potrzeb zdrowotnych osób najbardziej potrzebujących wsparcia.</w:t>
      </w:r>
    </w:p>
    <w:p w14:paraId="784B05CE" w14:textId="77777777" w:rsidR="00043280" w:rsidRPr="00043280" w:rsidRDefault="00043280" w:rsidP="00CC2E55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 xml:space="preserve">Współdziałanie z takimi instytucjami jak: policja, prokuratura, sąd, zakłady pracy </w:t>
      </w:r>
      <w:r w:rsidRPr="00043280">
        <w:rPr>
          <w:rFonts w:ascii="Times New Roman" w:eastAsia="Calibri" w:hAnsi="Times New Roman" w:cs="Times New Roman"/>
          <w:sz w:val="24"/>
          <w:szCs w:val="24"/>
        </w:rPr>
        <w:br/>
        <w:t>w celu zabezpieczenia niezbędnej pomocy osobom wymagającym wsparcia.</w:t>
      </w:r>
    </w:p>
    <w:p w14:paraId="712AB894" w14:textId="77777777" w:rsidR="00043280" w:rsidRPr="00043280" w:rsidRDefault="00043280" w:rsidP="00CC2E55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>Inicjowanie społecznej aktywności, w tym uaktywnianie środowisk, organizacji społecznych i charytatywnych w kierunku podejmowania działań samopomocowych, tworzenie systemu wsparcia.</w:t>
      </w:r>
    </w:p>
    <w:p w14:paraId="59634FBA" w14:textId="7E4164F5" w:rsidR="00222866" w:rsidRDefault="00043280" w:rsidP="00CC2E55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280">
        <w:rPr>
          <w:rFonts w:ascii="Times New Roman" w:eastAsia="Calibri" w:hAnsi="Times New Roman" w:cs="Times New Roman"/>
          <w:sz w:val="24"/>
          <w:szCs w:val="24"/>
        </w:rPr>
        <w:t>Prowadzenie pracy socjalnej opartej na etapach metodycznego postępowania, zmierzającej do nabycia umiejętności samodzielnego funkcjonowania osób i rodzin.</w:t>
      </w:r>
    </w:p>
    <w:p w14:paraId="613A84D8" w14:textId="77777777" w:rsidR="00043280" w:rsidRPr="00043280" w:rsidRDefault="00043280" w:rsidP="00CC2E55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CD4AD3" w14:textId="77777777" w:rsidR="00092725" w:rsidRPr="00092725" w:rsidRDefault="00092725" w:rsidP="00092725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Oferujemy:</w:t>
      </w:r>
    </w:p>
    <w:p w14:paraId="2DBC3122" w14:textId="77777777" w:rsidR="00092725" w:rsidRPr="00092725" w:rsidRDefault="00092725" w:rsidP="00092725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B5B856" w14:textId="77777777" w:rsidR="00092725" w:rsidRPr="00092725" w:rsidRDefault="00092725" w:rsidP="00CC2E5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Stabilne zatrudnienie.</w:t>
      </w:r>
    </w:p>
    <w:p w14:paraId="016D884F" w14:textId="77777777" w:rsidR="00092725" w:rsidRPr="00092725" w:rsidRDefault="00092725" w:rsidP="00CC2E5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rozwoju zawodowego poprzez odbywanie specjalistycznych szkoleń.</w:t>
      </w:r>
    </w:p>
    <w:p w14:paraId="6212FE59" w14:textId="77777777" w:rsidR="00092725" w:rsidRPr="00092725" w:rsidRDefault="00092725" w:rsidP="0009272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Ciekawą, odpowiedzialną i pełną wyzwań pracę w przyjaznej atmosferze.</w:t>
      </w:r>
    </w:p>
    <w:p w14:paraId="1E804394" w14:textId="0A04EF99" w:rsidR="00092725" w:rsidRPr="00092725" w:rsidRDefault="00092725" w:rsidP="0009272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Terminowo wypłacane wynagrodzenie.</w:t>
      </w:r>
    </w:p>
    <w:p w14:paraId="39AD541E" w14:textId="77777777" w:rsidR="00092725" w:rsidRPr="00092725" w:rsidRDefault="00092725" w:rsidP="0009272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przystąpienia do grupowego ubezpieczenia pracowniczego.</w:t>
      </w:r>
    </w:p>
    <w:p w14:paraId="6BEF5AE1" w14:textId="77777777" w:rsidR="00092725" w:rsidRPr="00092725" w:rsidRDefault="00092725" w:rsidP="0009272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członkostwa w Kasie Zapomogowo-Pożyczkowej.</w:t>
      </w:r>
    </w:p>
    <w:p w14:paraId="587E503D" w14:textId="77777777" w:rsidR="00092725" w:rsidRPr="00092725" w:rsidRDefault="00092725" w:rsidP="0009272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do wypoczynku pracowników.</w:t>
      </w:r>
    </w:p>
    <w:p w14:paraId="00D92096" w14:textId="77777777" w:rsidR="00092725" w:rsidRPr="00092725" w:rsidRDefault="00092725" w:rsidP="0009272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do wypoczynku dzieci pracowników.</w:t>
      </w:r>
    </w:p>
    <w:p w14:paraId="24C3C79A" w14:textId="77777777" w:rsidR="00092725" w:rsidRPr="00092725" w:rsidRDefault="00092725" w:rsidP="00092725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wynagrodzenie roczne przysługujące pracownikom jednostek sfery budżetowej.</w:t>
      </w:r>
    </w:p>
    <w:p w14:paraId="41ECF1C2" w14:textId="77777777" w:rsidR="00796F62" w:rsidRPr="00F25BFB" w:rsidRDefault="00796F62" w:rsidP="00F25B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5967EA29" w14:textId="326CF75D" w:rsidR="003C1449" w:rsidRPr="00D5154B" w:rsidRDefault="003C1449" w:rsidP="0009272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5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</w:t>
      </w:r>
      <w:r w:rsidR="006F3C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028F0EF9" w14:textId="77777777" w:rsidR="003C1449" w:rsidRPr="00543ACF" w:rsidRDefault="003C1449">
      <w:pPr>
        <w:numPr>
          <w:ilvl w:val="0"/>
          <w:numId w:val="2"/>
        </w:numPr>
        <w:tabs>
          <w:tab w:val="clear" w:pos="644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(CV)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z podaniem danych umożliwiających kontakt oraz dokładnym opisem przebiegu pracy zawodowej opatrzone własnoręcznym podpisem</w:t>
      </w:r>
      <w:r w:rsidR="00FD61D5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3E2566" w14:textId="2D66289C" w:rsidR="003C1449" w:rsidRPr="00543ACF" w:rsidRDefault="003C14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0420F1" w:rsidRPr="00543A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B3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bieżącą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datą i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2D83B5" w14:textId="4E276866" w:rsidR="003C1449" w:rsidRDefault="003C14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29333553"/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dokumentów poświadczających </w:t>
      </w:r>
      <w:bookmarkEnd w:id="2"/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</w:t>
      </w:r>
      <w:r w:rsid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w pkt. I</w:t>
      </w:r>
      <w:r w:rsidR="004F70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.2. niniejszego ogłoszenia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(dyplomy, suplementy).</w:t>
      </w:r>
    </w:p>
    <w:p w14:paraId="0C934FC2" w14:textId="7EFDCA39" w:rsidR="003413AA" w:rsidRDefault="006F3CB6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CB6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poświadczających</w:t>
      </w:r>
      <w:r w:rsidR="003413AA">
        <w:rPr>
          <w:rFonts w:ascii="Times New Roman" w:eastAsia="Times New Roman" w:hAnsi="Times New Roman" w:cs="Times New Roman"/>
          <w:sz w:val="24"/>
          <w:szCs w:val="24"/>
          <w:lang w:eastAsia="pl-PL"/>
        </w:rPr>
        <w:t>: doświadczenie zawodowe, dodatkowe kwalifikacje i umiejętności.</w:t>
      </w:r>
    </w:p>
    <w:p w14:paraId="0A42EFF7" w14:textId="60C85D8C" w:rsidR="00B370A3" w:rsidRDefault="0028497D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kandydata, że jest obywatelem polskim opatrzone bieżącą datą</w:t>
      </w:r>
      <w:r w:rsidR="00341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3413AA" w:rsidRPr="003413A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własnoręcznym podpisem</w:t>
      </w:r>
      <w:r w:rsidR="00220A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337CA2" w14:textId="23A8BFFF" w:rsidR="00397A18" w:rsidRPr="00397A18" w:rsidRDefault="003413A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97A18" w:rsidRPr="00397A1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kandydata o posiadaniu pełnej zdolności do czynności prawnych oraz korzystaniu z pełni praw publicznych opatrzone bieżąc</w:t>
      </w:r>
      <w:r w:rsidR="00220A41">
        <w:rPr>
          <w:rFonts w:ascii="Times New Roman" w:eastAsia="Times New Roman" w:hAnsi="Times New Roman" w:cs="Times New Roman"/>
          <w:sz w:val="24"/>
          <w:szCs w:val="24"/>
          <w:lang w:eastAsia="pl-PL"/>
        </w:rPr>
        <w:t>ą datą i własnoręcznym podpisem.</w:t>
      </w:r>
    </w:p>
    <w:p w14:paraId="484CB95F" w14:textId="4DC7A8DD" w:rsidR="00562896" w:rsidRDefault="00562896" w:rsidP="0077140F">
      <w:pPr>
        <w:pStyle w:val="Akapitzlist"/>
        <w:numPr>
          <w:ilvl w:val="0"/>
          <w:numId w:val="16"/>
        </w:numPr>
        <w:spacing w:before="100" w:beforeAutospacing="1" w:after="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pr</w:t>
      </w:r>
      <w:r w:rsidR="00222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03C9E19D" w14:textId="77777777" w:rsidR="00562896" w:rsidRDefault="00562896" w:rsidP="00562896">
      <w:pPr>
        <w:pStyle w:val="Akapitzlist"/>
        <w:spacing w:before="100" w:beforeAutospacing="1" w:after="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7390E2" w14:textId="47535B08" w:rsidR="00222866" w:rsidRPr="00422877" w:rsidRDefault="00222866" w:rsidP="00422877">
      <w:pPr>
        <w:pStyle w:val="Akapitzlist"/>
        <w:numPr>
          <w:ilvl w:val="1"/>
          <w:numId w:val="2"/>
        </w:numPr>
        <w:tabs>
          <w:tab w:val="clear" w:pos="1440"/>
        </w:tabs>
        <w:spacing w:before="100" w:beforeAutospacing="1" w:after="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28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Budynek piętrowy, brak windy</w:t>
      </w:r>
      <w:r w:rsidR="00A82E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DCCBB81" w14:textId="77777777" w:rsidR="00222866" w:rsidRDefault="00222866" w:rsidP="00222866">
      <w:pPr>
        <w:pStyle w:val="Akapitzlist"/>
        <w:spacing w:before="100" w:beforeAutospacing="1" w:after="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76CC19" w14:textId="4E024638" w:rsidR="003C1449" w:rsidRPr="00092725" w:rsidRDefault="003C1449" w:rsidP="0077140F">
      <w:pPr>
        <w:pStyle w:val="Akapitzlist"/>
        <w:numPr>
          <w:ilvl w:val="0"/>
          <w:numId w:val="16"/>
        </w:numPr>
        <w:spacing w:before="100" w:beforeAutospacing="1" w:after="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dokumentów.</w:t>
      </w:r>
    </w:p>
    <w:p w14:paraId="7725D472" w14:textId="77777777" w:rsidR="001A422C" w:rsidRDefault="001A422C" w:rsidP="001A422C">
      <w:pPr>
        <w:pStyle w:val="Akapitzlist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2F6A7F" w14:textId="5CEE5D96" w:rsidR="007553CE" w:rsidRDefault="001A422C" w:rsidP="001A422C">
      <w:pPr>
        <w:widowControl w:val="0"/>
        <w:autoSpaceDE w:val="0"/>
        <w:autoSpaceDN w:val="0"/>
        <w:spacing w:after="0" w:afterAutospacing="1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CA6439">
        <w:rPr>
          <w:rFonts w:ascii="Times New Roman" w:eastAsia="Calibri" w:hAnsi="Times New Roman"/>
          <w:sz w:val="24"/>
          <w:szCs w:val="24"/>
        </w:rPr>
        <w:t xml:space="preserve">Wymagane dokumenty aplikacyjne należy dostarczyć do Sekretariatu Miejskiego Ośrodka Pomocy Społecznej w Rzeszowie ul. Jagiellońska 26 albo przesłać pocztą na adres </w:t>
      </w:r>
      <w:r w:rsidR="00CA6439">
        <w:rPr>
          <w:rFonts w:ascii="Times New Roman" w:eastAsia="Calibri" w:hAnsi="Times New Roman"/>
          <w:sz w:val="24"/>
          <w:szCs w:val="24"/>
        </w:rPr>
        <w:br/>
      </w:r>
      <w:r w:rsidRPr="00CA6439">
        <w:rPr>
          <w:rFonts w:ascii="Times New Roman" w:eastAsia="Calibri" w:hAnsi="Times New Roman"/>
          <w:sz w:val="24"/>
          <w:szCs w:val="24"/>
        </w:rPr>
        <w:t xml:space="preserve">35-025 Rzeszów, ul. Jagiellońska 26, </w:t>
      </w:r>
      <w:r w:rsidRPr="00CA6439">
        <w:rPr>
          <w:rFonts w:ascii="Times New Roman" w:eastAsia="Calibri" w:hAnsi="Times New Roman"/>
          <w:b/>
          <w:bCs/>
          <w:sz w:val="24"/>
          <w:szCs w:val="24"/>
        </w:rPr>
        <w:t>w terminie do dnia</w:t>
      </w:r>
      <w:r w:rsidR="004D7D3B">
        <w:rPr>
          <w:rFonts w:ascii="Times New Roman" w:eastAsia="Calibri" w:hAnsi="Times New Roman"/>
          <w:sz w:val="24"/>
          <w:szCs w:val="24"/>
        </w:rPr>
        <w:t xml:space="preserve"> </w:t>
      </w:r>
      <w:r w:rsidR="0074192C">
        <w:rPr>
          <w:rFonts w:ascii="Times New Roman" w:eastAsia="Calibri" w:hAnsi="Times New Roman"/>
          <w:b/>
          <w:bCs/>
          <w:sz w:val="24"/>
          <w:szCs w:val="24"/>
        </w:rPr>
        <w:t>14 lipca</w:t>
      </w:r>
      <w:r w:rsidR="004D7D3B">
        <w:rPr>
          <w:rFonts w:ascii="Times New Roman" w:eastAsia="Calibri" w:hAnsi="Times New Roman"/>
          <w:sz w:val="24"/>
          <w:szCs w:val="24"/>
        </w:rPr>
        <w:t xml:space="preserve"> </w:t>
      </w:r>
      <w:r w:rsidR="00602E04" w:rsidRPr="00CA6439">
        <w:rPr>
          <w:rFonts w:ascii="Times New Roman" w:eastAsia="Calibri" w:hAnsi="Times New Roman"/>
          <w:b/>
          <w:bCs/>
          <w:sz w:val="24"/>
          <w:szCs w:val="24"/>
        </w:rPr>
        <w:t>2023 r.</w:t>
      </w:r>
      <w:r w:rsidRPr="00CA643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CA6439">
        <w:rPr>
          <w:rFonts w:ascii="Times New Roman" w:eastAsia="Calibri" w:hAnsi="Times New Roman"/>
          <w:b/>
          <w:bCs/>
          <w:sz w:val="24"/>
          <w:szCs w:val="24"/>
        </w:rPr>
        <w:br/>
      </w:r>
      <w:r w:rsidRPr="00CA6439">
        <w:rPr>
          <w:rFonts w:ascii="Times New Roman" w:eastAsia="Calibri" w:hAnsi="Times New Roman"/>
          <w:sz w:val="24"/>
          <w:szCs w:val="24"/>
        </w:rPr>
        <w:t>w zamkniętej kopercie z dopiskiem „</w:t>
      </w:r>
      <w:r w:rsidRPr="00CA64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Oferta na stanowisko</w:t>
      </w:r>
      <w:r w:rsidR="00796F62" w:rsidRPr="00CA64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F3A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pracownik socjalny</w:t>
      </w:r>
      <w:r w:rsidR="007419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</w:t>
      </w:r>
      <w:r w:rsidR="005F3A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4192C" w:rsidRPr="007419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Zespole Pracowników Socjalnych</w:t>
      </w:r>
      <w:r w:rsidR="0074192C" w:rsidRPr="007419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74192C" w:rsidRPr="007419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Spraw Usług Opiekuńczo-Pielęgnacyjnych oraz Specjalistycznych Usług Opiekuńczych</w:t>
      </w:r>
      <w:r w:rsidRPr="0074192C">
        <w:rPr>
          <w:rFonts w:ascii="Times New Roman" w:eastAsia="Calibri" w:hAnsi="Times New Roman"/>
          <w:sz w:val="24"/>
          <w:szCs w:val="24"/>
        </w:rPr>
        <w:t>”</w:t>
      </w:r>
      <w:r w:rsidRPr="00CA6439">
        <w:rPr>
          <w:rFonts w:ascii="Times New Roman" w:eastAsia="Calibri" w:hAnsi="Times New Roman"/>
          <w:sz w:val="24"/>
          <w:szCs w:val="24"/>
        </w:rPr>
        <w:t xml:space="preserve"> (decyduje data wpływu do MOPS).</w:t>
      </w:r>
    </w:p>
    <w:p w14:paraId="5A007D91" w14:textId="77777777" w:rsidR="003C1449" w:rsidRPr="00543ACF" w:rsidRDefault="003C1449" w:rsidP="0009272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Rekrutacja.</w:t>
      </w:r>
    </w:p>
    <w:p w14:paraId="5FDDFDD0" w14:textId="77777777" w:rsidR="003C1449" w:rsidRPr="00543ACF" w:rsidRDefault="003C1449" w:rsidP="003C144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EFEEEC" w14:textId="6DC2EC1C" w:rsidR="003F3B3C" w:rsidRDefault="003F3B3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spełnią wymagania formalne wskazane jako niezbędne zostaną dopuszczeni do kolejnego etapu rekrutacji, tj. rozmowy z kandydatem. O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miejscu przeprowadzenia rozmowy kwalifikacyjnej kandydaci zostaną powiadomieni telefonicznie lub drogą mailową.</w:t>
      </w:r>
    </w:p>
    <w:p w14:paraId="2B49B969" w14:textId="3D8D5D00" w:rsidR="003F3B3C" w:rsidRDefault="003F3B3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rekrutacji kandydaci zostaną powiadomieni telefonicznie lub drogą mailową.</w:t>
      </w:r>
    </w:p>
    <w:p w14:paraId="1BDACB35" w14:textId="29D619D0" w:rsidR="00D7470C" w:rsidRDefault="003C144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pod nr </w:t>
      </w:r>
      <w:r w:rsidRPr="005F3ADB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5F3ADB" w:rsidRPr="005F3ADB">
        <w:rPr>
          <w:rFonts w:ascii="Times New Roman" w:hAnsi="Times New Roman" w:cs="Times New Roman"/>
          <w:sz w:val="24"/>
          <w:szCs w:val="24"/>
        </w:rPr>
        <w:t xml:space="preserve"> 17-863-</w:t>
      </w:r>
      <w:r w:rsidR="00077A7D">
        <w:rPr>
          <w:rFonts w:ascii="Times New Roman" w:hAnsi="Times New Roman" w:cs="Times New Roman"/>
          <w:sz w:val="24"/>
          <w:szCs w:val="24"/>
        </w:rPr>
        <w:t>01</w:t>
      </w:r>
      <w:r w:rsidR="005F3ADB" w:rsidRPr="005F3ADB">
        <w:rPr>
          <w:rFonts w:ascii="Times New Roman" w:hAnsi="Times New Roman" w:cs="Times New Roman"/>
          <w:sz w:val="24"/>
          <w:szCs w:val="24"/>
        </w:rPr>
        <w:t>-</w:t>
      </w:r>
      <w:r w:rsidR="00077A7D">
        <w:rPr>
          <w:rFonts w:ascii="Times New Roman" w:hAnsi="Times New Roman" w:cs="Times New Roman"/>
          <w:sz w:val="24"/>
          <w:szCs w:val="24"/>
        </w:rPr>
        <w:t>55</w:t>
      </w:r>
      <w:r w:rsidR="00796F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="005F77FD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wewn</w:t>
      </w:r>
      <w:proofErr w:type="spellEnd"/>
      <w:r w:rsidR="005F77FD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D61D5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F3A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</w:t>
      </w:r>
      <w:r w:rsidR="00077A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7FD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poniedziałku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w godzinach </w:t>
      </w:r>
      <w:r w:rsidR="0064672D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:30 – 15:</w:t>
      </w:r>
      <w:r w:rsidR="0064672D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CD56F5" w14:textId="77777777" w:rsidR="00222866" w:rsidRDefault="00222866" w:rsidP="00222866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8F8FFD" w14:textId="03A68A16" w:rsidR="003C1449" w:rsidRPr="00222866" w:rsidRDefault="003C1449" w:rsidP="0022286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="0077140F" w:rsidRPr="00222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DDD17EC" w14:textId="77777777" w:rsidR="0077140F" w:rsidRPr="00907B25" w:rsidRDefault="0077140F" w:rsidP="0077140F">
      <w:pPr>
        <w:spacing w:before="100" w:beforeAutospacing="1" w:after="100" w:afterAutospacing="1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art. 13</w:t>
      </w:r>
      <w:r>
        <w:rPr>
          <w:rFonts w:ascii="Times New Roman" w:hAnsi="Times New Roman"/>
          <w:noProof/>
          <w:sz w:val="24"/>
          <w:szCs w:val="24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U. UE. L. z 2016 r. Nr 119, str. 1 z późn. zm.) zwanego dalej „RODO”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informuję:</w:t>
      </w:r>
    </w:p>
    <w:p w14:paraId="45EB70A1" w14:textId="77777777" w:rsidR="0077140F" w:rsidRDefault="0077140F" w:rsidP="0077140F">
      <w:pPr>
        <w:spacing w:before="12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Administrator danych osobowych</w:t>
      </w:r>
    </w:p>
    <w:p w14:paraId="744CBDA8" w14:textId="77777777" w:rsidR="0077140F" w:rsidRDefault="0077140F" w:rsidP="0077140F">
      <w:pPr>
        <w:spacing w:after="4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Administratorem Państwa danych osobowych jest Miejski Ośrodek Pomocy Społecznej w Rzeszowie reprezentowany przez Dyrektora z siedzibą ul. Jagiellońska 26, 35-025 Rzeszów. Można się z nami kontaktować w następujący sposób:</w:t>
      </w:r>
    </w:p>
    <w:p w14:paraId="3F14C8D2" w14:textId="77777777" w:rsidR="0077140F" w:rsidRDefault="0077140F" w:rsidP="0077140F">
      <w:pPr>
        <w:numPr>
          <w:ilvl w:val="0"/>
          <w:numId w:val="20"/>
        </w:numPr>
        <w:spacing w:after="40" w:line="240" w:lineRule="auto"/>
        <w:ind w:left="993" w:hanging="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1B69049F" w14:textId="77777777" w:rsidR="0077140F" w:rsidRDefault="0077140F" w:rsidP="0077140F">
      <w:pPr>
        <w:numPr>
          <w:ilvl w:val="0"/>
          <w:numId w:val="20"/>
        </w:numPr>
        <w:spacing w:after="40" w:line="240" w:lineRule="auto"/>
        <w:ind w:left="993" w:hanging="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pośrednictwem poczty elektronicznej: </w:t>
      </w:r>
      <w:hyperlink r:id="rId6" w:history="1"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sekretariat@mopsrzeszow.pl</w:t>
        </w:r>
      </w:hyperlink>
      <w:r>
        <w:rPr>
          <w:rFonts w:ascii="Times New Roman" w:hAnsi="Times New Roman"/>
          <w:sz w:val="24"/>
          <w:szCs w:val="24"/>
        </w:rPr>
        <w:t>,</w:t>
      </w:r>
    </w:p>
    <w:p w14:paraId="26E3038E" w14:textId="77777777" w:rsidR="0077140F" w:rsidRPr="00D1519D" w:rsidRDefault="0077140F" w:rsidP="0077140F">
      <w:pPr>
        <w:numPr>
          <w:ilvl w:val="0"/>
          <w:numId w:val="20"/>
        </w:numPr>
        <w:spacing w:after="40" w:line="240" w:lineRule="auto"/>
        <w:ind w:left="993" w:hanging="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596F829E" w14:textId="77777777" w:rsidR="00222866" w:rsidRDefault="00222866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0B7A71E" w14:textId="77777777" w:rsidR="00222866" w:rsidRDefault="00222866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62113CE" w14:textId="77777777" w:rsidR="00CC2E55" w:rsidRDefault="00CC2E55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F74403B" w14:textId="77777777" w:rsidR="00CC2E55" w:rsidRDefault="00CC2E55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E0C3679" w14:textId="25F2DA91" w:rsidR="0077140F" w:rsidRDefault="0077140F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Inspektor ochrony danych</w:t>
      </w:r>
    </w:p>
    <w:p w14:paraId="6592C2A1" w14:textId="77777777" w:rsidR="0077140F" w:rsidRPr="00E334BC" w:rsidRDefault="0077140F" w:rsidP="0077140F">
      <w:pPr>
        <w:spacing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Mogą Państwo kontaktować się również z wyznaczonym inspektorem ochrony danych za pośrednictwem poczty elektronicznej </w:t>
      </w:r>
      <w:hyperlink r:id="rId7" w:history="1"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iod@mopsrzeszow.pl</w:t>
        </w:r>
      </w:hyperlink>
      <w:r>
        <w:rPr>
          <w:rFonts w:ascii="Times New Roman" w:hAnsi="Times New Roman"/>
          <w:sz w:val="24"/>
          <w:szCs w:val="24"/>
        </w:rPr>
        <w:t xml:space="preserve"> lub listownie na podany wyżej adres.</w:t>
      </w:r>
    </w:p>
    <w:p w14:paraId="4A41924C" w14:textId="58DCEEDD" w:rsidR="0077140F" w:rsidRDefault="0077140F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i podstawy przetwarzania</w:t>
      </w:r>
    </w:p>
    <w:p w14:paraId="50965875" w14:textId="77777777" w:rsidR="0077140F" w:rsidRDefault="0077140F" w:rsidP="0077140F">
      <w:pPr>
        <w:spacing w:after="6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osobowe w zakresie wskazanym w przepisach prawa pracy będą przetwarzane w celu przeprowadzenia obecnego postępowania rekrutacyjnego (art. 6 ust. 1 lit. b, c RODO oraz art.10 RODO), natomiast inne dane, w tym dane do kontaktu czy wizerunek, na podstawie zgody (art. 6 ust. 1 lit. a RODO), która może zostać odwołana w dowolnym czasie.</w:t>
      </w:r>
    </w:p>
    <w:p w14:paraId="32CC5B18" w14:textId="77777777" w:rsidR="0077140F" w:rsidRDefault="0077140F" w:rsidP="0077140F">
      <w:pPr>
        <w:spacing w:after="6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dokumentach zawarte są dane, o których mowa w art. 9 ust. 1 RODO konieczna będzie Państwa zgoda na ich przetwarzanie (art. 9 ust. 2 lit. a RODO), która może zostać odwołana w dowolnym czasie.</w:t>
      </w:r>
    </w:p>
    <w:p w14:paraId="64CF7258" w14:textId="77777777" w:rsidR="0077140F" w:rsidRDefault="0077140F" w:rsidP="0077140F">
      <w:pPr>
        <w:spacing w:after="6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Przepisy prawa pracy: art. 22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Kodeksu pracy, przepisy szczególne określające wymogi kandydata na aplikowane stanowisko.</w:t>
      </w:r>
    </w:p>
    <w:p w14:paraId="056296E1" w14:textId="77777777" w:rsidR="0077140F" w:rsidRDefault="0077140F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Odbiorcy danych</w:t>
      </w:r>
    </w:p>
    <w:p w14:paraId="3242E159" w14:textId="77777777" w:rsidR="0077140F" w:rsidRDefault="0077140F" w:rsidP="0077140F">
      <w:pPr>
        <w:spacing w:after="6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Państwa danych osobowych będą:</w:t>
      </w:r>
    </w:p>
    <w:p w14:paraId="4ACBE23B" w14:textId="77777777" w:rsidR="0077140F" w:rsidRDefault="0077140F" w:rsidP="0077140F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0AB2D58B" w14:textId="77777777" w:rsidR="0077140F" w:rsidRDefault="0077140F" w:rsidP="0077140F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podmioty, którym Administrator powierzył do przetwarzania dane osobowe na podstawie zawartych umów (tzw. podmioty przetwarzające).</w:t>
      </w:r>
    </w:p>
    <w:p w14:paraId="09B6DC63" w14:textId="77777777" w:rsidR="0077140F" w:rsidRDefault="0077140F" w:rsidP="0077140F">
      <w:pPr>
        <w:spacing w:before="20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Okres przechowywania danych</w:t>
      </w:r>
    </w:p>
    <w:p w14:paraId="47317FDB" w14:textId="77777777" w:rsidR="0077140F" w:rsidRDefault="0077140F" w:rsidP="0077140F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dłużej niż jest to konieczne tj. </w:t>
      </w:r>
      <w:r>
        <w:rPr>
          <w:rFonts w:ascii="Times New Roman" w:hAnsi="Times New Roman"/>
          <w:sz w:val="24"/>
          <w:szCs w:val="24"/>
        </w:rPr>
        <w:t>do zakończenia procesu rekrutacji. Dokumenty aplikacyjne kandydata, który zostanie wyłoniony w procesie rekrutacji, zostaną dołączone do jego akt osobowych. Dokumenty aplikacyjne pozostałych kandydatów podlegają zniszczeniu.</w:t>
      </w:r>
    </w:p>
    <w:p w14:paraId="5102CFBF" w14:textId="77777777" w:rsidR="0077140F" w:rsidRDefault="0077140F" w:rsidP="0077140F">
      <w:pPr>
        <w:spacing w:before="120" w:after="6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Zautomatyzowane podejmowanie decyzji, profilowanie</w:t>
      </w:r>
    </w:p>
    <w:p w14:paraId="73E8AE65" w14:textId="77777777" w:rsidR="0077140F" w:rsidRDefault="0077140F" w:rsidP="0077140F">
      <w:pPr>
        <w:spacing w:after="0" w:line="240" w:lineRule="auto"/>
        <w:ind w:left="284" w:firstLine="4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40775AFE" w14:textId="77777777" w:rsidR="0077140F" w:rsidRDefault="0077140F" w:rsidP="0077140F">
      <w:pPr>
        <w:spacing w:before="160" w:after="6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Przekazywanie danych poza Europejski Obszar Gospodarczy</w:t>
      </w:r>
    </w:p>
    <w:p w14:paraId="3DEA9751" w14:textId="77777777" w:rsidR="0077140F" w:rsidRDefault="0077140F" w:rsidP="0077140F">
      <w:pPr>
        <w:spacing w:after="0" w:line="240" w:lineRule="auto"/>
        <w:ind w:left="284" w:firstLine="4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Pańs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wa dane osobowe nie będą przekazywane poza Europejski Obszar Gospodarczy.</w:t>
      </w:r>
    </w:p>
    <w:p w14:paraId="6BBBDE7B" w14:textId="77777777" w:rsidR="0077140F" w:rsidRDefault="0077140F" w:rsidP="0077140F">
      <w:pPr>
        <w:spacing w:before="160" w:after="8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Prawa osób, których dane dotyczą</w:t>
      </w:r>
    </w:p>
    <w:p w14:paraId="21530FA5" w14:textId="77777777" w:rsidR="0077140F" w:rsidRDefault="0077140F" w:rsidP="0077140F">
      <w:pPr>
        <w:spacing w:after="4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RODO przysługuje Państwu:</w:t>
      </w:r>
    </w:p>
    <w:p w14:paraId="0A8BE345" w14:textId="77777777" w:rsidR="0077140F" w:rsidRDefault="0077140F" w:rsidP="0077140F">
      <w:pPr>
        <w:numPr>
          <w:ilvl w:val="0"/>
          <w:numId w:val="22"/>
        </w:numPr>
        <w:spacing w:after="4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339A75A1" w14:textId="77777777" w:rsidR="0077140F" w:rsidRDefault="0077140F" w:rsidP="0077140F">
      <w:pPr>
        <w:numPr>
          <w:ilvl w:val="0"/>
          <w:numId w:val="22"/>
        </w:numPr>
        <w:spacing w:after="4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sprostowania (poprawiania) swoich danych, </w:t>
      </w:r>
    </w:p>
    <w:p w14:paraId="479F77BB" w14:textId="77777777" w:rsidR="0077140F" w:rsidRDefault="0077140F" w:rsidP="0077140F">
      <w:pPr>
        <w:numPr>
          <w:ilvl w:val="0"/>
          <w:numId w:val="22"/>
        </w:numPr>
        <w:spacing w:after="40" w:line="240" w:lineRule="auto"/>
        <w:ind w:left="99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4BC11D65" w14:textId="77777777" w:rsidR="0077140F" w:rsidRDefault="0077140F" w:rsidP="0077140F">
      <w:pPr>
        <w:numPr>
          <w:ilvl w:val="0"/>
          <w:numId w:val="22"/>
        </w:numPr>
        <w:spacing w:after="4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lub wniesienia sprzeciwu wobec przetwarzania danych,</w:t>
      </w:r>
    </w:p>
    <w:p w14:paraId="4A918B13" w14:textId="77777777" w:rsidR="0077140F" w:rsidRDefault="0077140F" w:rsidP="0077140F">
      <w:pPr>
        <w:numPr>
          <w:ilvl w:val="0"/>
          <w:numId w:val="22"/>
        </w:numPr>
        <w:spacing w:after="4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skargi do Prezesa UODO (na adres Urzędu Ochrony Danych Osobowych, ul. Stawki 2, 00 - 193 Warszawa).</w:t>
      </w:r>
    </w:p>
    <w:p w14:paraId="7A7E6890" w14:textId="77777777" w:rsidR="0077140F" w:rsidRDefault="0077140F" w:rsidP="0077140F">
      <w:pPr>
        <w:spacing w:before="160" w:after="8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wymogu podania danych</w:t>
      </w:r>
    </w:p>
    <w:p w14:paraId="2293C0F1" w14:textId="6F0F3773" w:rsidR="00056BFC" w:rsidRPr="004E17EF" w:rsidRDefault="0077140F" w:rsidP="004E17EF">
      <w:pPr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Podanie przez Państwa danych osobowych w zakresie wynikającym z art. 22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bookmarkEnd w:id="0"/>
    <w:p w14:paraId="4523756F" w14:textId="77777777" w:rsidR="00AD6FE7" w:rsidRDefault="00AD6FE7"/>
    <w:sectPr w:rsidR="00AD6FE7" w:rsidSect="004E17E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0FE0"/>
    <w:multiLevelType w:val="hybridMultilevel"/>
    <w:tmpl w:val="8364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24B"/>
    <w:multiLevelType w:val="multilevel"/>
    <w:tmpl w:val="1160E2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017AD"/>
    <w:multiLevelType w:val="hybridMultilevel"/>
    <w:tmpl w:val="B1720C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44652"/>
    <w:multiLevelType w:val="hybridMultilevel"/>
    <w:tmpl w:val="E042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267E"/>
    <w:multiLevelType w:val="hybridMultilevel"/>
    <w:tmpl w:val="4C4A1BD2"/>
    <w:lvl w:ilvl="0" w:tplc="5FBE557E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85405"/>
    <w:multiLevelType w:val="hybridMultilevel"/>
    <w:tmpl w:val="3C029864"/>
    <w:lvl w:ilvl="0" w:tplc="A57AEBD6">
      <w:start w:val="8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7" w15:restartNumberingAfterBreak="0">
    <w:nsid w:val="163C3FC4"/>
    <w:multiLevelType w:val="hybridMultilevel"/>
    <w:tmpl w:val="21A6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331B"/>
    <w:multiLevelType w:val="hybridMultilevel"/>
    <w:tmpl w:val="8474BBEC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10" w15:restartNumberingAfterBreak="0">
    <w:nsid w:val="39B05856"/>
    <w:multiLevelType w:val="hybridMultilevel"/>
    <w:tmpl w:val="8AB00CA6"/>
    <w:lvl w:ilvl="0" w:tplc="C7C6AD86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61022"/>
    <w:multiLevelType w:val="hybridMultilevel"/>
    <w:tmpl w:val="41D0269E"/>
    <w:lvl w:ilvl="0" w:tplc="C532A008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4572B"/>
    <w:multiLevelType w:val="hybridMultilevel"/>
    <w:tmpl w:val="B32E8B88"/>
    <w:lvl w:ilvl="0" w:tplc="5F28E042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64A48"/>
    <w:multiLevelType w:val="hybridMultilevel"/>
    <w:tmpl w:val="F4748E9E"/>
    <w:lvl w:ilvl="0" w:tplc="3912B0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8E10DF"/>
    <w:multiLevelType w:val="hybridMultilevel"/>
    <w:tmpl w:val="6E4E23A2"/>
    <w:lvl w:ilvl="0" w:tplc="0415000F">
      <w:start w:val="1"/>
      <w:numFmt w:val="decimal"/>
      <w:lvlText w:val="%1."/>
      <w:lvlJc w:val="left"/>
      <w:pPr>
        <w:ind w:left="1004" w:hanging="72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5527F2"/>
    <w:multiLevelType w:val="hybridMultilevel"/>
    <w:tmpl w:val="66A8AF8C"/>
    <w:lvl w:ilvl="0" w:tplc="523C627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B2823"/>
    <w:multiLevelType w:val="hybridMultilevel"/>
    <w:tmpl w:val="0F301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45DDB"/>
    <w:multiLevelType w:val="hybridMultilevel"/>
    <w:tmpl w:val="314469DE"/>
    <w:lvl w:ilvl="0" w:tplc="DCBCD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16416"/>
    <w:multiLevelType w:val="hybridMultilevel"/>
    <w:tmpl w:val="0D0CF76A"/>
    <w:lvl w:ilvl="0" w:tplc="3912B0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E64D60"/>
    <w:multiLevelType w:val="hybridMultilevel"/>
    <w:tmpl w:val="5F4C3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C4701"/>
    <w:multiLevelType w:val="hybridMultilevel"/>
    <w:tmpl w:val="9870A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52F07"/>
    <w:multiLevelType w:val="hybridMultilevel"/>
    <w:tmpl w:val="D6D42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73331"/>
    <w:multiLevelType w:val="hybridMultilevel"/>
    <w:tmpl w:val="1994B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59B3"/>
    <w:multiLevelType w:val="hybridMultilevel"/>
    <w:tmpl w:val="D51C51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3276441">
    <w:abstractNumId w:val="4"/>
  </w:num>
  <w:num w:numId="2" w16cid:durableId="743263885">
    <w:abstractNumId w:val="1"/>
  </w:num>
  <w:num w:numId="3" w16cid:durableId="324363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74238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7590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20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9522077">
    <w:abstractNumId w:val="21"/>
  </w:num>
  <w:num w:numId="8" w16cid:durableId="551381272">
    <w:abstractNumId w:val="7"/>
  </w:num>
  <w:num w:numId="9" w16cid:durableId="610169248">
    <w:abstractNumId w:val="16"/>
  </w:num>
  <w:num w:numId="10" w16cid:durableId="1008365683">
    <w:abstractNumId w:val="22"/>
  </w:num>
  <w:num w:numId="11" w16cid:durableId="250822612">
    <w:abstractNumId w:val="18"/>
  </w:num>
  <w:num w:numId="12" w16cid:durableId="928122139">
    <w:abstractNumId w:val="13"/>
  </w:num>
  <w:num w:numId="13" w16cid:durableId="1530214523">
    <w:abstractNumId w:val="19"/>
  </w:num>
  <w:num w:numId="14" w16cid:durableId="6403290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8210798">
    <w:abstractNumId w:val="14"/>
  </w:num>
  <w:num w:numId="16" w16cid:durableId="938678654">
    <w:abstractNumId w:val="12"/>
  </w:num>
  <w:num w:numId="17" w16cid:durableId="967659875">
    <w:abstractNumId w:val="5"/>
  </w:num>
  <w:num w:numId="18" w16cid:durableId="1447306223">
    <w:abstractNumId w:val="6"/>
  </w:num>
  <w:num w:numId="19" w16cid:durableId="797601261">
    <w:abstractNumId w:val="11"/>
  </w:num>
  <w:num w:numId="20" w16cid:durableId="16762214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672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2139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8842758">
    <w:abstractNumId w:val="0"/>
  </w:num>
  <w:num w:numId="24" w16cid:durableId="1039937153">
    <w:abstractNumId w:val="2"/>
  </w:num>
  <w:num w:numId="25" w16cid:durableId="878587673">
    <w:abstractNumId w:val="23"/>
  </w:num>
  <w:num w:numId="26" w16cid:durableId="1521967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4831501">
    <w:abstractNumId w:val="3"/>
  </w:num>
  <w:num w:numId="28" w16cid:durableId="349379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E4"/>
    <w:rsid w:val="00014A6C"/>
    <w:rsid w:val="0002621D"/>
    <w:rsid w:val="00036707"/>
    <w:rsid w:val="000420F1"/>
    <w:rsid w:val="00043280"/>
    <w:rsid w:val="00056BFC"/>
    <w:rsid w:val="000602FA"/>
    <w:rsid w:val="00071F7C"/>
    <w:rsid w:val="00077A7D"/>
    <w:rsid w:val="00092725"/>
    <w:rsid w:val="000B3991"/>
    <w:rsid w:val="000B647A"/>
    <w:rsid w:val="000C139A"/>
    <w:rsid w:val="000F5EDF"/>
    <w:rsid w:val="0011282D"/>
    <w:rsid w:val="001322D4"/>
    <w:rsid w:val="00135301"/>
    <w:rsid w:val="00141CED"/>
    <w:rsid w:val="00157219"/>
    <w:rsid w:val="001A4227"/>
    <w:rsid w:val="001A422C"/>
    <w:rsid w:val="001A6499"/>
    <w:rsid w:val="001B0CFD"/>
    <w:rsid w:val="00205DC0"/>
    <w:rsid w:val="00211B82"/>
    <w:rsid w:val="00220A41"/>
    <w:rsid w:val="00222866"/>
    <w:rsid w:val="00254398"/>
    <w:rsid w:val="002629E0"/>
    <w:rsid w:val="0026446C"/>
    <w:rsid w:val="00272C8A"/>
    <w:rsid w:val="0028497D"/>
    <w:rsid w:val="0028652A"/>
    <w:rsid w:val="002915CB"/>
    <w:rsid w:val="002A08F7"/>
    <w:rsid w:val="002C0361"/>
    <w:rsid w:val="002D5E7B"/>
    <w:rsid w:val="003238EB"/>
    <w:rsid w:val="00333C6C"/>
    <w:rsid w:val="00334049"/>
    <w:rsid w:val="003413AA"/>
    <w:rsid w:val="00365DE4"/>
    <w:rsid w:val="00397A18"/>
    <w:rsid w:val="003C1449"/>
    <w:rsid w:val="003D507C"/>
    <w:rsid w:val="003E6F1B"/>
    <w:rsid w:val="003F3B3C"/>
    <w:rsid w:val="0041413E"/>
    <w:rsid w:val="00422877"/>
    <w:rsid w:val="00427FEE"/>
    <w:rsid w:val="00457FD7"/>
    <w:rsid w:val="0048544D"/>
    <w:rsid w:val="004877C0"/>
    <w:rsid w:val="004D7D3B"/>
    <w:rsid w:val="004E17EF"/>
    <w:rsid w:val="004F709A"/>
    <w:rsid w:val="0053269F"/>
    <w:rsid w:val="00537B93"/>
    <w:rsid w:val="00543298"/>
    <w:rsid w:val="00543ACF"/>
    <w:rsid w:val="00546EE0"/>
    <w:rsid w:val="00562896"/>
    <w:rsid w:val="005F3ADB"/>
    <w:rsid w:val="005F77FD"/>
    <w:rsid w:val="00602E04"/>
    <w:rsid w:val="00606D5D"/>
    <w:rsid w:val="00622CAE"/>
    <w:rsid w:val="006264DA"/>
    <w:rsid w:val="00626EA6"/>
    <w:rsid w:val="00633296"/>
    <w:rsid w:val="0064672D"/>
    <w:rsid w:val="006539AB"/>
    <w:rsid w:val="00670DFB"/>
    <w:rsid w:val="00672477"/>
    <w:rsid w:val="00685B85"/>
    <w:rsid w:val="006C1861"/>
    <w:rsid w:val="006F3CB6"/>
    <w:rsid w:val="00703844"/>
    <w:rsid w:val="007277D5"/>
    <w:rsid w:val="0074192C"/>
    <w:rsid w:val="00741CEA"/>
    <w:rsid w:val="007553CE"/>
    <w:rsid w:val="007640DF"/>
    <w:rsid w:val="0077140F"/>
    <w:rsid w:val="0077263D"/>
    <w:rsid w:val="007756B8"/>
    <w:rsid w:val="00790214"/>
    <w:rsid w:val="00796F62"/>
    <w:rsid w:val="007A5F0B"/>
    <w:rsid w:val="007C6849"/>
    <w:rsid w:val="007E0877"/>
    <w:rsid w:val="008006D3"/>
    <w:rsid w:val="00817A96"/>
    <w:rsid w:val="008245DA"/>
    <w:rsid w:val="00853F03"/>
    <w:rsid w:val="0087149D"/>
    <w:rsid w:val="00876EE0"/>
    <w:rsid w:val="00893516"/>
    <w:rsid w:val="008B06E1"/>
    <w:rsid w:val="008C083C"/>
    <w:rsid w:val="008D6C00"/>
    <w:rsid w:val="008E62F5"/>
    <w:rsid w:val="008F534A"/>
    <w:rsid w:val="009040B1"/>
    <w:rsid w:val="00905E74"/>
    <w:rsid w:val="00920B74"/>
    <w:rsid w:val="0094107A"/>
    <w:rsid w:val="00951466"/>
    <w:rsid w:val="00957A7C"/>
    <w:rsid w:val="00964693"/>
    <w:rsid w:val="00984BD1"/>
    <w:rsid w:val="009A0B9D"/>
    <w:rsid w:val="009A68AD"/>
    <w:rsid w:val="009C14E5"/>
    <w:rsid w:val="009C668B"/>
    <w:rsid w:val="009D48F7"/>
    <w:rsid w:val="009D6A68"/>
    <w:rsid w:val="009F106A"/>
    <w:rsid w:val="009F5640"/>
    <w:rsid w:val="009F56BD"/>
    <w:rsid w:val="00A06839"/>
    <w:rsid w:val="00A07944"/>
    <w:rsid w:val="00A10B6B"/>
    <w:rsid w:val="00A24682"/>
    <w:rsid w:val="00A25A84"/>
    <w:rsid w:val="00A35561"/>
    <w:rsid w:val="00A46705"/>
    <w:rsid w:val="00A5630E"/>
    <w:rsid w:val="00A57155"/>
    <w:rsid w:val="00A60271"/>
    <w:rsid w:val="00A64D23"/>
    <w:rsid w:val="00A82E7E"/>
    <w:rsid w:val="00A87607"/>
    <w:rsid w:val="00A91F2D"/>
    <w:rsid w:val="00A948EF"/>
    <w:rsid w:val="00A97542"/>
    <w:rsid w:val="00AD6FE7"/>
    <w:rsid w:val="00AF240B"/>
    <w:rsid w:val="00B348D5"/>
    <w:rsid w:val="00B370A3"/>
    <w:rsid w:val="00B40B1F"/>
    <w:rsid w:val="00B604A4"/>
    <w:rsid w:val="00B67A62"/>
    <w:rsid w:val="00B72966"/>
    <w:rsid w:val="00B85F84"/>
    <w:rsid w:val="00B92B03"/>
    <w:rsid w:val="00BB1DDC"/>
    <w:rsid w:val="00BC5E7E"/>
    <w:rsid w:val="00BE656E"/>
    <w:rsid w:val="00BF2E76"/>
    <w:rsid w:val="00BF3C3A"/>
    <w:rsid w:val="00C15358"/>
    <w:rsid w:val="00C533DD"/>
    <w:rsid w:val="00C5747E"/>
    <w:rsid w:val="00CA5C12"/>
    <w:rsid w:val="00CA6439"/>
    <w:rsid w:val="00CC2E55"/>
    <w:rsid w:val="00CE2A7F"/>
    <w:rsid w:val="00D052D3"/>
    <w:rsid w:val="00D2099B"/>
    <w:rsid w:val="00D2517D"/>
    <w:rsid w:val="00D25841"/>
    <w:rsid w:val="00D3537C"/>
    <w:rsid w:val="00D5154B"/>
    <w:rsid w:val="00D65D7F"/>
    <w:rsid w:val="00D70189"/>
    <w:rsid w:val="00D7470C"/>
    <w:rsid w:val="00D752BA"/>
    <w:rsid w:val="00DA2178"/>
    <w:rsid w:val="00DA2A4D"/>
    <w:rsid w:val="00DC7B74"/>
    <w:rsid w:val="00DD5FA0"/>
    <w:rsid w:val="00DE282F"/>
    <w:rsid w:val="00E00512"/>
    <w:rsid w:val="00E03739"/>
    <w:rsid w:val="00E0635B"/>
    <w:rsid w:val="00E27B8E"/>
    <w:rsid w:val="00E357D2"/>
    <w:rsid w:val="00E431B5"/>
    <w:rsid w:val="00E555AC"/>
    <w:rsid w:val="00E5761E"/>
    <w:rsid w:val="00E832A5"/>
    <w:rsid w:val="00E90036"/>
    <w:rsid w:val="00E9623E"/>
    <w:rsid w:val="00F25BFB"/>
    <w:rsid w:val="00F46FB2"/>
    <w:rsid w:val="00F55292"/>
    <w:rsid w:val="00F55AF0"/>
    <w:rsid w:val="00F57F42"/>
    <w:rsid w:val="00F6260F"/>
    <w:rsid w:val="00F756C8"/>
    <w:rsid w:val="00F8623B"/>
    <w:rsid w:val="00F86AF4"/>
    <w:rsid w:val="00F90F86"/>
    <w:rsid w:val="00FD61D5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84C"/>
  <w15:docId w15:val="{814B4BBE-31AD-44EC-8CD1-13CADC26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44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4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1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7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ps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DB91-E504-447A-86D4-BE22D9CE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1327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Ferenc-Bar</dc:creator>
  <cp:lastModifiedBy>Sylwia Miąsik</cp:lastModifiedBy>
  <cp:revision>18</cp:revision>
  <cp:lastPrinted>2023-06-05T08:28:00Z</cp:lastPrinted>
  <dcterms:created xsi:type="dcterms:W3CDTF">2023-06-02T08:09:00Z</dcterms:created>
  <dcterms:modified xsi:type="dcterms:W3CDTF">2023-06-28T09:29:00Z</dcterms:modified>
</cp:coreProperties>
</file>