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0AC6" w14:textId="77777777" w:rsidR="00BC7464" w:rsidRPr="00520009" w:rsidRDefault="00BC7464" w:rsidP="00BC7464">
      <w:pPr>
        <w:widowControl w:val="0"/>
        <w:autoSpaceDE w:val="0"/>
        <w:jc w:val="right"/>
        <w:rPr>
          <w:sz w:val="24"/>
          <w:szCs w:val="24"/>
        </w:rPr>
      </w:pPr>
      <w:r w:rsidRPr="00520009">
        <w:rPr>
          <w:rFonts w:cs="Calibri"/>
          <w:sz w:val="24"/>
          <w:szCs w:val="24"/>
        </w:rPr>
        <w:t xml:space="preserve">Rzeszów, </w:t>
      </w:r>
      <w:r>
        <w:rPr>
          <w:rFonts w:cs="Calibri"/>
          <w:sz w:val="24"/>
          <w:szCs w:val="24"/>
        </w:rPr>
        <w:t>4 sierpnia</w:t>
      </w:r>
      <w:r w:rsidRPr="00520009">
        <w:rPr>
          <w:rFonts w:cs="Calibri"/>
          <w:sz w:val="24"/>
          <w:szCs w:val="24"/>
        </w:rPr>
        <w:t xml:space="preserve"> 20</w:t>
      </w:r>
      <w:r>
        <w:rPr>
          <w:rFonts w:cs="Calibri"/>
          <w:sz w:val="24"/>
          <w:szCs w:val="24"/>
        </w:rPr>
        <w:t xml:space="preserve">22 </w:t>
      </w:r>
      <w:r w:rsidRPr="00520009">
        <w:rPr>
          <w:rFonts w:cs="Calibri"/>
          <w:sz w:val="24"/>
          <w:szCs w:val="24"/>
        </w:rPr>
        <w:t>r.</w:t>
      </w:r>
    </w:p>
    <w:p w14:paraId="362239FA" w14:textId="77777777" w:rsidR="00BC7464" w:rsidRPr="00520009" w:rsidRDefault="00BC7464" w:rsidP="00BC7464">
      <w:pPr>
        <w:widowControl w:val="0"/>
        <w:autoSpaceDE w:val="0"/>
        <w:rPr>
          <w:rFonts w:cs="Calibri"/>
          <w:sz w:val="24"/>
          <w:szCs w:val="24"/>
        </w:rPr>
      </w:pPr>
    </w:p>
    <w:p w14:paraId="5A1702F6" w14:textId="77777777" w:rsidR="00BC7464" w:rsidRPr="00520009" w:rsidRDefault="00BC7464" w:rsidP="00BC7464">
      <w:pPr>
        <w:widowControl w:val="0"/>
        <w:autoSpaceDE w:val="0"/>
        <w:rPr>
          <w:rFonts w:cs="Calibri"/>
          <w:sz w:val="24"/>
          <w:szCs w:val="24"/>
        </w:rPr>
      </w:pPr>
    </w:p>
    <w:p w14:paraId="3FD97AB9" w14:textId="77777777" w:rsidR="00BC7464" w:rsidRPr="00520009" w:rsidRDefault="00BC7464" w:rsidP="00BC7464">
      <w:pPr>
        <w:widowControl w:val="0"/>
        <w:autoSpaceDE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20009">
        <w:rPr>
          <w:rFonts w:cs="Calibri"/>
          <w:b/>
          <w:bCs/>
          <w:sz w:val="24"/>
          <w:szCs w:val="24"/>
        </w:rPr>
        <w:t>INFORMACJA O WYNIKACH NABORU</w:t>
      </w:r>
    </w:p>
    <w:p w14:paraId="1545DF81" w14:textId="77777777" w:rsidR="00BC7464" w:rsidRPr="00520009" w:rsidRDefault="00BC7464" w:rsidP="00BC7464">
      <w:pPr>
        <w:widowControl w:val="0"/>
        <w:autoSpaceDE w:val="0"/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349C189A" w14:textId="77777777" w:rsidR="00BC7464" w:rsidRPr="00520009" w:rsidRDefault="00BC7464" w:rsidP="00BC7464">
      <w:pPr>
        <w:widowControl w:val="0"/>
        <w:autoSpaceDE w:val="0"/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BC7464" w:rsidRPr="00520009" w14:paraId="04FC9AFE" w14:textId="77777777" w:rsidTr="00482448"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A363" w14:textId="77777777" w:rsidR="00BC7464" w:rsidRPr="00520009" w:rsidRDefault="00BC7464" w:rsidP="00482448">
            <w:pPr>
              <w:spacing w:before="100" w:after="10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20009">
              <w:rPr>
                <w:rFonts w:cs="Calibri"/>
                <w:sz w:val="24"/>
                <w:szCs w:val="24"/>
              </w:rPr>
              <w:t xml:space="preserve">        Informuję, że w wyniku </w:t>
            </w:r>
            <w:r>
              <w:rPr>
                <w:rFonts w:cs="Calibri"/>
                <w:sz w:val="24"/>
                <w:szCs w:val="24"/>
              </w:rPr>
              <w:t xml:space="preserve">otwartego </w:t>
            </w:r>
            <w:r w:rsidRPr="00520009">
              <w:rPr>
                <w:rFonts w:cs="Calibri"/>
                <w:sz w:val="24"/>
                <w:szCs w:val="24"/>
              </w:rPr>
              <w:t xml:space="preserve">naboru na </w:t>
            </w:r>
            <w:r>
              <w:rPr>
                <w:rFonts w:cs="Calibri"/>
                <w:sz w:val="24"/>
                <w:szCs w:val="24"/>
              </w:rPr>
              <w:t xml:space="preserve">wolne </w:t>
            </w:r>
            <w:r w:rsidRPr="00520009">
              <w:rPr>
                <w:rFonts w:cs="Calibri"/>
                <w:sz w:val="24"/>
                <w:szCs w:val="24"/>
              </w:rPr>
              <w:t xml:space="preserve">stanowisko </w:t>
            </w:r>
            <w:r>
              <w:rPr>
                <w:rFonts w:cs="Calibri"/>
                <w:sz w:val="24"/>
                <w:szCs w:val="24"/>
              </w:rPr>
              <w:t xml:space="preserve">urzędnicze w </w:t>
            </w:r>
            <w:r w:rsidRPr="00520009">
              <w:rPr>
                <w:rFonts w:cs="Calibri"/>
                <w:sz w:val="24"/>
                <w:szCs w:val="24"/>
              </w:rPr>
              <w:t>Miejskim Ośrodku Pomocy Społecznej w Rzeszowie</w:t>
            </w:r>
            <w:r>
              <w:rPr>
                <w:rFonts w:cs="Calibri"/>
                <w:sz w:val="24"/>
                <w:szCs w:val="24"/>
              </w:rPr>
              <w:t xml:space="preserve"> nie dokonano wyboru kandydata do zatrudnienia na stanowisko </w:t>
            </w:r>
            <w:r w:rsidRPr="00520009">
              <w:rPr>
                <w:rFonts w:cs="Calibri"/>
                <w:sz w:val="24"/>
                <w:szCs w:val="24"/>
              </w:rPr>
              <w:t>Kierownik Zespołu Pracowników Socjalnych do Spraw Przeciwdziałania Przemocy w Rodzinie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520009">
              <w:rPr>
                <w:rFonts w:cs="Calibri"/>
                <w:sz w:val="24"/>
                <w:szCs w:val="24"/>
              </w:rPr>
              <w:t xml:space="preserve"> </w:t>
            </w:r>
          </w:p>
          <w:p w14:paraId="4050E5D5" w14:textId="77777777" w:rsidR="00BC7464" w:rsidRDefault="00BC7464" w:rsidP="00482448">
            <w:pPr>
              <w:spacing w:before="100" w:after="100"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A8DE030" w14:textId="77777777" w:rsidR="00BC7464" w:rsidRDefault="00BC7464" w:rsidP="00482448">
            <w:pPr>
              <w:spacing w:before="100" w:after="100"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Uzasadnienie: nie wpłynęła żadna oferta na ww. stanowisko.</w:t>
            </w:r>
          </w:p>
          <w:p w14:paraId="2FDE7A0A" w14:textId="77777777" w:rsidR="00BC7464" w:rsidRPr="00520009" w:rsidRDefault="00BC7464" w:rsidP="00482448">
            <w:pPr>
              <w:spacing w:before="100" w:after="10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D509F5" w14:textId="77777777" w:rsidR="009D1615" w:rsidRDefault="009D1615"/>
    <w:sectPr w:rsidR="009D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4"/>
    <w:rsid w:val="009D1615"/>
    <w:rsid w:val="00B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35FC"/>
  <w15:chartTrackingRefBased/>
  <w15:docId w15:val="{2FB9C7F8-C297-4A0D-B860-E053CFBA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46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Czekajska</dc:creator>
  <cp:keywords/>
  <dc:description/>
  <cp:lastModifiedBy>Elżbieta Czekajska</cp:lastModifiedBy>
  <cp:revision>1</cp:revision>
  <dcterms:created xsi:type="dcterms:W3CDTF">2022-08-04T07:26:00Z</dcterms:created>
  <dcterms:modified xsi:type="dcterms:W3CDTF">2022-08-04T07:27:00Z</dcterms:modified>
</cp:coreProperties>
</file>