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FB2" w:rsidRDefault="001C3FB2" w:rsidP="00CB5CF1">
      <w:pPr>
        <w:spacing w:after="120"/>
        <w:jc w:val="right"/>
        <w:textAlignment w:val="auto"/>
        <w:rPr>
          <w:rFonts w:eastAsia="Times New Roman" w:cs="Calibri"/>
          <w:sz w:val="24"/>
          <w:szCs w:val="24"/>
          <w:lang w:eastAsia="pl-PL"/>
        </w:rPr>
      </w:pPr>
    </w:p>
    <w:p w:rsidR="00CB5CF1" w:rsidRDefault="00CB5CF1" w:rsidP="00CB5CF1">
      <w:pPr>
        <w:spacing w:after="120"/>
        <w:jc w:val="right"/>
        <w:textAlignment w:val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Rzeszów, 30 stycznia 2020 r.</w:t>
      </w:r>
    </w:p>
    <w:p w:rsidR="00CB5CF1" w:rsidRDefault="00CB5CF1" w:rsidP="00CB5CF1">
      <w:pPr>
        <w:spacing w:after="120"/>
        <w:textAlignment w:val="auto"/>
        <w:rPr>
          <w:rFonts w:eastAsia="Times New Roman" w:cs="Calibri"/>
          <w:sz w:val="24"/>
          <w:szCs w:val="24"/>
          <w:lang w:eastAsia="pl-PL"/>
        </w:rPr>
      </w:pPr>
    </w:p>
    <w:p w:rsidR="00CB5CF1" w:rsidRDefault="00CB5CF1" w:rsidP="00CB5CF1">
      <w:pPr>
        <w:widowControl w:val="0"/>
        <w:autoSpaceDE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INFORMACJA O WYNIKACH NABORU</w:t>
      </w:r>
    </w:p>
    <w:p w:rsidR="00CB5CF1" w:rsidRDefault="00CB5CF1" w:rsidP="00CB5CF1">
      <w:pPr>
        <w:widowControl w:val="0"/>
        <w:autoSpaceDE w:val="0"/>
        <w:jc w:val="center"/>
        <w:rPr>
          <w:rFonts w:cs="Calibri"/>
          <w:b/>
          <w:bCs/>
          <w:sz w:val="24"/>
          <w:szCs w:val="24"/>
        </w:rPr>
      </w:pPr>
    </w:p>
    <w:tbl>
      <w:tblPr>
        <w:tblW w:w="491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1"/>
      </w:tblGrid>
      <w:tr w:rsidR="00CB5CF1" w:rsidTr="00260728">
        <w:tc>
          <w:tcPr>
            <w:tcW w:w="89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CF1" w:rsidRDefault="00CB5CF1" w:rsidP="00260728">
            <w:pPr>
              <w:spacing w:before="100" w:after="100"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Informuję, że w wyniku zakończenia procedury naboru na stanowisko Kierownik Ośrodka</w:t>
            </w:r>
            <w:r>
              <w:rPr>
                <w:rFonts w:cs="Calibri"/>
                <w:sz w:val="24"/>
                <w:szCs w:val="24"/>
              </w:rPr>
              <w:br/>
              <w:t>Poradnictwa Specjalistycznego i Interwencji Kryzysowej w Miejskim Ośrodku Pomocy</w:t>
            </w:r>
            <w:r>
              <w:rPr>
                <w:rFonts w:cs="Calibri"/>
                <w:sz w:val="24"/>
                <w:szCs w:val="24"/>
              </w:rPr>
              <w:br/>
              <w:t xml:space="preserve">Społecznej w Rzeszowie </w:t>
            </w:r>
          </w:p>
        </w:tc>
      </w:tr>
      <w:tr w:rsidR="00CB5CF1" w:rsidTr="00260728">
        <w:tc>
          <w:tcPr>
            <w:tcW w:w="89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CF1" w:rsidRDefault="00CB5CF1" w:rsidP="00260728">
            <w:pPr>
              <w:spacing w:before="100" w:after="100" w:line="276" w:lineRule="auto"/>
              <w:jc w:val="both"/>
            </w:pPr>
            <w:r>
              <w:rPr>
                <w:rFonts w:cs="Calibri"/>
                <w:sz w:val="24"/>
                <w:szCs w:val="24"/>
              </w:rPr>
              <w:t xml:space="preserve">do zatrudnienia została wybrana </w:t>
            </w:r>
            <w:r>
              <w:rPr>
                <w:rFonts w:cs="Calibri"/>
                <w:b/>
                <w:sz w:val="24"/>
                <w:szCs w:val="24"/>
              </w:rPr>
              <w:t>Pani Renata Sielska-Płonka zam. Boguchwała</w:t>
            </w:r>
          </w:p>
        </w:tc>
      </w:tr>
    </w:tbl>
    <w:p w:rsidR="00CB5CF1" w:rsidRDefault="00CB5CF1" w:rsidP="00CB5CF1">
      <w:pPr>
        <w:spacing w:before="100" w:after="100" w:line="276" w:lineRule="auto"/>
      </w:pPr>
      <w:r>
        <w:rPr>
          <w:rFonts w:cs="Calibri"/>
          <w:sz w:val="24"/>
          <w:szCs w:val="24"/>
        </w:rPr>
        <w:t xml:space="preserve">Uzasadnienie dokonanego wyboru: </w:t>
      </w:r>
    </w:p>
    <w:p w:rsidR="00CB5CF1" w:rsidRDefault="00CB5CF1" w:rsidP="00CB5CF1">
      <w:pPr>
        <w:widowControl w:val="0"/>
        <w:autoSpaceDE w:val="0"/>
        <w:spacing w:line="276" w:lineRule="auto"/>
        <w:jc w:val="both"/>
      </w:pPr>
      <w:r>
        <w:rPr>
          <w:rFonts w:cs="Calibri"/>
          <w:sz w:val="24"/>
          <w:szCs w:val="24"/>
        </w:rPr>
        <w:tab/>
        <w:t>Pani Renata Sielska-Płonka spełniła wszystkie wymagania formalne określone</w:t>
      </w:r>
      <w:r>
        <w:rPr>
          <w:rFonts w:cs="Calibri"/>
          <w:sz w:val="24"/>
          <w:szCs w:val="24"/>
        </w:rPr>
        <w:br/>
        <w:t xml:space="preserve">w ogłoszeniu. W trakcie przeprowadzonej rozmowy kwalifikacyjnej wykazała się bardzo </w:t>
      </w:r>
      <w:bookmarkStart w:id="0" w:name="_GoBack"/>
      <w:bookmarkEnd w:id="0"/>
      <w:r>
        <w:rPr>
          <w:rFonts w:cs="Calibri"/>
          <w:sz w:val="24"/>
          <w:szCs w:val="24"/>
        </w:rPr>
        <w:t>dobrą</w:t>
      </w:r>
      <w:r>
        <w:rPr>
          <w:rFonts w:cs="Calibri"/>
          <w:sz w:val="24"/>
          <w:szCs w:val="24"/>
        </w:rPr>
        <w:br/>
        <w:t>znajomością przepisów prawnych niezbędnych do pracy na ww. stanowisku.</w:t>
      </w:r>
    </w:p>
    <w:p w:rsidR="00377B24" w:rsidRDefault="00377B24"/>
    <w:sectPr w:rsidR="0037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F1"/>
    <w:rsid w:val="001C3FB2"/>
    <w:rsid w:val="00377B24"/>
    <w:rsid w:val="00C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361B"/>
  <w15:chartTrackingRefBased/>
  <w15:docId w15:val="{8232B955-C9A7-47F1-81AC-FDBE7425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CF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Czekajska</dc:creator>
  <cp:keywords/>
  <dc:description/>
  <cp:lastModifiedBy>Elżbieta Czekajska</cp:lastModifiedBy>
  <cp:revision>2</cp:revision>
  <dcterms:created xsi:type="dcterms:W3CDTF">2020-01-30T07:47:00Z</dcterms:created>
  <dcterms:modified xsi:type="dcterms:W3CDTF">2020-01-30T08:00:00Z</dcterms:modified>
</cp:coreProperties>
</file>