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0F" w:rsidRPr="001B5A0F" w:rsidRDefault="001B5A0F" w:rsidP="001B5A0F">
      <w:pPr>
        <w:spacing w:line="276" w:lineRule="auto"/>
        <w:rPr>
          <w:rFonts w:cstheme="minorHAnsi"/>
          <w:sz w:val="24"/>
        </w:rPr>
      </w:pPr>
      <w:bookmarkStart w:id="0" w:name="_GoBack"/>
      <w:r w:rsidRPr="001B5A0F">
        <w:rPr>
          <w:rFonts w:cstheme="minorHAnsi"/>
          <w:sz w:val="24"/>
        </w:rPr>
        <w:t>GK-K.</w:t>
      </w:r>
      <w:r w:rsidRPr="001B5A0F">
        <w:rPr>
          <w:rFonts w:cstheme="minorHAnsi"/>
          <w:sz w:val="24"/>
        </w:rPr>
        <w:t>2</w:t>
      </w:r>
      <w:r w:rsidRPr="001B5A0F">
        <w:rPr>
          <w:rFonts w:cstheme="minorHAnsi"/>
          <w:sz w:val="24"/>
        </w:rPr>
        <w:t>71.7.2023</w:t>
      </w:r>
      <w:bookmarkEnd w:id="0"/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  <w:t xml:space="preserve">          Rzeszów, dnia </w:t>
      </w:r>
      <w:r w:rsidRPr="001B5A0F">
        <w:rPr>
          <w:rFonts w:cstheme="minorHAnsi"/>
          <w:sz w:val="24"/>
        </w:rPr>
        <w:t>28 września 2023 r.</w:t>
      </w:r>
    </w:p>
    <w:p w:rsidR="001B5A0F" w:rsidRDefault="001B5A0F" w:rsidP="001B5A0F">
      <w:pPr>
        <w:spacing w:line="360" w:lineRule="auto"/>
        <w:jc w:val="center"/>
        <w:rPr>
          <w:rFonts w:cstheme="minorHAnsi"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sz w:val="24"/>
        </w:rPr>
      </w:pP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 xml:space="preserve">Zawiadomienie o unieważnieniu postępowania </w:t>
      </w: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 xml:space="preserve">w sprawie udzielenia zamówienia publicznego, </w:t>
      </w: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którego wartość nie przekracza kwoty 130 000 zł netto</w:t>
      </w: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sz w:val="24"/>
        </w:rPr>
      </w:pPr>
    </w:p>
    <w:p w:rsidR="001B5A0F" w:rsidRPr="001B5A0F" w:rsidRDefault="001B5A0F" w:rsidP="001B5A0F">
      <w:pPr>
        <w:spacing w:after="0" w:line="360" w:lineRule="auto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Zamawiający: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Gmina Miasto Rzeszów – Urząd Miasta Rzeszowa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ul. Rynek 1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35-064 Rzeszów</w:t>
      </w:r>
    </w:p>
    <w:p w:rsidR="001B5A0F" w:rsidRPr="001B5A0F" w:rsidRDefault="001B5A0F" w:rsidP="001B5A0F">
      <w:pPr>
        <w:spacing w:line="360" w:lineRule="auto"/>
        <w:rPr>
          <w:rFonts w:cstheme="minorHAnsi"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i/>
          <w:sz w:val="24"/>
        </w:rPr>
      </w:pPr>
      <w:r w:rsidRPr="001B5A0F">
        <w:rPr>
          <w:rFonts w:cstheme="minorHAnsi"/>
          <w:b/>
          <w:sz w:val="24"/>
        </w:rPr>
        <w:t xml:space="preserve">Dotyczy: </w:t>
      </w:r>
      <w:r w:rsidRPr="001B5A0F">
        <w:rPr>
          <w:rFonts w:cstheme="minorHAnsi"/>
          <w:b/>
          <w:i/>
          <w:sz w:val="24"/>
        </w:rPr>
        <w:t xml:space="preserve">Zapytanie ofertowe z dnia </w:t>
      </w:r>
      <w:r w:rsidRPr="001B5A0F">
        <w:rPr>
          <w:rFonts w:cstheme="minorHAnsi"/>
          <w:b/>
          <w:i/>
          <w:sz w:val="24"/>
        </w:rPr>
        <w:t xml:space="preserve">19.09.2023 </w:t>
      </w:r>
      <w:r w:rsidRPr="001B5A0F">
        <w:rPr>
          <w:rFonts w:cstheme="minorHAnsi"/>
          <w:b/>
          <w:i/>
          <w:sz w:val="24"/>
        </w:rPr>
        <w:t>r. na zamówienie pn. „</w:t>
      </w:r>
      <w:r w:rsidRPr="001B5A0F">
        <w:rPr>
          <w:rFonts w:cstheme="minorHAnsi"/>
          <w:b/>
          <w:i/>
          <w:sz w:val="24"/>
        </w:rPr>
        <w:t>Naprawa uszkodzonych szaletów kontenerowych zlokalizowanych na terenie Miasta Rzeszowa</w:t>
      </w:r>
      <w:r w:rsidRPr="001B5A0F">
        <w:rPr>
          <w:rFonts w:cstheme="minorHAnsi"/>
          <w:b/>
          <w:i/>
          <w:sz w:val="24"/>
        </w:rPr>
        <w:t>”.</w:t>
      </w: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i/>
          <w:sz w:val="24"/>
        </w:rPr>
      </w:pPr>
    </w:p>
    <w:p w:rsidR="001B5A0F" w:rsidRPr="001B5A0F" w:rsidRDefault="001B5A0F" w:rsidP="001B5A0F">
      <w:pPr>
        <w:spacing w:line="360" w:lineRule="auto"/>
        <w:jc w:val="both"/>
        <w:rPr>
          <w:rFonts w:cstheme="minorHAnsi"/>
          <w:i/>
          <w:sz w:val="24"/>
        </w:rPr>
      </w:pPr>
      <w:r w:rsidRPr="001B5A0F">
        <w:rPr>
          <w:rFonts w:cstheme="minorHAnsi"/>
          <w:sz w:val="24"/>
        </w:rPr>
        <w:tab/>
        <w:t>Zamawiający, działając na podstawie Regulaminu udzielania zamówień publicznych, których wartość nie przekracza 130 000 zł netto, zawiadamia o unieważnieniu postępowania                    o udzieleniu zamówienia publicznego w trybie zapytania ofertowego, do którego nie stosuje się ustawy Prawo zamówień publicznych pn. „</w:t>
      </w:r>
      <w:r w:rsidRPr="001B5A0F">
        <w:rPr>
          <w:rFonts w:cstheme="minorHAnsi"/>
          <w:i/>
          <w:sz w:val="24"/>
        </w:rPr>
        <w:t>Naprawa uszkodzonych szaletów kontenerowych zlokalizowanych na terenie Miasta Rzeszowa</w:t>
      </w:r>
      <w:r w:rsidRPr="001B5A0F">
        <w:rPr>
          <w:rFonts w:cstheme="minorHAnsi"/>
          <w:i/>
          <w:sz w:val="24"/>
        </w:rPr>
        <w:t>”.</w:t>
      </w:r>
    </w:p>
    <w:p w:rsidR="001B5A0F" w:rsidRPr="001B5A0F" w:rsidRDefault="001B5A0F" w:rsidP="001B5A0F">
      <w:pPr>
        <w:spacing w:line="360" w:lineRule="auto"/>
        <w:jc w:val="both"/>
        <w:rPr>
          <w:rFonts w:cstheme="minorHAnsi"/>
          <w:i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UZASADNIENIE</w:t>
      </w:r>
    </w:p>
    <w:p w:rsidR="001B5A0F" w:rsidRPr="001B5A0F" w:rsidRDefault="001B5A0F" w:rsidP="001B5A0F">
      <w:pPr>
        <w:spacing w:line="360" w:lineRule="auto"/>
        <w:jc w:val="both"/>
        <w:rPr>
          <w:rFonts w:cstheme="minorHAnsi"/>
          <w:sz w:val="24"/>
        </w:rPr>
      </w:pPr>
      <w:r w:rsidRPr="001B5A0F">
        <w:rPr>
          <w:rFonts w:cstheme="minorHAnsi"/>
          <w:sz w:val="24"/>
        </w:rPr>
        <w:tab/>
        <w:t>Powodem unieważnienia zapytania ofertowego jest fakt, że w powyższym postepowaniu nie wpłynęła żadna oferta.</w:t>
      </w:r>
    </w:p>
    <w:p w:rsidR="00EC224C" w:rsidRPr="001B5A0F" w:rsidRDefault="00EC224C">
      <w:pPr>
        <w:rPr>
          <w:rFonts w:cstheme="minorHAnsi"/>
        </w:rPr>
      </w:pPr>
    </w:p>
    <w:sectPr w:rsidR="00EC224C" w:rsidRPr="001B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0F"/>
    <w:rsid w:val="001B5A0F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16C8-BB55-4930-89B7-C2A438F7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A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</cp:revision>
  <cp:lastPrinted>2023-09-28T07:16:00Z</cp:lastPrinted>
  <dcterms:created xsi:type="dcterms:W3CDTF">2023-09-28T07:12:00Z</dcterms:created>
  <dcterms:modified xsi:type="dcterms:W3CDTF">2023-09-28T07:21:00Z</dcterms:modified>
</cp:coreProperties>
</file>