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3EDCFCDF" w14:textId="0ECA5CC0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</w:t>
      </w:r>
    </w:p>
    <w:p w14:paraId="3EDDCC0E" w14:textId="4E7BECAD" w:rsidR="008E106A" w:rsidRPr="008E106A" w:rsidRDefault="006A7DE3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GK-K.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271.</w:t>
      </w:r>
      <w:r w:rsidR="00E8641A">
        <w:rPr>
          <w:rFonts w:ascii="Verdana" w:eastAsia="Arial Unicode MS" w:hAnsi="Verdana" w:cs="Arial Unicode MS"/>
          <w:sz w:val="20"/>
          <w:szCs w:val="20"/>
          <w:lang w:eastAsia="pl-PL"/>
        </w:rPr>
        <w:t>5.2023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31 lipca </w:t>
      </w:r>
      <w:r w:rsidR="005F1513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5F151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61FB5A52" w14:textId="28D6E666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7C176E3" w14:textId="77777777" w:rsid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63FACDFC" w14:textId="77777777"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27BD2F7D" w14:textId="77777777"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</w:t>
      </w:r>
    </w:p>
    <w:p w14:paraId="1FD39A51" w14:textId="77777777" w:rsidR="006410E9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35 – 064 Rzeszów</w:t>
      </w:r>
    </w:p>
    <w:p w14:paraId="13D3C8FB" w14:textId="77777777" w:rsidR="006410E9" w:rsidRPr="00254420" w:rsidRDefault="006410E9" w:rsidP="006410E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3ED1F776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0F3F23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1BF5F051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14:paraId="45111BA8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3C5ED9C4" w14:textId="77777777" w:rsidR="006410E9" w:rsidRDefault="006410E9" w:rsidP="006410E9">
      <w:pPr>
        <w:rPr>
          <w:rFonts w:ascii="Verdana" w:hAnsi="Verdana"/>
          <w:sz w:val="20"/>
          <w:szCs w:val="20"/>
        </w:rPr>
      </w:pPr>
    </w:p>
    <w:p w14:paraId="1DD516F6" w14:textId="77777777" w:rsidR="006410E9" w:rsidRDefault="006410E9" w:rsidP="006410E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12DE9E48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14:paraId="016AEB81" w14:textId="77777777" w:rsidR="006410E9" w:rsidRDefault="006410E9" w:rsidP="006410E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7DD961F1" w14:textId="4C09C83D" w:rsidR="006410E9" w:rsidRDefault="00D06E77" w:rsidP="006410E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Tel: (17) 875-45-27</w:t>
      </w:r>
      <w:r w:rsidR="006410E9">
        <w:rPr>
          <w:rFonts w:ascii="Verdana" w:eastAsia="Arial Unicode MS" w:hAnsi="Verdana" w:cs="Arial Unicode MS"/>
          <w:sz w:val="20"/>
          <w:szCs w:val="16"/>
          <w:lang w:eastAsia="pl-PL"/>
        </w:rPr>
        <w:t>, e-mail:gk@erzeszow.pl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AE5F786" w14:textId="77777777" w:rsidR="006410E9" w:rsidRPr="008E106A" w:rsidRDefault="006410E9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45899A01" w14:textId="77777777" w:rsidR="006410E9" w:rsidRDefault="006410E9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456AC776" w14:textId="77777777" w:rsidR="006410E9" w:rsidRPr="008E106A" w:rsidRDefault="006410E9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4950B988" w:rsidR="008E106A" w:rsidRPr="006410E9" w:rsidRDefault="006410E9" w:rsidP="006410E9">
      <w:pPr>
        <w:tabs>
          <w:tab w:val="center" w:pos="6663"/>
        </w:tabs>
        <w:spacing w:line="240" w:lineRule="auto"/>
        <w:jc w:val="right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 xml:space="preserve">Wszyscy zainteresowani Wykonawcy   </w:t>
      </w:r>
    </w:p>
    <w:p w14:paraId="71171073" w14:textId="38EA82FA" w:rsidR="008E106A" w:rsidRPr="008E106A" w:rsidRDefault="006410E9" w:rsidP="006A7DE3">
      <w:pPr>
        <w:spacing w:line="240" w:lineRule="auto"/>
        <w:ind w:left="3540" w:firstLine="708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</w:t>
      </w:r>
      <w:r w:rsidR="008E106A" w:rsidRPr="008E106A">
        <w:rPr>
          <w:rFonts w:ascii="Verdana" w:hAnsi="Verdana"/>
          <w:sz w:val="22"/>
        </w:rPr>
        <w:t>................................................</w:t>
      </w:r>
    </w:p>
    <w:p w14:paraId="1CDF1101" w14:textId="17AF923B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</w:t>
      </w:r>
      <w:r w:rsidR="006410E9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BF8F3EB" w14:textId="2E53BA9B" w:rsidR="009160E6" w:rsidRPr="006A7DE3" w:rsidRDefault="00C6607A" w:rsidP="006A7DE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410E9" w:rsidRPr="006410E9">
        <w:rPr>
          <w:rFonts w:ascii="Verdana" w:eastAsia="Arial Unicode MS" w:hAnsi="Verdana" w:cs="Arial Unicode MS"/>
          <w:b/>
          <w:sz w:val="20"/>
          <w:szCs w:val="20"/>
        </w:rPr>
        <w:t xml:space="preserve">Wykonanie prac remontowych </w:t>
      </w:r>
      <w:r w:rsidR="00D06E77">
        <w:rPr>
          <w:rFonts w:ascii="Verdana" w:eastAsia="Arial Unicode MS" w:hAnsi="Verdana" w:cs="Arial Unicode MS"/>
          <w:b/>
          <w:sz w:val="20"/>
          <w:szCs w:val="20"/>
        </w:rPr>
        <w:t xml:space="preserve">                               </w:t>
      </w:r>
      <w:r w:rsidR="006410E9" w:rsidRPr="006410E9">
        <w:rPr>
          <w:rFonts w:ascii="Verdana" w:eastAsia="Arial Unicode MS" w:hAnsi="Verdana" w:cs="Arial Unicode MS"/>
          <w:b/>
          <w:sz w:val="20"/>
          <w:szCs w:val="20"/>
        </w:rPr>
        <w:t xml:space="preserve">w szaletach </w:t>
      </w:r>
      <w:r w:rsidR="006410E9">
        <w:rPr>
          <w:rFonts w:ascii="Verdana" w:eastAsia="Arial Unicode MS" w:hAnsi="Verdana" w:cs="Arial Unicode MS"/>
          <w:b/>
          <w:sz w:val="20"/>
          <w:szCs w:val="20"/>
        </w:rPr>
        <w:t xml:space="preserve">stałych </w:t>
      </w:r>
      <w:r w:rsidR="006410E9" w:rsidRPr="006410E9">
        <w:rPr>
          <w:rFonts w:ascii="Verdana" w:eastAsia="Arial Unicode MS" w:hAnsi="Verdana" w:cs="Arial Unicode MS"/>
          <w:b/>
          <w:sz w:val="20"/>
          <w:szCs w:val="20"/>
        </w:rPr>
        <w:t>zlokalizowanych na terenie Miasta Rzeszowa</w:t>
      </w:r>
      <w:r w:rsidR="00C628DD">
        <w:rPr>
          <w:rFonts w:ascii="Verdana" w:eastAsia="Arial Unicode MS" w:hAnsi="Verdana" w:cs="Arial Unicode MS"/>
          <w:b/>
          <w:sz w:val="20"/>
          <w:szCs w:val="20"/>
        </w:rPr>
        <w:t>.</w:t>
      </w:r>
    </w:p>
    <w:p w14:paraId="23B42BC2" w14:textId="77777777" w:rsidR="006A7DE3" w:rsidRDefault="006A7D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F5DCC7" w14:textId="77777777" w:rsidR="00D06E77" w:rsidRPr="008E106A" w:rsidRDefault="00D06E77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53F9766C" w:rsidR="008E106A" w:rsidRDefault="008E106A" w:rsidP="00D06E77">
      <w:pPr>
        <w:pStyle w:val="Akapitzlist"/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D06E77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="006A7DE3" w:rsidRPr="00D06E7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6A7DE3" w:rsidRPr="00D06E77">
        <w:rPr>
          <w:rFonts w:ascii="Verdana" w:eastAsia="Arial Unicode MS" w:hAnsi="Verdana" w:cs="Arial Unicode MS"/>
          <w:sz w:val="20"/>
          <w:szCs w:val="20"/>
          <w:lang w:eastAsia="pl-PL"/>
        </w:rPr>
        <w:t>wykonanie prac remontowych w n/w szaletach:</w:t>
      </w:r>
      <w:r w:rsidR="00AC0491" w:rsidRPr="00D06E7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D3D4151" w14:textId="77777777" w:rsidR="00D06E77" w:rsidRPr="00D06E77" w:rsidRDefault="00D06E77" w:rsidP="00D06E7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FDB9C6A" w14:textId="77777777" w:rsidR="00D06E77" w:rsidRPr="00D06E77" w:rsidRDefault="00D06E77" w:rsidP="00D06E77">
      <w:pPr>
        <w:pStyle w:val="Akapitzlist"/>
        <w:numPr>
          <w:ilvl w:val="0"/>
          <w:numId w:val="30"/>
        </w:numPr>
        <w:spacing w:after="160" w:line="240" w:lineRule="auto"/>
        <w:jc w:val="left"/>
        <w:rPr>
          <w:rFonts w:ascii="Verdana" w:hAnsi="Verdana"/>
          <w:sz w:val="20"/>
          <w:szCs w:val="20"/>
        </w:rPr>
      </w:pPr>
      <w:r w:rsidRPr="00D06E77">
        <w:rPr>
          <w:rFonts w:ascii="Verdana" w:hAnsi="Verdana"/>
          <w:sz w:val="20"/>
          <w:szCs w:val="20"/>
        </w:rPr>
        <w:t>Szalet przy ul. Grottgera:</w:t>
      </w:r>
    </w:p>
    <w:p w14:paraId="370C7B74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Demontaż istniejącego sufitu podwieszanego z płyt gipsowo kartonowych</w:t>
      </w:r>
      <w:r>
        <w:rPr>
          <w:rFonts w:ascii="Verdana" w:hAnsi="Verdana"/>
          <w:sz w:val="20"/>
          <w:szCs w:val="20"/>
        </w:rPr>
        <w:t xml:space="preserve">                (4 m2),</w:t>
      </w:r>
    </w:p>
    <w:p w14:paraId="74E8EF06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Demontaż istniejącego lustra o wymiarach 60x45 cm. Lustro klejone bezpośrednio do płytek</w:t>
      </w:r>
      <w:r>
        <w:rPr>
          <w:rFonts w:ascii="Verdana" w:hAnsi="Verdana"/>
          <w:sz w:val="20"/>
          <w:szCs w:val="20"/>
        </w:rPr>
        <w:t xml:space="preserve"> (2 szt.),</w:t>
      </w:r>
    </w:p>
    <w:p w14:paraId="2726A9E0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Demontaż baterii ściennych umywalkowych</w:t>
      </w:r>
      <w:r>
        <w:rPr>
          <w:rFonts w:ascii="Verdana" w:hAnsi="Verdana"/>
          <w:sz w:val="20"/>
          <w:szCs w:val="20"/>
        </w:rPr>
        <w:t xml:space="preserve"> (4 szt.),</w:t>
      </w:r>
    </w:p>
    <w:p w14:paraId="114FB10C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Demontaż płytek ściennych</w:t>
      </w:r>
      <w:r w:rsidRPr="00E67C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(p</w:t>
      </w:r>
      <w:r w:rsidRPr="00E67C34">
        <w:rPr>
          <w:rFonts w:ascii="Verdana" w:hAnsi="Verdana"/>
          <w:sz w:val="20"/>
          <w:szCs w:val="20"/>
        </w:rPr>
        <w:t>łytki o wymiarach 25x20 cm</w:t>
      </w:r>
      <w:r>
        <w:rPr>
          <w:rFonts w:ascii="Verdana" w:hAnsi="Verdana"/>
          <w:sz w:val="20"/>
          <w:szCs w:val="20"/>
        </w:rPr>
        <w:t>) w</w:t>
      </w:r>
      <w:r w:rsidRPr="00E67C34">
        <w:rPr>
          <w:rFonts w:ascii="Verdana" w:hAnsi="Verdana"/>
          <w:sz w:val="20"/>
          <w:szCs w:val="20"/>
        </w:rPr>
        <w:t>raz z usunięcie</w:t>
      </w:r>
      <w:r>
        <w:rPr>
          <w:rFonts w:ascii="Verdana" w:hAnsi="Verdana"/>
          <w:sz w:val="20"/>
          <w:szCs w:val="20"/>
        </w:rPr>
        <w:t>m</w:t>
      </w:r>
      <w:r w:rsidRPr="00E67C34">
        <w:rPr>
          <w:rFonts w:ascii="Verdana" w:hAnsi="Verdana"/>
          <w:sz w:val="20"/>
          <w:szCs w:val="20"/>
        </w:rPr>
        <w:t xml:space="preserve"> podłoża</w:t>
      </w:r>
      <w:r>
        <w:rPr>
          <w:rFonts w:ascii="Verdana" w:hAnsi="Verdana"/>
          <w:sz w:val="20"/>
          <w:szCs w:val="20"/>
        </w:rPr>
        <w:t xml:space="preserve"> (2 m2), </w:t>
      </w:r>
    </w:p>
    <w:p w14:paraId="3947D574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Montaż sufitu podwieszanego z płyt gipsowo kartonowych z podwyższoną</w:t>
      </w:r>
      <w:r>
        <w:rPr>
          <w:rFonts w:ascii="Verdana" w:hAnsi="Verdana"/>
          <w:sz w:val="20"/>
          <w:szCs w:val="20"/>
        </w:rPr>
        <w:t xml:space="preserve"> odpornością</w:t>
      </w:r>
      <w:r w:rsidRPr="00E67C34">
        <w:rPr>
          <w:rFonts w:ascii="Verdana" w:hAnsi="Verdana"/>
          <w:sz w:val="20"/>
          <w:szCs w:val="20"/>
        </w:rPr>
        <w:t xml:space="preserve"> na działanie wilgoci, gr. płyt 12,5 mm, szpachlowanie, gruntowanie jednokrotne</w:t>
      </w:r>
      <w:r>
        <w:rPr>
          <w:rFonts w:ascii="Verdana" w:hAnsi="Verdana"/>
          <w:sz w:val="20"/>
          <w:szCs w:val="20"/>
        </w:rPr>
        <w:t xml:space="preserve"> (4 m2),</w:t>
      </w:r>
    </w:p>
    <w:p w14:paraId="13D4908B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Malowanie dwukrotne sufitów i ścian. Farba do pomieszczeń o podwyższonej odporności na działanie wilgoci. Kolor biały.</w:t>
      </w:r>
      <w:r>
        <w:rPr>
          <w:rFonts w:ascii="Verdana" w:hAnsi="Verdana"/>
          <w:sz w:val="20"/>
          <w:szCs w:val="20"/>
        </w:rPr>
        <w:t xml:space="preserve"> (45 m2),</w:t>
      </w:r>
    </w:p>
    <w:p w14:paraId="5CB9F052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Dostawa i montaż bezpośrednio na płytkach luster o wymiarach 60x45 cm</w:t>
      </w:r>
      <w:r>
        <w:rPr>
          <w:rFonts w:ascii="Verdana" w:hAnsi="Verdana"/>
          <w:sz w:val="20"/>
          <w:szCs w:val="20"/>
        </w:rPr>
        <w:t xml:space="preserve">                  (2 szt.),</w:t>
      </w:r>
    </w:p>
    <w:p w14:paraId="2B1A5BB7" w14:textId="6BEA0350" w:rsidR="00D06E77" w:rsidRP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Przegotowanie podłoża pod ułożenie pły</w:t>
      </w:r>
      <w:r>
        <w:rPr>
          <w:rFonts w:ascii="Verdana" w:hAnsi="Verdana"/>
          <w:sz w:val="20"/>
          <w:szCs w:val="20"/>
        </w:rPr>
        <w:t>tek. Układanie płytek ściennych (p</w:t>
      </w:r>
      <w:r w:rsidRPr="00E67C34">
        <w:rPr>
          <w:rFonts w:ascii="Verdana" w:hAnsi="Verdana"/>
          <w:sz w:val="20"/>
          <w:szCs w:val="20"/>
        </w:rPr>
        <w:t xml:space="preserve">łytki </w:t>
      </w:r>
      <w:r>
        <w:rPr>
          <w:rFonts w:ascii="Verdana" w:hAnsi="Verdana"/>
          <w:sz w:val="20"/>
          <w:szCs w:val="20"/>
        </w:rPr>
        <w:t xml:space="preserve">                      </w:t>
      </w:r>
      <w:r w:rsidRPr="00E67C34">
        <w:rPr>
          <w:rFonts w:ascii="Verdana" w:hAnsi="Verdana"/>
          <w:sz w:val="20"/>
          <w:szCs w:val="20"/>
        </w:rPr>
        <w:t>o wymiarach 25x20 cm</w:t>
      </w:r>
      <w:r>
        <w:rPr>
          <w:rFonts w:ascii="Verdana" w:hAnsi="Verdana"/>
          <w:sz w:val="20"/>
          <w:szCs w:val="20"/>
        </w:rPr>
        <w:t xml:space="preserve">). </w:t>
      </w:r>
      <w:r w:rsidRPr="00E67C34">
        <w:rPr>
          <w:rFonts w:ascii="Verdana" w:hAnsi="Verdana"/>
          <w:sz w:val="20"/>
          <w:szCs w:val="20"/>
        </w:rPr>
        <w:t>Kolor biały. Fugowanie spoin.</w:t>
      </w:r>
      <w:r>
        <w:rPr>
          <w:rFonts w:ascii="Verdana" w:hAnsi="Verdana"/>
          <w:sz w:val="20"/>
          <w:szCs w:val="20"/>
        </w:rPr>
        <w:t xml:space="preserve"> (2 m2).</w:t>
      </w:r>
    </w:p>
    <w:p w14:paraId="34A5CD5D" w14:textId="77777777" w:rsidR="00D06E77" w:rsidRPr="00D06E77" w:rsidRDefault="00D06E77" w:rsidP="00D06E77">
      <w:pPr>
        <w:pStyle w:val="Akapitzlist"/>
        <w:numPr>
          <w:ilvl w:val="0"/>
          <w:numId w:val="30"/>
        </w:numPr>
        <w:spacing w:after="160" w:line="240" w:lineRule="auto"/>
        <w:jc w:val="left"/>
        <w:rPr>
          <w:rFonts w:ascii="Verdana" w:hAnsi="Verdana"/>
          <w:sz w:val="20"/>
          <w:szCs w:val="20"/>
        </w:rPr>
      </w:pPr>
      <w:r w:rsidRPr="00D06E77">
        <w:rPr>
          <w:rFonts w:ascii="Verdana" w:hAnsi="Verdana"/>
          <w:sz w:val="20"/>
          <w:szCs w:val="20"/>
        </w:rPr>
        <w:lastRenderedPageBreak/>
        <w:t>Szalet przy ul. Mickiewicza:</w:t>
      </w:r>
    </w:p>
    <w:p w14:paraId="57C43AE8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67C34">
        <w:rPr>
          <w:rFonts w:ascii="Verdana" w:hAnsi="Verdana"/>
          <w:sz w:val="20"/>
          <w:szCs w:val="20"/>
        </w:rPr>
        <w:t>Demontaż grzejnika elektrycznego ściennego o wymiarach 60x60 cm</w:t>
      </w:r>
      <w:r>
        <w:rPr>
          <w:rFonts w:ascii="Verdana" w:hAnsi="Verdana"/>
          <w:sz w:val="20"/>
          <w:szCs w:val="20"/>
        </w:rPr>
        <w:t xml:space="preserve"> (6 szt.),</w:t>
      </w:r>
    </w:p>
    <w:p w14:paraId="1E14B31F" w14:textId="7EF320A9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523C7E">
        <w:rPr>
          <w:rFonts w:ascii="Verdana" w:hAnsi="Verdana"/>
          <w:sz w:val="20"/>
          <w:szCs w:val="20"/>
        </w:rPr>
        <w:t xml:space="preserve">Dostawa i montaż grzejnika elektrycznego ściennego o mocy 1500W 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523C7E">
        <w:rPr>
          <w:rFonts w:ascii="Verdana" w:hAnsi="Verdana"/>
          <w:sz w:val="20"/>
          <w:szCs w:val="20"/>
        </w:rPr>
        <w:t xml:space="preserve">z dwustopniowym wyłącznikiem, podział mocy w trybie 750W lub 1500W. Min </w:t>
      </w:r>
      <w:r>
        <w:rPr>
          <w:rFonts w:ascii="Verdana" w:hAnsi="Verdana"/>
          <w:sz w:val="20"/>
          <w:szCs w:val="20"/>
        </w:rPr>
        <w:t xml:space="preserve">               </w:t>
      </w:r>
      <w:r w:rsidRPr="00523C7E">
        <w:rPr>
          <w:rFonts w:ascii="Verdana" w:hAnsi="Verdana"/>
          <w:sz w:val="20"/>
          <w:szCs w:val="20"/>
        </w:rPr>
        <w:t>6-stopniowy elektromechaniczny regulator temperatury umożliwiający nastawienie i utrzymanie pożądanej temperatury w pomieszczeniu</w:t>
      </w:r>
      <w:r>
        <w:rPr>
          <w:rFonts w:ascii="Verdana" w:hAnsi="Verdana"/>
          <w:sz w:val="20"/>
          <w:szCs w:val="20"/>
        </w:rPr>
        <w:t xml:space="preserve">  (6 szt.),</w:t>
      </w:r>
    </w:p>
    <w:p w14:paraId="1B2861C3" w14:textId="77777777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361DA">
        <w:rPr>
          <w:rFonts w:ascii="Verdana" w:hAnsi="Verdana"/>
          <w:sz w:val="20"/>
          <w:szCs w:val="20"/>
        </w:rPr>
        <w:t>Malowanie dwukrotne krat wykonanych z prętów stalowych o pow. ok. 3 m2 farbami ftalowymi. Kolor ciemny brąz RAL 8019. Usunięcie starej powłoki</w:t>
      </w:r>
      <w:r>
        <w:rPr>
          <w:rFonts w:ascii="Verdana" w:hAnsi="Verdana"/>
          <w:sz w:val="20"/>
          <w:szCs w:val="20"/>
        </w:rPr>
        <w:t>, oczyszczenie korozji,</w:t>
      </w:r>
    </w:p>
    <w:p w14:paraId="773B43D6" w14:textId="5038F0F9" w:rsid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361DA">
        <w:rPr>
          <w:rFonts w:ascii="Verdana" w:hAnsi="Verdana"/>
          <w:sz w:val="20"/>
          <w:szCs w:val="20"/>
        </w:rPr>
        <w:t>Malowanie dwukrotne poręczy stalowych wykonanych z rur o średnicy 25 mm.</w:t>
      </w:r>
      <w:r>
        <w:rPr>
          <w:rFonts w:ascii="Verdana" w:hAnsi="Verdana"/>
          <w:sz w:val="20"/>
          <w:szCs w:val="20"/>
        </w:rPr>
        <w:t xml:space="preserve">                 </w:t>
      </w:r>
      <w:r w:rsidRPr="004361DA">
        <w:rPr>
          <w:rFonts w:ascii="Verdana" w:hAnsi="Verdana"/>
          <w:sz w:val="20"/>
          <w:szCs w:val="20"/>
        </w:rPr>
        <w:t>o długości rur ok. 8mb farbami ftalowymi. Kolor ciemny brąz RAL 8019. Usunięcie starej</w:t>
      </w:r>
      <w:r>
        <w:rPr>
          <w:rFonts w:ascii="Verdana" w:hAnsi="Verdana"/>
          <w:sz w:val="20"/>
          <w:szCs w:val="20"/>
        </w:rPr>
        <w:t xml:space="preserve"> powłoki oczyszczenie z korozji, </w:t>
      </w:r>
    </w:p>
    <w:p w14:paraId="0F01D29C" w14:textId="38784BB2" w:rsidR="00D06E77" w:rsidRPr="00D06E77" w:rsidRDefault="00D06E77" w:rsidP="00D06E77">
      <w:pPr>
        <w:pStyle w:val="Akapitzlist"/>
        <w:spacing w:after="1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361DA">
        <w:rPr>
          <w:rFonts w:ascii="Verdana" w:hAnsi="Verdana"/>
          <w:sz w:val="20"/>
          <w:szCs w:val="20"/>
        </w:rPr>
        <w:t>Malowanie dwukrotne sufitów i ścian. Farba do pomieszczeń o podwyższonej odporności na działanie wilgoci. Kolor biały</w:t>
      </w:r>
      <w:r>
        <w:rPr>
          <w:rFonts w:ascii="Verdana" w:hAnsi="Verdana"/>
          <w:sz w:val="20"/>
          <w:szCs w:val="20"/>
        </w:rPr>
        <w:t xml:space="preserve"> (85 m2)</w:t>
      </w:r>
      <w:r w:rsidRPr="004361DA">
        <w:rPr>
          <w:rFonts w:ascii="Verdana" w:hAnsi="Verdana"/>
          <w:sz w:val="20"/>
          <w:szCs w:val="20"/>
        </w:rPr>
        <w:t>.</w:t>
      </w:r>
    </w:p>
    <w:p w14:paraId="2DD1ED88" w14:textId="3FB7EF38" w:rsidR="006410E9" w:rsidRDefault="009454EB" w:rsidP="006A7DE3">
      <w:pPr>
        <w:rPr>
          <w:rFonts w:ascii="Verdana" w:hAnsi="Verdana"/>
          <w:sz w:val="20"/>
          <w:szCs w:val="20"/>
        </w:rPr>
      </w:pPr>
      <w:r w:rsidRPr="009454EB">
        <w:rPr>
          <w:rFonts w:ascii="Verdana" w:hAnsi="Verdana"/>
          <w:sz w:val="20"/>
          <w:szCs w:val="20"/>
          <w:u w:val="single"/>
        </w:rPr>
        <w:t>Wymagania</w:t>
      </w:r>
      <w:r>
        <w:rPr>
          <w:rFonts w:ascii="Verdana" w:hAnsi="Verdana"/>
          <w:sz w:val="20"/>
          <w:szCs w:val="20"/>
        </w:rPr>
        <w:t>:</w:t>
      </w:r>
    </w:p>
    <w:p w14:paraId="4397DDDD" w14:textId="77777777" w:rsidR="006A7DE3" w:rsidRPr="006D77F6" w:rsidRDefault="006A7DE3" w:rsidP="006A7DE3">
      <w:pPr>
        <w:rPr>
          <w:rFonts w:ascii="Verdana" w:hAnsi="Verdana"/>
          <w:sz w:val="20"/>
          <w:szCs w:val="20"/>
        </w:rPr>
      </w:pPr>
      <w:r w:rsidRPr="006D77F6">
        <w:rPr>
          <w:rFonts w:ascii="Verdana" w:hAnsi="Verdana"/>
          <w:sz w:val="20"/>
          <w:szCs w:val="20"/>
        </w:rPr>
        <w:t>Płytki kolorystycznie i wymiarowo zbliżone do istniejących.</w:t>
      </w:r>
    </w:p>
    <w:p w14:paraId="4E1F9394" w14:textId="17023905" w:rsidR="00AC0491" w:rsidRDefault="006A7DE3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D77F6">
        <w:rPr>
          <w:rFonts w:ascii="Verdana" w:hAnsi="Verdana"/>
          <w:sz w:val="20"/>
          <w:szCs w:val="20"/>
        </w:rPr>
        <w:t xml:space="preserve">Utylizacja materiałów uzyskanych </w:t>
      </w:r>
      <w:r>
        <w:rPr>
          <w:rFonts w:ascii="Verdana" w:hAnsi="Verdana"/>
          <w:sz w:val="20"/>
          <w:szCs w:val="20"/>
        </w:rPr>
        <w:t>z demontażu we własnym zakresie przez Wykonawcę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79FCAFEC" w14:textId="77777777" w:rsidR="00D06E77" w:rsidRPr="008E106A" w:rsidRDefault="00D06E77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8DCFA08" w14:textId="2CF3192F"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</w:t>
      </w:r>
      <w:r w:rsidR="008E106A"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Miejsce i termin składania ofert</w:t>
      </w:r>
      <w:r w:rsidR="00AC0491"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02CE98D2" w14:textId="6A57698A"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pisemnej w zamkniętej kopercie z opisem: 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„Oferta:</w:t>
      </w:r>
      <w:r w:rsidRPr="006410E9">
        <w:rPr>
          <w:rFonts w:ascii="Verdana" w:eastAsia="Arial Unicode MS" w:hAnsi="Verdana" w:cs="Arial Unicode MS"/>
          <w:b/>
          <w:sz w:val="20"/>
          <w:szCs w:val="20"/>
        </w:rPr>
        <w:t xml:space="preserve"> Wykonanie prac remontowych w szaletach </w:t>
      </w:r>
      <w:r>
        <w:rPr>
          <w:rFonts w:ascii="Verdana" w:eastAsia="Arial Unicode MS" w:hAnsi="Verdana" w:cs="Arial Unicode MS"/>
          <w:b/>
          <w:sz w:val="20"/>
          <w:szCs w:val="20"/>
        </w:rPr>
        <w:t xml:space="preserve">stałych </w:t>
      </w:r>
      <w:r w:rsidRPr="006410E9">
        <w:rPr>
          <w:rFonts w:ascii="Verdana" w:eastAsia="Arial Unicode MS" w:hAnsi="Verdana" w:cs="Arial Unicode MS"/>
          <w:b/>
          <w:sz w:val="20"/>
          <w:szCs w:val="20"/>
        </w:rPr>
        <w:t>zlokalizowanych na terenie Miasta Rzeszowa</w:t>
      </w:r>
      <w:r w:rsidRPr="006410E9">
        <w:rPr>
          <w:rFonts w:ascii="Verdana" w:eastAsia="Arial Unicode MS" w:hAnsi="Verdana" w:cs="Arial Unicode MS"/>
          <w:b/>
          <w:sz w:val="20"/>
          <w:szCs w:val="20"/>
          <w:lang w:eastAsia="pl-PL"/>
        </w:rPr>
        <w:t>”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Urządzie Miasta Rzeszowa - Wydział Gospodarki Komunalnej ul. Hanasiewicza 10, 35-103 Rzeszów – sekretariat – lub elektronicznie na adres </w:t>
      </w:r>
      <w:r w:rsidRPr="006410E9">
        <w:rPr>
          <w:rStyle w:val="Hipercze"/>
          <w:rFonts w:ascii="Verdana" w:eastAsia="Arial Unicode MS" w:hAnsi="Verdana" w:cs="Arial Unicode MS"/>
          <w:sz w:val="20"/>
          <w:szCs w:val="20"/>
          <w:lang w:eastAsia="pl-PL"/>
        </w:rPr>
        <w:t>gk@erzeszow.pl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formie zaszyfrowanych plików w terminie do 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>8.08.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2023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do godz. 12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4AC96B55" w14:textId="501D6349" w:rsidR="006410E9" w:rsidRPr="00D06E77" w:rsidRDefault="006410E9" w:rsidP="006410E9">
      <w:pPr>
        <w:tabs>
          <w:tab w:val="left" w:leader="dot" w:pos="3581"/>
        </w:tabs>
        <w:autoSpaceDE w:val="0"/>
        <w:autoSpaceDN w:val="0"/>
        <w:adjustRightInd w:val="0"/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Po godz. 12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dniu </w:t>
      </w:r>
      <w:r w:rsidR="00BF6867">
        <w:rPr>
          <w:rFonts w:ascii="Verdana" w:eastAsia="Arial Unicode MS" w:hAnsi="Verdana" w:cs="Arial Unicode MS"/>
          <w:sz w:val="20"/>
          <w:szCs w:val="20"/>
          <w:lang w:eastAsia="pl-PL"/>
        </w:rPr>
        <w:t>8.08.2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>023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należy na adres </w:t>
      </w:r>
      <w:hyperlink r:id="rId8" w:history="1">
        <w:r w:rsidRPr="006410E9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 w:rsidR="00D06E77" w:rsidRPr="00D06E77">
        <w:rPr>
          <w:rStyle w:val="Hipercze"/>
          <w:rFonts w:ascii="Verdana" w:eastAsia="Arial Unicode MS" w:hAnsi="Verdana" w:cs="Arial Unicode MS"/>
          <w:sz w:val="20"/>
          <w:szCs w:val="20"/>
          <w:u w:val="none"/>
          <w:lang w:eastAsia="pl-PL"/>
        </w:rPr>
        <w:t xml:space="preserve"> </w:t>
      </w:r>
      <w:r w:rsidRPr="00D06E77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>przesłać kod/hasło do odszyfrowania oferty.</w:t>
      </w:r>
    </w:p>
    <w:p w14:paraId="2C277AD1" w14:textId="77777777"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nieprzesłania kodu/hasła Zamawiający zwróci się do Oferenta o uzupełnienie kodu/hasła na adres poczty elektronicznej, z której przysłano ofertę. </w:t>
      </w:r>
    </w:p>
    <w:p w14:paraId="019F73BB" w14:textId="77777777"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>W przypadku niedostarczenia kodu/hasła w dniu, w którym upłynął termin składania ofert, do godziny 15</w:t>
      </w:r>
      <w:r w:rsidRPr="006410E9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30</w:t>
      </w:r>
      <w:r w:rsidRPr="006410E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oferta Wykonawcy zostanie odrzucona. </w:t>
      </w:r>
    </w:p>
    <w:p w14:paraId="399184B3" w14:textId="77777777" w:rsidR="006410E9" w:rsidRPr="006410E9" w:rsidRDefault="006410E9" w:rsidP="006410E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B336DF2" w14:textId="65458E7D" w:rsidR="006A7DE3" w:rsidRPr="008E106A" w:rsidRDefault="008E106A" w:rsidP="006A7DE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D06E7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30 dni roboczych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>od dnia podpisania umowy.</w:t>
      </w:r>
    </w:p>
    <w:p w14:paraId="5F78904F" w14:textId="45BAC5EF" w:rsidR="006A7DE3" w:rsidRDefault="008E106A" w:rsidP="006A7DE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9454EB">
        <w:rPr>
          <w:rFonts w:ascii="Verdana" w:eastAsia="Arial Unicode MS" w:hAnsi="Verdana" w:cs="Arial Unicode MS"/>
          <w:sz w:val="20"/>
          <w:szCs w:val="20"/>
          <w:lang w:eastAsia="pl-PL"/>
        </w:rPr>
        <w:t>na załączonym druku „oferta”.</w:t>
      </w:r>
    </w:p>
    <w:p w14:paraId="2C041076" w14:textId="5602B973" w:rsidR="008E106A" w:rsidRPr="008E106A" w:rsidRDefault="008E106A" w:rsidP="006A7DE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9454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>100 % cena.</w:t>
      </w:r>
      <w:r w:rsidR="006A7DE3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A7DE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lastRenderedPageBreak/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958D53" w14:textId="77777777"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projektowane postanowienia umowy,</w:t>
      </w:r>
    </w:p>
    <w:p w14:paraId="775B6E02" w14:textId="77777777"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druk „Oferta”,</w:t>
      </w:r>
    </w:p>
    <w:p w14:paraId="09984BA9" w14:textId="77777777" w:rsidR="009454EB" w:rsidRDefault="009454EB" w:rsidP="009454E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klauzula informacyjna z art. 13 RODO.</w:t>
      </w:r>
    </w:p>
    <w:p w14:paraId="00BDE20C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29B571B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0C696FF1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3F82ED1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2328DF98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216919F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6DD84EF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5B41AE8C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01D21604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3A3532B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5BBA8FE8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F2FAECB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035170B9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65E2DEA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6145981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5BA7F22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p w14:paraId="2EAC09F4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9069DE0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2DE351C0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04C3EF25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BBA215A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5E9E5B66" w14:textId="77777777" w:rsidR="009454EB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F51E3BF" w14:textId="77777777" w:rsidR="009454EB" w:rsidRPr="008E106A" w:rsidRDefault="009454E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40033" w14:textId="77777777" w:rsidR="00C24C7D" w:rsidRDefault="00C24C7D" w:rsidP="00D57C90">
      <w:pPr>
        <w:spacing w:line="240" w:lineRule="auto"/>
      </w:pPr>
      <w:r>
        <w:separator/>
      </w:r>
    </w:p>
  </w:endnote>
  <w:endnote w:type="continuationSeparator" w:id="0">
    <w:p w14:paraId="2AEAA37A" w14:textId="77777777" w:rsidR="00C24C7D" w:rsidRDefault="00C24C7D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0B107" w14:textId="77777777" w:rsidR="00C24C7D" w:rsidRDefault="00C24C7D" w:rsidP="00D57C90">
      <w:pPr>
        <w:spacing w:line="240" w:lineRule="auto"/>
      </w:pPr>
      <w:r>
        <w:separator/>
      </w:r>
    </w:p>
  </w:footnote>
  <w:footnote w:type="continuationSeparator" w:id="0">
    <w:p w14:paraId="622EE1C4" w14:textId="77777777" w:rsidR="00C24C7D" w:rsidRDefault="00C24C7D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571649"/>
    <w:multiLevelType w:val="hybridMultilevel"/>
    <w:tmpl w:val="91A262B8"/>
    <w:lvl w:ilvl="0" w:tplc="AF4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406C98"/>
    <w:multiLevelType w:val="hybridMultilevel"/>
    <w:tmpl w:val="0338E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B4C87"/>
    <w:multiLevelType w:val="hybridMultilevel"/>
    <w:tmpl w:val="C7848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C10EEA"/>
    <w:multiLevelType w:val="hybridMultilevel"/>
    <w:tmpl w:val="A11668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AE1136"/>
    <w:multiLevelType w:val="hybridMultilevel"/>
    <w:tmpl w:val="0F129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04C2D"/>
    <w:multiLevelType w:val="hybridMultilevel"/>
    <w:tmpl w:val="20FE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F25C0"/>
    <w:multiLevelType w:val="hybridMultilevel"/>
    <w:tmpl w:val="B7D0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2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F2649BC"/>
    <w:multiLevelType w:val="hybridMultilevel"/>
    <w:tmpl w:val="7F626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022AC"/>
    <w:multiLevelType w:val="hybridMultilevel"/>
    <w:tmpl w:val="6B9A7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20EF2"/>
    <w:multiLevelType w:val="hybridMultilevel"/>
    <w:tmpl w:val="2E7EE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37B8F"/>
    <w:multiLevelType w:val="hybridMultilevel"/>
    <w:tmpl w:val="91A262B8"/>
    <w:lvl w:ilvl="0" w:tplc="AF4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11"/>
  </w:num>
  <w:num w:numId="5">
    <w:abstractNumId w:val="21"/>
  </w:num>
  <w:num w:numId="6">
    <w:abstractNumId w:val="23"/>
  </w:num>
  <w:num w:numId="7">
    <w:abstractNumId w:val="24"/>
  </w:num>
  <w:num w:numId="8">
    <w:abstractNumId w:val="5"/>
  </w:num>
  <w:num w:numId="9">
    <w:abstractNumId w:val="18"/>
  </w:num>
  <w:num w:numId="10">
    <w:abstractNumId w:val="10"/>
  </w:num>
  <w:num w:numId="11">
    <w:abstractNumId w:val="2"/>
  </w:num>
  <w:num w:numId="12">
    <w:abstractNumId w:val="12"/>
  </w:num>
  <w:num w:numId="13">
    <w:abstractNumId w:val="0"/>
  </w:num>
  <w:num w:numId="14">
    <w:abstractNumId w:val="8"/>
  </w:num>
  <w:num w:numId="15">
    <w:abstractNumId w:val="25"/>
  </w:num>
  <w:num w:numId="16">
    <w:abstractNumId w:val="22"/>
  </w:num>
  <w:num w:numId="17">
    <w:abstractNumId w:val="4"/>
  </w:num>
  <w:num w:numId="18">
    <w:abstractNumId w:val="7"/>
  </w:num>
  <w:num w:numId="19">
    <w:abstractNumId w:val="13"/>
  </w:num>
  <w:num w:numId="20">
    <w:abstractNumId w:val="27"/>
  </w:num>
  <w:num w:numId="21">
    <w:abstractNumId w:val="29"/>
  </w:num>
  <w:num w:numId="22">
    <w:abstractNumId w:val="20"/>
  </w:num>
  <w:num w:numId="23">
    <w:abstractNumId w:val="3"/>
  </w:num>
  <w:num w:numId="24">
    <w:abstractNumId w:val="17"/>
  </w:num>
  <w:num w:numId="25">
    <w:abstractNumId w:val="16"/>
  </w:num>
  <w:num w:numId="26">
    <w:abstractNumId w:val="15"/>
  </w:num>
  <w:num w:numId="27">
    <w:abstractNumId w:val="14"/>
  </w:num>
  <w:num w:numId="28">
    <w:abstractNumId w:val="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4104A"/>
    <w:rsid w:val="00042D99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819AD"/>
    <w:rsid w:val="00193353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61F1"/>
    <w:rsid w:val="002A2B0E"/>
    <w:rsid w:val="002A71C3"/>
    <w:rsid w:val="002B46E1"/>
    <w:rsid w:val="002F00D1"/>
    <w:rsid w:val="002F5A7F"/>
    <w:rsid w:val="002F679F"/>
    <w:rsid w:val="002F76BB"/>
    <w:rsid w:val="00353A29"/>
    <w:rsid w:val="003A4FBF"/>
    <w:rsid w:val="003D30A3"/>
    <w:rsid w:val="003D68AA"/>
    <w:rsid w:val="003F6F43"/>
    <w:rsid w:val="00420C24"/>
    <w:rsid w:val="00424F14"/>
    <w:rsid w:val="00425175"/>
    <w:rsid w:val="00432E3A"/>
    <w:rsid w:val="0044769B"/>
    <w:rsid w:val="0048402A"/>
    <w:rsid w:val="00495F3A"/>
    <w:rsid w:val="004A12C7"/>
    <w:rsid w:val="004D23DB"/>
    <w:rsid w:val="004D40B7"/>
    <w:rsid w:val="00517E22"/>
    <w:rsid w:val="005365F3"/>
    <w:rsid w:val="0059047A"/>
    <w:rsid w:val="005A4FB1"/>
    <w:rsid w:val="005B798A"/>
    <w:rsid w:val="005C44F7"/>
    <w:rsid w:val="005F1513"/>
    <w:rsid w:val="00614719"/>
    <w:rsid w:val="006410E9"/>
    <w:rsid w:val="00667547"/>
    <w:rsid w:val="006917E0"/>
    <w:rsid w:val="006936BD"/>
    <w:rsid w:val="006A7DE3"/>
    <w:rsid w:val="006C6E82"/>
    <w:rsid w:val="00700470"/>
    <w:rsid w:val="00710B66"/>
    <w:rsid w:val="0071376D"/>
    <w:rsid w:val="0071544F"/>
    <w:rsid w:val="0072029E"/>
    <w:rsid w:val="00751E54"/>
    <w:rsid w:val="00771108"/>
    <w:rsid w:val="00775B60"/>
    <w:rsid w:val="0078297C"/>
    <w:rsid w:val="00790832"/>
    <w:rsid w:val="007A2B25"/>
    <w:rsid w:val="00836FA1"/>
    <w:rsid w:val="0085112E"/>
    <w:rsid w:val="00851FDB"/>
    <w:rsid w:val="00864A4E"/>
    <w:rsid w:val="00870724"/>
    <w:rsid w:val="0088098C"/>
    <w:rsid w:val="008C201A"/>
    <w:rsid w:val="008C70AD"/>
    <w:rsid w:val="008D7CA4"/>
    <w:rsid w:val="008E106A"/>
    <w:rsid w:val="008E42AD"/>
    <w:rsid w:val="008E4958"/>
    <w:rsid w:val="009140F2"/>
    <w:rsid w:val="009160E6"/>
    <w:rsid w:val="00931444"/>
    <w:rsid w:val="009340CB"/>
    <w:rsid w:val="009454EB"/>
    <w:rsid w:val="0098401B"/>
    <w:rsid w:val="009A6F76"/>
    <w:rsid w:val="009B0F23"/>
    <w:rsid w:val="009E48F8"/>
    <w:rsid w:val="009F62E3"/>
    <w:rsid w:val="009F643C"/>
    <w:rsid w:val="00A139A8"/>
    <w:rsid w:val="00A25A20"/>
    <w:rsid w:val="00A26727"/>
    <w:rsid w:val="00A332F3"/>
    <w:rsid w:val="00A3641B"/>
    <w:rsid w:val="00A50509"/>
    <w:rsid w:val="00A71C49"/>
    <w:rsid w:val="00A72458"/>
    <w:rsid w:val="00A74A49"/>
    <w:rsid w:val="00AA2272"/>
    <w:rsid w:val="00AC0491"/>
    <w:rsid w:val="00AC4E71"/>
    <w:rsid w:val="00AC5844"/>
    <w:rsid w:val="00AE3674"/>
    <w:rsid w:val="00B07640"/>
    <w:rsid w:val="00B31867"/>
    <w:rsid w:val="00B47058"/>
    <w:rsid w:val="00B667D5"/>
    <w:rsid w:val="00B827BE"/>
    <w:rsid w:val="00BA2D13"/>
    <w:rsid w:val="00BB0E18"/>
    <w:rsid w:val="00BD0B5B"/>
    <w:rsid w:val="00BD1720"/>
    <w:rsid w:val="00BD3352"/>
    <w:rsid w:val="00BF6867"/>
    <w:rsid w:val="00BF752D"/>
    <w:rsid w:val="00C032EA"/>
    <w:rsid w:val="00C24C7D"/>
    <w:rsid w:val="00C309C4"/>
    <w:rsid w:val="00C30BCA"/>
    <w:rsid w:val="00C555E0"/>
    <w:rsid w:val="00C628DD"/>
    <w:rsid w:val="00C65BFD"/>
    <w:rsid w:val="00C6607A"/>
    <w:rsid w:val="00C92100"/>
    <w:rsid w:val="00C9666D"/>
    <w:rsid w:val="00CC19B6"/>
    <w:rsid w:val="00CC725E"/>
    <w:rsid w:val="00CD593A"/>
    <w:rsid w:val="00CE057D"/>
    <w:rsid w:val="00CE323F"/>
    <w:rsid w:val="00CE4158"/>
    <w:rsid w:val="00D06E77"/>
    <w:rsid w:val="00D17A0D"/>
    <w:rsid w:val="00D57C90"/>
    <w:rsid w:val="00D60596"/>
    <w:rsid w:val="00D64B15"/>
    <w:rsid w:val="00D907B4"/>
    <w:rsid w:val="00D96C6C"/>
    <w:rsid w:val="00DD1D6E"/>
    <w:rsid w:val="00DE1616"/>
    <w:rsid w:val="00DE6456"/>
    <w:rsid w:val="00E00F58"/>
    <w:rsid w:val="00E0223A"/>
    <w:rsid w:val="00E24133"/>
    <w:rsid w:val="00E30D96"/>
    <w:rsid w:val="00E720E6"/>
    <w:rsid w:val="00E72521"/>
    <w:rsid w:val="00E805CE"/>
    <w:rsid w:val="00E8641A"/>
    <w:rsid w:val="00EA458F"/>
    <w:rsid w:val="00EC22DD"/>
    <w:rsid w:val="00EC7694"/>
    <w:rsid w:val="00ED33A1"/>
    <w:rsid w:val="00EF2248"/>
    <w:rsid w:val="00F00B72"/>
    <w:rsid w:val="00F24CA7"/>
    <w:rsid w:val="00F408B7"/>
    <w:rsid w:val="00F43736"/>
    <w:rsid w:val="00F65DAC"/>
    <w:rsid w:val="00F704C6"/>
    <w:rsid w:val="00F77B5E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uiPriority w:val="99"/>
    <w:semiHidden/>
    <w:unhideWhenUsed/>
    <w:rsid w:val="006410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C3DE-2FDC-464E-8C0F-A0E2E4F9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1065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 Maria</cp:lastModifiedBy>
  <cp:revision>8</cp:revision>
  <cp:lastPrinted>2017-03-31T13:43:00Z</cp:lastPrinted>
  <dcterms:created xsi:type="dcterms:W3CDTF">2021-07-13T07:52:00Z</dcterms:created>
  <dcterms:modified xsi:type="dcterms:W3CDTF">2023-07-31T07:09:00Z</dcterms:modified>
</cp:coreProperties>
</file>