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34" w:rsidRPr="004B4951" w:rsidRDefault="00046F39" w:rsidP="00A016C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GK-O.271.9</w:t>
      </w:r>
      <w:r w:rsidR="00BD7500">
        <w:rPr>
          <w:rFonts w:ascii="Times New Roman" w:hAnsi="Times New Roman" w:cs="Times New Roman"/>
          <w:sz w:val="24"/>
        </w:rPr>
        <w:t>.2023</w:t>
      </w:r>
      <w:r w:rsidR="004B4951">
        <w:rPr>
          <w:rFonts w:ascii="Times New Roman" w:hAnsi="Times New Roman" w:cs="Times New Roman"/>
          <w:sz w:val="24"/>
        </w:rPr>
        <w:tab/>
      </w:r>
      <w:r w:rsidR="004B4951">
        <w:rPr>
          <w:rFonts w:ascii="Times New Roman" w:hAnsi="Times New Roman" w:cs="Times New Roman"/>
          <w:sz w:val="24"/>
        </w:rPr>
        <w:tab/>
      </w:r>
      <w:r w:rsidR="004B4951">
        <w:rPr>
          <w:rFonts w:ascii="Times New Roman" w:hAnsi="Times New Roman" w:cs="Times New Roman"/>
          <w:sz w:val="24"/>
        </w:rPr>
        <w:tab/>
      </w:r>
      <w:r w:rsidR="004B4951">
        <w:rPr>
          <w:rFonts w:ascii="Times New Roman" w:hAnsi="Times New Roman" w:cs="Times New Roman"/>
          <w:sz w:val="24"/>
        </w:rPr>
        <w:tab/>
      </w:r>
      <w:r w:rsidR="004B4951">
        <w:rPr>
          <w:rFonts w:ascii="Times New Roman" w:hAnsi="Times New Roman" w:cs="Times New Roman"/>
          <w:sz w:val="24"/>
        </w:rPr>
        <w:tab/>
      </w:r>
      <w:r w:rsidR="006E13EF">
        <w:rPr>
          <w:rFonts w:ascii="Times New Roman" w:hAnsi="Times New Roman" w:cs="Times New Roman"/>
          <w:sz w:val="24"/>
        </w:rPr>
        <w:t xml:space="preserve">   </w:t>
      </w:r>
      <w:r w:rsidR="00E718B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Rzeszów, dnia 15 listopada </w:t>
      </w:r>
      <w:r w:rsidR="00C218CA">
        <w:rPr>
          <w:rFonts w:ascii="Times New Roman" w:hAnsi="Times New Roman" w:cs="Times New Roman"/>
          <w:sz w:val="24"/>
        </w:rPr>
        <w:t>2023</w:t>
      </w:r>
      <w:r w:rsidR="006E13EF">
        <w:rPr>
          <w:rFonts w:ascii="Times New Roman" w:hAnsi="Times New Roman" w:cs="Times New Roman"/>
          <w:sz w:val="24"/>
        </w:rPr>
        <w:t xml:space="preserve"> </w:t>
      </w:r>
      <w:r w:rsidR="00AF6634" w:rsidRPr="004B4951">
        <w:rPr>
          <w:rFonts w:ascii="Times New Roman" w:hAnsi="Times New Roman" w:cs="Times New Roman"/>
          <w:sz w:val="24"/>
        </w:rPr>
        <w:t>r.</w:t>
      </w:r>
    </w:p>
    <w:p w:rsidR="00AF6634" w:rsidRPr="004B4951" w:rsidRDefault="00AF6634" w:rsidP="00A016C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533A2A" w:rsidRDefault="00533A2A" w:rsidP="00A0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2A" w:rsidRDefault="00533A2A" w:rsidP="00A0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634" w:rsidRPr="00C218CA" w:rsidRDefault="003C59F2" w:rsidP="00A0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bookmarkStart w:id="0" w:name="_GoBack"/>
      <w:bookmarkEnd w:id="0"/>
      <w:r w:rsidR="00AF6634" w:rsidRPr="00C218CA">
        <w:rPr>
          <w:rFonts w:ascii="Times New Roman" w:hAnsi="Times New Roman" w:cs="Times New Roman"/>
          <w:b/>
          <w:sz w:val="24"/>
          <w:szCs w:val="24"/>
        </w:rPr>
        <w:t xml:space="preserve"> o unieważnieniu postępowania </w:t>
      </w:r>
    </w:p>
    <w:p w:rsidR="00AF6634" w:rsidRPr="00C218CA" w:rsidRDefault="00AF6634" w:rsidP="00A0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CA">
        <w:rPr>
          <w:rFonts w:ascii="Times New Roman" w:hAnsi="Times New Roman" w:cs="Times New Roman"/>
          <w:b/>
          <w:sz w:val="24"/>
          <w:szCs w:val="24"/>
        </w:rPr>
        <w:t xml:space="preserve">w sprawie udzielenia zamówienia publicznego, </w:t>
      </w:r>
    </w:p>
    <w:p w:rsidR="00AF6634" w:rsidRPr="00C218CA" w:rsidRDefault="00AF6634" w:rsidP="00A0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CA">
        <w:rPr>
          <w:rFonts w:ascii="Times New Roman" w:hAnsi="Times New Roman" w:cs="Times New Roman"/>
          <w:b/>
          <w:sz w:val="24"/>
          <w:szCs w:val="24"/>
        </w:rPr>
        <w:t>którego wartość nie przekracza kwoty 130 000 zł netto</w:t>
      </w:r>
    </w:p>
    <w:p w:rsidR="00AF6634" w:rsidRPr="00C218CA" w:rsidRDefault="00AF6634" w:rsidP="00926A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634" w:rsidRPr="00C218CA" w:rsidRDefault="00AF6634" w:rsidP="00926A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18CA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F6634" w:rsidRPr="00C218CA" w:rsidRDefault="00AF6634" w:rsidP="00926A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18CA">
        <w:rPr>
          <w:rFonts w:ascii="Times New Roman" w:hAnsi="Times New Roman" w:cs="Times New Roman"/>
          <w:sz w:val="24"/>
          <w:szCs w:val="24"/>
        </w:rPr>
        <w:t>Gmina Miasto Rzeszów – Urząd Miasta Rzeszowa</w:t>
      </w:r>
    </w:p>
    <w:p w:rsidR="00AF6634" w:rsidRPr="00C218CA" w:rsidRDefault="00AF6634" w:rsidP="00926A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18CA">
        <w:rPr>
          <w:rFonts w:ascii="Times New Roman" w:hAnsi="Times New Roman" w:cs="Times New Roman"/>
          <w:sz w:val="24"/>
          <w:szCs w:val="24"/>
        </w:rPr>
        <w:t>ul. Rynek 1</w:t>
      </w:r>
    </w:p>
    <w:p w:rsidR="00AF6634" w:rsidRPr="00C218CA" w:rsidRDefault="00AF6634" w:rsidP="00926A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18CA">
        <w:rPr>
          <w:rFonts w:ascii="Times New Roman" w:hAnsi="Times New Roman" w:cs="Times New Roman"/>
          <w:sz w:val="24"/>
          <w:szCs w:val="24"/>
        </w:rPr>
        <w:t>35-064 Rzeszów</w:t>
      </w:r>
    </w:p>
    <w:p w:rsidR="00AF6634" w:rsidRPr="00C218CA" w:rsidRDefault="00AF6634" w:rsidP="00A01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18CA" w:rsidRPr="00C218CA" w:rsidRDefault="00AF6634" w:rsidP="00C21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CA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C218CA">
        <w:rPr>
          <w:rFonts w:ascii="Times New Roman" w:hAnsi="Times New Roman" w:cs="Times New Roman"/>
          <w:sz w:val="24"/>
          <w:szCs w:val="24"/>
        </w:rPr>
        <w:t>Zapytania</w:t>
      </w:r>
      <w:r w:rsidR="00C218CA" w:rsidRPr="00C218CA">
        <w:rPr>
          <w:rFonts w:ascii="Times New Roman" w:hAnsi="Times New Roman" w:cs="Times New Roman"/>
          <w:sz w:val="24"/>
          <w:szCs w:val="24"/>
        </w:rPr>
        <w:t xml:space="preserve"> ofertowe</w:t>
      </w:r>
      <w:r w:rsidR="00C218CA">
        <w:rPr>
          <w:rFonts w:ascii="Times New Roman" w:hAnsi="Times New Roman" w:cs="Times New Roman"/>
          <w:sz w:val="24"/>
          <w:szCs w:val="24"/>
        </w:rPr>
        <w:t>go</w:t>
      </w:r>
      <w:r w:rsidR="00046F39">
        <w:rPr>
          <w:rFonts w:ascii="Times New Roman" w:hAnsi="Times New Roman" w:cs="Times New Roman"/>
          <w:sz w:val="24"/>
          <w:szCs w:val="24"/>
        </w:rPr>
        <w:t xml:space="preserve"> z dnia 20.10</w:t>
      </w:r>
      <w:r w:rsidR="00C218CA" w:rsidRPr="00C218CA">
        <w:rPr>
          <w:rFonts w:ascii="Times New Roman" w:hAnsi="Times New Roman" w:cs="Times New Roman"/>
          <w:sz w:val="24"/>
          <w:szCs w:val="24"/>
        </w:rPr>
        <w:t>.2023</w:t>
      </w:r>
      <w:r w:rsidRPr="00C218CA">
        <w:rPr>
          <w:rFonts w:ascii="Times New Roman" w:hAnsi="Times New Roman" w:cs="Times New Roman"/>
          <w:sz w:val="24"/>
          <w:szCs w:val="24"/>
        </w:rPr>
        <w:t>r. na zamówienie pn.</w:t>
      </w:r>
      <w:r w:rsidRPr="00C21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8CA">
        <w:rPr>
          <w:rFonts w:ascii="Times New Roman" w:hAnsi="Times New Roman" w:cs="Times New Roman"/>
          <w:sz w:val="24"/>
          <w:szCs w:val="24"/>
        </w:rPr>
        <w:t>„</w:t>
      </w:r>
      <w:r w:rsidR="00046F39">
        <w:rPr>
          <w:rFonts w:ascii="Times New Roman" w:hAnsi="Times New Roman" w:cs="Times New Roman"/>
          <w:sz w:val="24"/>
          <w:szCs w:val="24"/>
        </w:rPr>
        <w:t xml:space="preserve">Odbiór </w:t>
      </w:r>
      <w:r w:rsidR="00046F39">
        <w:rPr>
          <w:rFonts w:ascii="Times New Roman" w:hAnsi="Times New Roman" w:cs="Times New Roman"/>
          <w:sz w:val="24"/>
          <w:szCs w:val="24"/>
        </w:rPr>
        <w:br/>
        <w:t xml:space="preserve">i zagospodarowanie zużytych baterii z pojemników, zlokalizowanych w wybranych placówkach użyteczności publicznej”. </w:t>
      </w:r>
    </w:p>
    <w:p w:rsidR="004B4951" w:rsidRPr="00C218CA" w:rsidRDefault="004B4951" w:rsidP="00A076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CA" w:rsidRPr="00C218CA" w:rsidRDefault="00D40B29" w:rsidP="00C21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CA">
        <w:rPr>
          <w:rFonts w:ascii="Times New Roman" w:hAnsi="Times New Roman" w:cs="Times New Roman"/>
          <w:sz w:val="24"/>
          <w:szCs w:val="24"/>
        </w:rPr>
        <w:tab/>
        <w:t>Zamawiający, działając na podstawie Regulaminu udzielania zamówień publicznych, których wartość nie przekracza 130 000 zł netto</w:t>
      </w:r>
      <w:r w:rsidR="00A076EC" w:rsidRPr="00C218CA">
        <w:rPr>
          <w:rFonts w:ascii="Times New Roman" w:hAnsi="Times New Roman" w:cs="Times New Roman"/>
          <w:sz w:val="24"/>
          <w:szCs w:val="24"/>
        </w:rPr>
        <w:t xml:space="preserve">, zawiadamia o unieważnieniu postępowania </w:t>
      </w:r>
      <w:r w:rsidR="00E718B4" w:rsidRPr="00C218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76EC" w:rsidRPr="00C218CA">
        <w:rPr>
          <w:rFonts w:ascii="Times New Roman" w:hAnsi="Times New Roman" w:cs="Times New Roman"/>
          <w:sz w:val="24"/>
          <w:szCs w:val="24"/>
        </w:rPr>
        <w:t>o udzieleniu zamówienia publicznego w trybie zapytania ofertowego, do którego nie stosuje się ustawy Prawo zamówień publicznych pn. „</w:t>
      </w:r>
      <w:r w:rsidR="00046F39">
        <w:rPr>
          <w:rFonts w:ascii="Times New Roman" w:hAnsi="Times New Roman" w:cs="Times New Roman"/>
          <w:sz w:val="24"/>
          <w:szCs w:val="24"/>
        </w:rPr>
        <w:t xml:space="preserve">Odbiór i zagospodarowanie zużytych baterii </w:t>
      </w:r>
      <w:r w:rsidR="00046F39">
        <w:rPr>
          <w:rFonts w:ascii="Times New Roman" w:hAnsi="Times New Roman" w:cs="Times New Roman"/>
          <w:sz w:val="24"/>
          <w:szCs w:val="24"/>
        </w:rPr>
        <w:br/>
        <w:t>z pojemników, zlokalizowanych w wybranych placówkach użyteczności publicznej”.</w:t>
      </w:r>
    </w:p>
    <w:p w:rsidR="00A076EC" w:rsidRPr="00A076EC" w:rsidRDefault="00A076EC" w:rsidP="00A076EC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4B4951" w:rsidRDefault="00A076EC" w:rsidP="00A076E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UZASADNIENIE</w:t>
      </w:r>
    </w:p>
    <w:p w:rsidR="00A076EC" w:rsidRPr="00A076EC" w:rsidRDefault="00A076EC" w:rsidP="00A076E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Powodem unieważnieni</w:t>
      </w:r>
      <w:r w:rsidR="00595272">
        <w:rPr>
          <w:rFonts w:ascii="Times New Roman" w:hAnsi="Times New Roman" w:cs="Times New Roman"/>
          <w:sz w:val="24"/>
        </w:rPr>
        <w:t>a</w:t>
      </w:r>
      <w:r w:rsidR="00345DC1">
        <w:rPr>
          <w:rFonts w:ascii="Times New Roman" w:hAnsi="Times New Roman" w:cs="Times New Roman"/>
          <w:sz w:val="24"/>
        </w:rPr>
        <w:t xml:space="preserve"> ww. </w:t>
      </w:r>
      <w:r w:rsidR="007C3B98">
        <w:rPr>
          <w:rFonts w:ascii="Times New Roman" w:hAnsi="Times New Roman" w:cs="Times New Roman"/>
          <w:sz w:val="24"/>
        </w:rPr>
        <w:t xml:space="preserve">postępowania jest wada zapytania </w:t>
      </w:r>
      <w:r w:rsidR="00533A2A">
        <w:rPr>
          <w:rFonts w:ascii="Times New Roman" w:hAnsi="Times New Roman" w:cs="Times New Roman"/>
          <w:sz w:val="24"/>
        </w:rPr>
        <w:t xml:space="preserve">ofertowego </w:t>
      </w:r>
      <w:r w:rsidR="007C3B98">
        <w:rPr>
          <w:rFonts w:ascii="Times New Roman" w:hAnsi="Times New Roman" w:cs="Times New Roman"/>
          <w:sz w:val="24"/>
        </w:rPr>
        <w:t>uniemożl</w:t>
      </w:r>
      <w:r w:rsidR="00533A2A">
        <w:rPr>
          <w:rFonts w:ascii="Times New Roman" w:hAnsi="Times New Roman" w:cs="Times New Roman"/>
          <w:sz w:val="24"/>
        </w:rPr>
        <w:t>iwiająca zawarcie</w:t>
      </w:r>
      <w:r w:rsidR="007C3B98">
        <w:rPr>
          <w:rFonts w:ascii="Times New Roman" w:hAnsi="Times New Roman" w:cs="Times New Roman"/>
          <w:sz w:val="24"/>
        </w:rPr>
        <w:t xml:space="preserve"> ważnej umowy.</w:t>
      </w:r>
    </w:p>
    <w:p w:rsidR="004B4951" w:rsidRPr="004B4951" w:rsidRDefault="004B4951" w:rsidP="00AF6634">
      <w:pPr>
        <w:jc w:val="center"/>
        <w:rPr>
          <w:rFonts w:ascii="Times New Roman" w:hAnsi="Times New Roman" w:cs="Times New Roman"/>
          <w:b/>
          <w:i/>
          <w:sz w:val="24"/>
        </w:rPr>
      </w:pPr>
    </w:p>
    <w:sectPr w:rsidR="004B4951" w:rsidRPr="004B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34"/>
    <w:rsid w:val="00046F39"/>
    <w:rsid w:val="001D2ACA"/>
    <w:rsid w:val="00345DC1"/>
    <w:rsid w:val="003C59F2"/>
    <w:rsid w:val="004B4951"/>
    <w:rsid w:val="004E25B4"/>
    <w:rsid w:val="00533A2A"/>
    <w:rsid w:val="00595272"/>
    <w:rsid w:val="005A6DAC"/>
    <w:rsid w:val="00683845"/>
    <w:rsid w:val="006E13EF"/>
    <w:rsid w:val="007B6E6F"/>
    <w:rsid w:val="007C3B98"/>
    <w:rsid w:val="00926A00"/>
    <w:rsid w:val="00A016CE"/>
    <w:rsid w:val="00A076EC"/>
    <w:rsid w:val="00A2233E"/>
    <w:rsid w:val="00AF6634"/>
    <w:rsid w:val="00BD7500"/>
    <w:rsid w:val="00C218CA"/>
    <w:rsid w:val="00D40B29"/>
    <w:rsid w:val="00E43E5A"/>
    <w:rsid w:val="00E718B4"/>
    <w:rsid w:val="00EF3FA8"/>
    <w:rsid w:val="00F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5F21D-721B-4E41-BA4F-9D38F208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Wapińska Elżbieta</cp:lastModifiedBy>
  <cp:revision>6</cp:revision>
  <cp:lastPrinted>2023-11-15T10:52:00Z</cp:lastPrinted>
  <dcterms:created xsi:type="dcterms:W3CDTF">2023-11-15T10:28:00Z</dcterms:created>
  <dcterms:modified xsi:type="dcterms:W3CDTF">2023-11-15T13:27:00Z</dcterms:modified>
</cp:coreProperties>
</file>