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2925" w14:textId="745C13CE" w:rsidR="00D71DAA" w:rsidRPr="004358ED" w:rsidRDefault="00D71DAA" w:rsidP="004358ED">
      <w:pPr>
        <w:spacing w:before="120" w:after="120" w:line="240" w:lineRule="auto"/>
        <w:jc w:val="right"/>
        <w:rPr>
          <w:rFonts w:ascii="Arial" w:eastAsiaTheme="minorHAnsi" w:hAnsi="Arial" w:cs="Arial"/>
          <w:sz w:val="21"/>
          <w:szCs w:val="21"/>
        </w:rPr>
      </w:pPr>
      <w:r w:rsidRPr="004358ED">
        <w:rPr>
          <w:rFonts w:ascii="Arial" w:eastAsiaTheme="minorHAnsi" w:hAnsi="Arial" w:cs="Arial"/>
          <w:sz w:val="21"/>
          <w:szCs w:val="21"/>
        </w:rPr>
        <w:t xml:space="preserve">Rzeszów, </w:t>
      </w:r>
      <w:r w:rsidR="004358ED" w:rsidRPr="004358ED">
        <w:rPr>
          <w:rFonts w:ascii="Arial" w:eastAsiaTheme="minorHAnsi" w:hAnsi="Arial" w:cs="Arial"/>
          <w:sz w:val="21"/>
          <w:szCs w:val="21"/>
        </w:rPr>
        <w:t>27 stycznia 2023</w:t>
      </w:r>
      <w:r w:rsidRPr="004358ED">
        <w:rPr>
          <w:rFonts w:ascii="Arial" w:eastAsiaTheme="minorHAnsi" w:hAnsi="Arial" w:cs="Arial"/>
          <w:sz w:val="21"/>
          <w:szCs w:val="21"/>
        </w:rPr>
        <w:t xml:space="preserve"> r.</w:t>
      </w:r>
    </w:p>
    <w:p w14:paraId="3D5146AF" w14:textId="662A5D99" w:rsidR="00D71DAA" w:rsidRPr="004358ED" w:rsidRDefault="00D71DAA" w:rsidP="004358ED">
      <w:pPr>
        <w:tabs>
          <w:tab w:val="center" w:pos="4153"/>
          <w:tab w:val="right" w:pos="9070"/>
        </w:tabs>
        <w:suppressAutoHyphens/>
        <w:spacing w:before="120" w:after="120" w:line="240" w:lineRule="auto"/>
        <w:jc w:val="left"/>
        <w:rPr>
          <w:rFonts w:ascii="Arial" w:eastAsiaTheme="minorHAnsi" w:hAnsi="Arial" w:cs="Arial"/>
          <w:sz w:val="21"/>
          <w:szCs w:val="21"/>
          <w:lang w:eastAsia="ar-SA"/>
        </w:rPr>
      </w:pPr>
      <w:r w:rsidRPr="004358ED">
        <w:rPr>
          <w:rFonts w:ascii="Arial" w:eastAsiaTheme="minorHAnsi" w:hAnsi="Arial" w:cs="Arial"/>
          <w:sz w:val="21"/>
          <w:szCs w:val="21"/>
          <w:lang w:eastAsia="ar-SA"/>
        </w:rPr>
        <w:t>ZP-I.271.</w:t>
      </w:r>
      <w:r w:rsidR="004358ED" w:rsidRPr="004358ED">
        <w:rPr>
          <w:rFonts w:ascii="Arial" w:eastAsiaTheme="minorHAnsi" w:hAnsi="Arial" w:cs="Arial"/>
          <w:sz w:val="21"/>
          <w:szCs w:val="21"/>
          <w:lang w:eastAsia="ar-SA"/>
        </w:rPr>
        <w:t>78</w:t>
      </w:r>
      <w:r w:rsidRPr="004358ED">
        <w:rPr>
          <w:rFonts w:ascii="Arial" w:eastAsiaTheme="minorHAnsi" w:hAnsi="Arial" w:cs="Arial"/>
          <w:sz w:val="21"/>
          <w:szCs w:val="21"/>
          <w:lang w:eastAsia="ar-SA"/>
        </w:rPr>
        <w:t>.2</w:t>
      </w:r>
      <w:r w:rsidR="004358ED" w:rsidRPr="004358ED">
        <w:rPr>
          <w:rFonts w:ascii="Arial" w:eastAsiaTheme="minorHAnsi" w:hAnsi="Arial" w:cs="Arial"/>
          <w:sz w:val="21"/>
          <w:szCs w:val="21"/>
          <w:lang w:eastAsia="ar-SA"/>
        </w:rPr>
        <w:t>73</w:t>
      </w:r>
      <w:r w:rsidRPr="004358ED">
        <w:rPr>
          <w:rFonts w:ascii="Arial" w:eastAsiaTheme="minorHAnsi" w:hAnsi="Arial" w:cs="Arial"/>
          <w:sz w:val="21"/>
          <w:szCs w:val="21"/>
          <w:lang w:eastAsia="ar-SA"/>
        </w:rPr>
        <w:t>.2022</w:t>
      </w:r>
    </w:p>
    <w:p w14:paraId="72118408" w14:textId="77777777" w:rsidR="00D71DAA" w:rsidRPr="004358ED" w:rsidRDefault="00D71DAA" w:rsidP="004358ED">
      <w:pPr>
        <w:tabs>
          <w:tab w:val="center" w:pos="4153"/>
          <w:tab w:val="right" w:pos="9070"/>
        </w:tabs>
        <w:suppressAutoHyphens/>
        <w:spacing w:before="120" w:after="120" w:line="240" w:lineRule="auto"/>
        <w:jc w:val="left"/>
        <w:rPr>
          <w:rFonts w:ascii="Arial" w:eastAsiaTheme="minorHAnsi" w:hAnsi="Arial" w:cs="Arial"/>
          <w:sz w:val="21"/>
          <w:szCs w:val="21"/>
          <w:lang w:eastAsia="ar-SA"/>
        </w:rPr>
      </w:pPr>
    </w:p>
    <w:p w14:paraId="25032CA8" w14:textId="77777777" w:rsidR="00D71DAA" w:rsidRPr="004358ED" w:rsidRDefault="00D71DAA" w:rsidP="004358ED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05D4E55A" w14:textId="77777777" w:rsidR="00D71DAA" w:rsidRPr="004358ED" w:rsidRDefault="00D71DAA" w:rsidP="004358ED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36F69A3" w14:textId="77777777" w:rsidR="00D71DAA" w:rsidRPr="004358ED" w:rsidRDefault="00D71DAA" w:rsidP="004358ED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4358ED">
        <w:rPr>
          <w:rFonts w:ascii="Arial" w:hAnsi="Arial" w:cs="Arial"/>
          <w:b/>
          <w:sz w:val="21"/>
          <w:szCs w:val="21"/>
        </w:rPr>
        <w:t xml:space="preserve">INFORMACJA Z OTWARCIA OFERT </w:t>
      </w:r>
    </w:p>
    <w:p w14:paraId="5D99120E" w14:textId="46F27AEC" w:rsidR="004358ED" w:rsidRPr="004358ED" w:rsidRDefault="00D71DAA" w:rsidP="004358ED">
      <w:pPr>
        <w:pStyle w:val="Nagwek"/>
        <w:spacing w:before="120" w:after="120"/>
        <w:rPr>
          <w:rFonts w:ascii="Arial" w:hAnsi="Arial" w:cs="Arial"/>
          <w:i/>
          <w:iCs/>
          <w:sz w:val="21"/>
          <w:szCs w:val="21"/>
        </w:rPr>
      </w:pPr>
      <w:r w:rsidRPr="004358ED">
        <w:rPr>
          <w:rFonts w:ascii="Arial" w:hAnsi="Arial" w:cs="Arial"/>
          <w:i/>
          <w:iCs/>
          <w:sz w:val="21"/>
          <w:szCs w:val="21"/>
        </w:rPr>
        <w:t>w postępowaniu o udzielenie zamówienia publicznego pn.</w:t>
      </w:r>
      <w:r w:rsidR="00A20D40">
        <w:rPr>
          <w:rFonts w:ascii="Arial" w:hAnsi="Arial" w:cs="Arial"/>
          <w:i/>
          <w:iCs/>
          <w:sz w:val="21"/>
          <w:szCs w:val="21"/>
        </w:rPr>
        <w:t xml:space="preserve"> </w:t>
      </w:r>
      <w:r w:rsidR="004358ED" w:rsidRPr="004358ED">
        <w:rPr>
          <w:rFonts w:ascii="Arial" w:hAnsi="Arial" w:cs="Arial"/>
          <w:i/>
          <w:iCs/>
          <w:sz w:val="21"/>
          <w:szCs w:val="21"/>
        </w:rPr>
        <w:t>Rozbudowa sieci PTITS – dostępowa sieć światłowodowa</w:t>
      </w:r>
    </w:p>
    <w:p w14:paraId="3744B767" w14:textId="77777777" w:rsidR="00D71DAA" w:rsidRPr="004358ED" w:rsidRDefault="00D71DAA" w:rsidP="004358ED">
      <w:pPr>
        <w:pStyle w:val="Nagwek"/>
        <w:spacing w:before="120" w:after="120"/>
        <w:rPr>
          <w:rFonts w:ascii="Arial" w:hAnsi="Arial" w:cs="Arial"/>
          <w:b/>
          <w:i/>
          <w:sz w:val="21"/>
          <w:szCs w:val="21"/>
        </w:rPr>
      </w:pPr>
    </w:p>
    <w:p w14:paraId="4F2DF610" w14:textId="2A59DA10" w:rsidR="00D71DAA" w:rsidRPr="004358ED" w:rsidRDefault="00D71DAA" w:rsidP="004358ED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4358ED">
        <w:rPr>
          <w:rFonts w:ascii="Arial" w:hAnsi="Arial" w:cs="Arial"/>
          <w:sz w:val="21"/>
          <w:szCs w:val="21"/>
        </w:rPr>
        <w:t xml:space="preserve">Otwarcie ofert odbyło się w dniu </w:t>
      </w:r>
      <w:r w:rsidR="004358ED">
        <w:rPr>
          <w:rFonts w:ascii="Arial" w:hAnsi="Arial" w:cs="Arial"/>
          <w:b/>
          <w:sz w:val="21"/>
          <w:szCs w:val="21"/>
        </w:rPr>
        <w:t>27</w:t>
      </w:r>
      <w:r w:rsidRPr="004358ED">
        <w:rPr>
          <w:rFonts w:ascii="Arial" w:hAnsi="Arial" w:cs="Arial"/>
          <w:b/>
          <w:sz w:val="21"/>
          <w:szCs w:val="21"/>
        </w:rPr>
        <w:t>.</w:t>
      </w:r>
      <w:r w:rsidR="004358ED">
        <w:rPr>
          <w:rFonts w:ascii="Arial" w:hAnsi="Arial" w:cs="Arial"/>
          <w:b/>
          <w:sz w:val="21"/>
          <w:szCs w:val="21"/>
        </w:rPr>
        <w:t>01</w:t>
      </w:r>
      <w:r w:rsidRPr="004358ED">
        <w:rPr>
          <w:rFonts w:ascii="Arial" w:hAnsi="Arial" w:cs="Arial"/>
          <w:b/>
          <w:sz w:val="21"/>
          <w:szCs w:val="21"/>
        </w:rPr>
        <w:t>.202</w:t>
      </w:r>
      <w:r w:rsidR="004358ED">
        <w:rPr>
          <w:rFonts w:ascii="Arial" w:hAnsi="Arial" w:cs="Arial"/>
          <w:b/>
          <w:sz w:val="21"/>
          <w:szCs w:val="21"/>
        </w:rPr>
        <w:t>3</w:t>
      </w:r>
      <w:r w:rsidRPr="004358ED">
        <w:rPr>
          <w:rFonts w:ascii="Arial" w:hAnsi="Arial" w:cs="Arial"/>
          <w:b/>
          <w:sz w:val="21"/>
          <w:szCs w:val="21"/>
        </w:rPr>
        <w:t xml:space="preserve"> r. o godz. 10:30</w:t>
      </w:r>
      <w:r w:rsidRPr="004358ED">
        <w:rPr>
          <w:rFonts w:ascii="Arial" w:hAnsi="Arial" w:cs="Arial"/>
          <w:sz w:val="21"/>
          <w:szCs w:val="21"/>
        </w:rPr>
        <w:t xml:space="preserve"> w Wydziale Zamówień Publicznych Urzędu Miasta Rzeszowa </w:t>
      </w:r>
      <w:bookmarkStart w:id="0" w:name="_Hlk105067604"/>
      <w:r w:rsidRPr="004358ED">
        <w:rPr>
          <w:rFonts w:ascii="Arial" w:hAnsi="Arial" w:cs="Arial"/>
          <w:sz w:val="21"/>
          <w:szCs w:val="21"/>
        </w:rPr>
        <w:t>przy użyciu systemu teleinformatycznego.</w:t>
      </w:r>
      <w:bookmarkEnd w:id="0"/>
    </w:p>
    <w:p w14:paraId="75335C15" w14:textId="6218393C" w:rsidR="003F419E" w:rsidRPr="004358ED" w:rsidRDefault="00D71DAA" w:rsidP="004358E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4358ED">
        <w:rPr>
          <w:rFonts w:ascii="Arial" w:hAnsi="Arial" w:cs="Arial"/>
          <w:sz w:val="21"/>
          <w:szCs w:val="21"/>
        </w:rPr>
        <w:t xml:space="preserve">Wartość przeznaczona na realizację zamówienia: </w:t>
      </w:r>
      <w:r w:rsidR="004358ED" w:rsidRPr="004358ED">
        <w:rPr>
          <w:rFonts w:ascii="Arial" w:hAnsi="Arial" w:cs="Arial"/>
          <w:b/>
          <w:bCs/>
          <w:sz w:val="21"/>
          <w:szCs w:val="21"/>
        </w:rPr>
        <w:t xml:space="preserve">17 850 834,00 </w:t>
      </w:r>
      <w:r w:rsidRPr="004358ED">
        <w:rPr>
          <w:rFonts w:ascii="Arial" w:hAnsi="Arial" w:cs="Arial"/>
          <w:b/>
          <w:bCs/>
          <w:sz w:val="21"/>
          <w:szCs w:val="21"/>
        </w:rPr>
        <w:t>zł brutto</w:t>
      </w:r>
      <w:r w:rsidR="004358ED">
        <w:rPr>
          <w:rFonts w:ascii="Arial" w:hAnsi="Arial" w:cs="Arial"/>
          <w:b/>
          <w:bCs/>
          <w:sz w:val="21"/>
          <w:szCs w:val="21"/>
        </w:rPr>
        <w:t>.</w:t>
      </w:r>
    </w:p>
    <w:p w14:paraId="23D65329" w14:textId="77777777" w:rsidR="00D71DAA" w:rsidRPr="004358ED" w:rsidRDefault="00D71DAA" w:rsidP="004358E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4358ED">
        <w:rPr>
          <w:rFonts w:ascii="Arial" w:hAnsi="Arial" w:cs="Arial"/>
          <w:sz w:val="21"/>
          <w:szCs w:val="21"/>
        </w:rPr>
        <w:t>Otworzono wymienione w tabeli oferty:</w:t>
      </w:r>
    </w:p>
    <w:p w14:paraId="70410716" w14:textId="77777777" w:rsidR="00D71DAA" w:rsidRPr="004358ED" w:rsidRDefault="00D71DAA" w:rsidP="004358E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3"/>
        <w:gridCol w:w="4759"/>
        <w:gridCol w:w="1840"/>
        <w:gridCol w:w="1840"/>
      </w:tblGrid>
      <w:tr w:rsidR="001B3E83" w:rsidRPr="004358ED" w14:paraId="5DFE4FCD" w14:textId="04501F07" w:rsidTr="001B3E83">
        <w:tc>
          <w:tcPr>
            <w:tcW w:w="344" w:type="pct"/>
          </w:tcPr>
          <w:p w14:paraId="09B9C3DE" w14:textId="77777777" w:rsidR="001B3E83" w:rsidRPr="004358ED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358ED">
              <w:rPr>
                <w:rFonts w:ascii="Arial" w:hAnsi="Arial" w:cs="Arial"/>
                <w:b/>
                <w:sz w:val="21"/>
                <w:szCs w:val="21"/>
              </w:rPr>
              <w:t>Nr</w:t>
            </w:r>
          </w:p>
        </w:tc>
        <w:tc>
          <w:tcPr>
            <w:tcW w:w="2625" w:type="pct"/>
          </w:tcPr>
          <w:p w14:paraId="369BCC47" w14:textId="77777777" w:rsidR="001B3E83" w:rsidRPr="004358ED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358ED">
              <w:rPr>
                <w:rFonts w:ascii="Arial" w:hAnsi="Arial" w:cs="Arial"/>
                <w:b/>
                <w:sz w:val="21"/>
                <w:szCs w:val="21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015" w:type="pct"/>
          </w:tcPr>
          <w:p w14:paraId="11F89537" w14:textId="5FE7FBA1" w:rsidR="001B3E83" w:rsidRPr="004358ED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358ED">
              <w:rPr>
                <w:rFonts w:ascii="Arial" w:hAnsi="Arial" w:cs="Arial"/>
                <w:b/>
                <w:sz w:val="21"/>
                <w:szCs w:val="21"/>
              </w:rPr>
              <w:t xml:space="preserve"> Cena (brutto)</w:t>
            </w:r>
          </w:p>
        </w:tc>
        <w:tc>
          <w:tcPr>
            <w:tcW w:w="1015" w:type="pct"/>
          </w:tcPr>
          <w:p w14:paraId="10C2FADB" w14:textId="51068CC9" w:rsidR="001B3E83" w:rsidRPr="004358ED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Okres </w:t>
            </w:r>
            <w:r w:rsidRPr="001B3E83">
              <w:rPr>
                <w:rFonts w:ascii="Arial" w:hAnsi="Arial" w:cs="Arial"/>
                <w:sz w:val="21"/>
                <w:szCs w:val="21"/>
              </w:rPr>
              <w:t>rękojmi za wady i gwarancji</w:t>
            </w:r>
          </w:p>
        </w:tc>
      </w:tr>
      <w:tr w:rsidR="001B3E83" w:rsidRPr="004358ED" w14:paraId="12018ABB" w14:textId="231E5696" w:rsidTr="001B3E83">
        <w:tc>
          <w:tcPr>
            <w:tcW w:w="344" w:type="pct"/>
          </w:tcPr>
          <w:p w14:paraId="02D1D7AD" w14:textId="29D680E6" w:rsidR="001B3E83" w:rsidRPr="004358ED" w:rsidRDefault="001B3E83" w:rsidP="004358ED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58E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625" w:type="pct"/>
          </w:tcPr>
          <w:p w14:paraId="34FF0BA3" w14:textId="347AE983" w:rsidR="001B3E83" w:rsidRPr="001B3E83" w:rsidRDefault="001B3E83" w:rsidP="001B3E83">
            <w:pPr>
              <w:spacing w:after="0" w:line="240" w:lineRule="auto"/>
              <w:jc w:val="left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1" w:name="_Hlk125708570"/>
            <w:r w:rsidRPr="001B3E83">
              <w:rPr>
                <w:rFonts w:ascii="Arial" w:hAnsi="Arial" w:cs="Arial"/>
                <w:sz w:val="21"/>
                <w:szCs w:val="21"/>
                <w:lang w:val="en-US"/>
              </w:rPr>
              <w:t xml:space="preserve">Leverage Sp. z o.o. </w:t>
            </w:r>
          </w:p>
          <w:bookmarkEnd w:id="1"/>
          <w:p w14:paraId="474BADD6" w14:textId="6BEE7491" w:rsidR="001B3E83" w:rsidRPr="004358ED" w:rsidRDefault="001B3E83" w:rsidP="001B3E83">
            <w:pPr>
              <w:spacing w:after="0" w:line="240" w:lineRule="auto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>ul. Poleczki 12 bud. D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1B3E83">
              <w:rPr>
                <w:rFonts w:ascii="Arial" w:hAnsi="Arial" w:cs="Arial"/>
                <w:sz w:val="21"/>
                <w:szCs w:val="21"/>
              </w:rPr>
              <w:t xml:space="preserve">02-822 Warszawa  </w:t>
            </w:r>
          </w:p>
        </w:tc>
        <w:tc>
          <w:tcPr>
            <w:tcW w:w="1015" w:type="pct"/>
          </w:tcPr>
          <w:p w14:paraId="3D58C81B" w14:textId="1A3D5B6D" w:rsidR="001B3E83" w:rsidRPr="004358ED" w:rsidRDefault="001B3E83" w:rsidP="001B3E8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>22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B3E83">
              <w:rPr>
                <w:rFonts w:ascii="Arial" w:hAnsi="Arial" w:cs="Arial"/>
                <w:sz w:val="21"/>
                <w:szCs w:val="21"/>
              </w:rPr>
              <w:t>000</w:t>
            </w:r>
            <w:r>
              <w:rPr>
                <w:rFonts w:ascii="Arial" w:hAnsi="Arial" w:cs="Arial"/>
                <w:sz w:val="21"/>
                <w:szCs w:val="21"/>
              </w:rPr>
              <w:t xml:space="preserve"> 000,00 </w:t>
            </w:r>
            <w:r w:rsidRPr="004358ED">
              <w:rPr>
                <w:rFonts w:ascii="Arial" w:hAnsi="Arial" w:cs="Arial"/>
                <w:sz w:val="21"/>
                <w:szCs w:val="21"/>
              </w:rPr>
              <w:t>zł</w:t>
            </w:r>
          </w:p>
        </w:tc>
        <w:tc>
          <w:tcPr>
            <w:tcW w:w="1015" w:type="pct"/>
          </w:tcPr>
          <w:p w14:paraId="5DEC86B7" w14:textId="69A16831" w:rsidR="001B3E83" w:rsidRPr="001B3E83" w:rsidRDefault="001B3E83" w:rsidP="001B3E83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 xml:space="preserve">72 miesiące  </w:t>
            </w:r>
          </w:p>
        </w:tc>
      </w:tr>
      <w:tr w:rsidR="001B3E83" w:rsidRPr="004358ED" w14:paraId="6659B39B" w14:textId="55F90C98" w:rsidTr="001B3E83">
        <w:tc>
          <w:tcPr>
            <w:tcW w:w="344" w:type="pct"/>
          </w:tcPr>
          <w:p w14:paraId="00484730" w14:textId="32015DA1" w:rsidR="001B3E83" w:rsidRPr="004358ED" w:rsidRDefault="001B3E83" w:rsidP="004358ED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358E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625" w:type="pct"/>
          </w:tcPr>
          <w:p w14:paraId="021E9B16" w14:textId="77777777" w:rsidR="001B3E83" w:rsidRPr="00A20D40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2" w:name="_Hlk125708597"/>
            <w:r w:rsidRPr="00A20D40">
              <w:rPr>
                <w:rFonts w:ascii="Arial" w:hAnsi="Arial" w:cs="Arial"/>
                <w:sz w:val="21"/>
                <w:szCs w:val="21"/>
                <w:lang w:val="en-US"/>
              </w:rPr>
              <w:t xml:space="preserve">IT RES Sp z o.o. </w:t>
            </w:r>
          </w:p>
          <w:bookmarkEnd w:id="2"/>
          <w:p w14:paraId="6FDFBC80" w14:textId="6B30568F" w:rsidR="001B3E83" w:rsidRPr="004358ED" w:rsidRDefault="001B3E83" w:rsidP="004358ED">
            <w:pPr>
              <w:spacing w:before="120" w:after="120" w:line="240" w:lineRule="auto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>ul. Mieszka I 73C, 35-303 Rzeszów</w:t>
            </w:r>
          </w:p>
        </w:tc>
        <w:tc>
          <w:tcPr>
            <w:tcW w:w="1015" w:type="pct"/>
          </w:tcPr>
          <w:p w14:paraId="754F5FF4" w14:textId="3A82E29E" w:rsidR="001B3E83" w:rsidRPr="004358ED" w:rsidRDefault="001B3E83" w:rsidP="004358ED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 xml:space="preserve">24 867 955,50 </w:t>
            </w:r>
            <w:r w:rsidRPr="004358ED">
              <w:rPr>
                <w:rFonts w:ascii="Arial" w:hAnsi="Arial" w:cs="Arial"/>
                <w:sz w:val="21"/>
                <w:szCs w:val="21"/>
              </w:rPr>
              <w:t>zł</w:t>
            </w:r>
          </w:p>
        </w:tc>
        <w:tc>
          <w:tcPr>
            <w:tcW w:w="1015" w:type="pct"/>
          </w:tcPr>
          <w:p w14:paraId="4E65158F" w14:textId="5F072A3C" w:rsidR="001B3E83" w:rsidRPr="001B3E83" w:rsidRDefault="001B3E83" w:rsidP="004358ED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3E83">
              <w:rPr>
                <w:rFonts w:ascii="Arial" w:hAnsi="Arial" w:cs="Arial"/>
                <w:sz w:val="21"/>
                <w:szCs w:val="21"/>
              </w:rPr>
              <w:t>60 miesięcy</w:t>
            </w:r>
          </w:p>
        </w:tc>
      </w:tr>
    </w:tbl>
    <w:p w14:paraId="4D062ACF" w14:textId="77777777" w:rsidR="00D71DAA" w:rsidRPr="004358ED" w:rsidRDefault="00D71DAA" w:rsidP="004358ED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p w14:paraId="4B03F635" w14:textId="77777777" w:rsidR="00B311E7" w:rsidRPr="004358ED" w:rsidRDefault="00A20D40" w:rsidP="004358ED">
      <w:pPr>
        <w:spacing w:before="120" w:after="120" w:line="240" w:lineRule="auto"/>
        <w:rPr>
          <w:rFonts w:ascii="Arial" w:hAnsi="Arial" w:cs="Arial"/>
          <w:sz w:val="21"/>
          <w:szCs w:val="21"/>
        </w:rPr>
      </w:pPr>
    </w:p>
    <w:sectPr w:rsidR="00B311E7" w:rsidRPr="00435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52A6" w14:textId="77777777" w:rsidR="00D71DAA" w:rsidRDefault="00D71DAA" w:rsidP="00D71DAA">
      <w:pPr>
        <w:spacing w:after="0" w:line="240" w:lineRule="auto"/>
      </w:pPr>
      <w:r>
        <w:separator/>
      </w:r>
    </w:p>
  </w:endnote>
  <w:endnote w:type="continuationSeparator" w:id="0">
    <w:p w14:paraId="4B407AC1" w14:textId="77777777" w:rsidR="00D71DAA" w:rsidRDefault="00D71DAA" w:rsidP="00D7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71FF" w14:textId="77777777" w:rsidR="00D71DAA" w:rsidRDefault="00D71DAA" w:rsidP="00D71DAA">
      <w:pPr>
        <w:spacing w:after="0" w:line="240" w:lineRule="auto"/>
      </w:pPr>
      <w:r>
        <w:separator/>
      </w:r>
    </w:p>
  </w:footnote>
  <w:footnote w:type="continuationSeparator" w:id="0">
    <w:p w14:paraId="5DF74D02" w14:textId="77777777" w:rsidR="00D71DAA" w:rsidRDefault="00D71DAA" w:rsidP="00D71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4864" w14:textId="77777777" w:rsidR="004358ED" w:rsidRPr="004358ED" w:rsidRDefault="004358ED" w:rsidP="004358ED">
    <w:pPr>
      <w:tabs>
        <w:tab w:val="center" w:pos="4153"/>
        <w:tab w:val="right" w:pos="8306"/>
      </w:tabs>
      <w:spacing w:before="120" w:after="120" w:line="240" w:lineRule="auto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404914"/>
    <w:r w:rsidRPr="004358ED">
      <w:rPr>
        <w:rFonts w:ascii="Arial" w:hAnsi="Arial" w:cs="Arial"/>
        <w:i/>
        <w:iCs/>
        <w:sz w:val="16"/>
        <w:szCs w:val="16"/>
        <w:lang w:eastAsia="ar-SA"/>
      </w:rPr>
      <w:t>ZP-I.271.78.273.2022</w:t>
    </w:r>
  </w:p>
  <w:p w14:paraId="6F1403C9" w14:textId="77777777" w:rsidR="004358ED" w:rsidRPr="004358ED" w:rsidRDefault="004358ED" w:rsidP="004358ED">
    <w:pPr>
      <w:tabs>
        <w:tab w:val="center" w:pos="4153"/>
        <w:tab w:val="right" w:pos="8306"/>
      </w:tabs>
      <w:spacing w:before="120" w:after="120" w:line="240" w:lineRule="auto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4" w:name="_Hlk119916602"/>
    <w:bookmarkEnd w:id="3"/>
    <w:r w:rsidRPr="004358ED">
      <w:rPr>
        <w:rFonts w:ascii="Arial" w:hAnsi="Arial" w:cs="Arial"/>
        <w:i/>
        <w:iCs/>
        <w:sz w:val="16"/>
        <w:szCs w:val="16"/>
        <w:lang w:eastAsia="ar-SA"/>
      </w:rPr>
      <w:t>Rozbudowa sieci PTITS – dostępowa sieć światłowodowa</w:t>
    </w:r>
  </w:p>
  <w:bookmarkEnd w:id="4"/>
  <w:p w14:paraId="09832DAF" w14:textId="38DD2B75" w:rsidR="00B140C9" w:rsidRPr="00D71DAA" w:rsidRDefault="00A20D40" w:rsidP="00D71DAA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1570ED16"/>
    <w:lvl w:ilvl="0" w:tplc="227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A"/>
    <w:rsid w:val="001B3E83"/>
    <w:rsid w:val="003F419E"/>
    <w:rsid w:val="004358ED"/>
    <w:rsid w:val="005D4E50"/>
    <w:rsid w:val="009438F1"/>
    <w:rsid w:val="00A20D40"/>
    <w:rsid w:val="00B82924"/>
    <w:rsid w:val="00CB7096"/>
    <w:rsid w:val="00CF1C06"/>
    <w:rsid w:val="00D11B53"/>
    <w:rsid w:val="00D5674E"/>
    <w:rsid w:val="00D71DAA"/>
    <w:rsid w:val="00E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450B"/>
  <w15:chartTrackingRefBased/>
  <w15:docId w15:val="{9A9E7D85-6C39-4B0E-A51A-4EF1C947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DAA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71DAA"/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D71DAA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DA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7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DAA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Olbrycht Wioletta</cp:lastModifiedBy>
  <cp:revision>7</cp:revision>
  <cp:lastPrinted>2022-12-08T09:53:00Z</cp:lastPrinted>
  <dcterms:created xsi:type="dcterms:W3CDTF">2022-12-08T09:13:00Z</dcterms:created>
  <dcterms:modified xsi:type="dcterms:W3CDTF">2023-01-27T10:09:00Z</dcterms:modified>
</cp:coreProperties>
</file>