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67C96" w14:textId="56579D2D" w:rsidR="00E45A04" w:rsidRPr="00722073" w:rsidRDefault="00F6091E" w:rsidP="00564AE9">
      <w:pPr>
        <w:spacing w:after="0" w:line="360" w:lineRule="auto"/>
        <w:jc w:val="center"/>
        <w:rPr>
          <w:rFonts w:cstheme="minorHAnsi"/>
        </w:rPr>
      </w:pPr>
      <w:r w:rsidRPr="00722073">
        <w:rPr>
          <w:rFonts w:cstheme="minorHAnsi"/>
        </w:rPr>
        <w:t>ZP-A.271.</w:t>
      </w:r>
      <w:r w:rsidR="00025A7C">
        <w:t>4</w:t>
      </w:r>
      <w:r w:rsidR="002B0781" w:rsidRPr="002B0781">
        <w:rPr>
          <w:rFonts w:cstheme="minorHAnsi"/>
          <w:smallCaps/>
        </w:rPr>
        <w:t>6.</w:t>
      </w:r>
      <w:r w:rsidR="00025A7C">
        <w:rPr>
          <w:rFonts w:cstheme="minorHAnsi"/>
          <w:smallCaps/>
        </w:rPr>
        <w:t>145</w:t>
      </w:r>
      <w:r w:rsidR="002B0781" w:rsidRPr="002B0781">
        <w:rPr>
          <w:rFonts w:cstheme="minorHAnsi"/>
          <w:smallCaps/>
        </w:rPr>
        <w:t>.2022</w:t>
      </w:r>
      <w:r w:rsidR="00E45A04" w:rsidRPr="00722073">
        <w:rPr>
          <w:rFonts w:cstheme="minorHAnsi"/>
        </w:rPr>
        <w:tab/>
      </w:r>
      <w:r w:rsidR="00E45A04" w:rsidRPr="00722073">
        <w:rPr>
          <w:rFonts w:cstheme="minorHAnsi"/>
        </w:rPr>
        <w:tab/>
      </w:r>
      <w:r w:rsidR="00E45A04" w:rsidRPr="00722073">
        <w:rPr>
          <w:rFonts w:cstheme="minorHAnsi"/>
        </w:rPr>
        <w:tab/>
      </w:r>
      <w:r w:rsidR="00E45A04" w:rsidRPr="00722073">
        <w:rPr>
          <w:rFonts w:cstheme="minorHAnsi"/>
        </w:rPr>
        <w:tab/>
      </w:r>
      <w:r w:rsidR="00E45A04" w:rsidRPr="00722073">
        <w:rPr>
          <w:rFonts w:cstheme="minorHAnsi"/>
        </w:rPr>
        <w:tab/>
      </w:r>
      <w:r w:rsidR="00E45A04" w:rsidRPr="00722073">
        <w:rPr>
          <w:rFonts w:cstheme="minorHAnsi"/>
        </w:rPr>
        <w:tab/>
        <w:t xml:space="preserve">Rzeszów, </w:t>
      </w:r>
      <w:r w:rsidR="002B0781">
        <w:rPr>
          <w:rFonts w:cstheme="minorHAnsi"/>
          <w:color w:val="000000" w:themeColor="text1"/>
        </w:rPr>
        <w:t>1</w:t>
      </w:r>
      <w:r w:rsidR="009F5B26">
        <w:rPr>
          <w:rFonts w:cstheme="minorHAnsi"/>
          <w:color w:val="000000" w:themeColor="text1"/>
        </w:rPr>
        <w:t>9</w:t>
      </w:r>
      <w:r w:rsidR="00540E88" w:rsidRPr="00722073">
        <w:rPr>
          <w:rFonts w:cstheme="minorHAnsi"/>
          <w:color w:val="000000" w:themeColor="text1"/>
        </w:rPr>
        <w:t>.</w:t>
      </w:r>
      <w:r w:rsidR="002B0781">
        <w:rPr>
          <w:rFonts w:cstheme="minorHAnsi"/>
          <w:color w:val="000000" w:themeColor="text1"/>
        </w:rPr>
        <w:t>0</w:t>
      </w:r>
      <w:r w:rsidR="00025A7C">
        <w:rPr>
          <w:rFonts w:cstheme="minorHAnsi"/>
          <w:color w:val="000000" w:themeColor="text1"/>
        </w:rPr>
        <w:t>7</w:t>
      </w:r>
      <w:r w:rsidR="00E45A04" w:rsidRPr="00722073">
        <w:rPr>
          <w:rFonts w:cstheme="minorHAnsi"/>
        </w:rPr>
        <w:t>.202</w:t>
      </w:r>
      <w:r w:rsidR="002B0781">
        <w:rPr>
          <w:rFonts w:cstheme="minorHAnsi"/>
        </w:rPr>
        <w:t>2</w:t>
      </w:r>
      <w:r w:rsidR="00E45A04" w:rsidRPr="00722073">
        <w:rPr>
          <w:rFonts w:cstheme="minorHAnsi"/>
        </w:rPr>
        <w:t xml:space="preserve"> r.</w:t>
      </w:r>
    </w:p>
    <w:p w14:paraId="1652B443" w14:textId="54FA98C2" w:rsidR="00E45A04" w:rsidRPr="00722073" w:rsidRDefault="00E45A04" w:rsidP="00564AE9">
      <w:pPr>
        <w:spacing w:after="0" w:line="360" w:lineRule="auto"/>
        <w:ind w:firstLine="709"/>
        <w:jc w:val="both"/>
        <w:rPr>
          <w:rFonts w:cstheme="minorHAnsi"/>
          <w:i/>
          <w:iCs/>
        </w:rPr>
      </w:pPr>
      <w:r w:rsidRPr="00722073">
        <w:rPr>
          <w:rFonts w:cstheme="minorHAnsi"/>
        </w:rPr>
        <w:t xml:space="preserve">Dotyczy postępowania pn.: </w:t>
      </w:r>
      <w:r w:rsidR="00663D58" w:rsidRPr="00722073">
        <w:rPr>
          <w:rFonts w:cstheme="minorHAnsi"/>
        </w:rPr>
        <w:t>„</w:t>
      </w:r>
      <w:r w:rsidR="00025A7C" w:rsidRPr="00025A7C">
        <w:rPr>
          <w:rFonts w:cstheme="minorHAnsi"/>
          <w:i/>
          <w:iCs/>
        </w:rPr>
        <w:t>Dokończenie modernizacji budynku jednostki OSP Rzeszów-Biała</w:t>
      </w:r>
      <w:r w:rsidR="00663D58" w:rsidRPr="00722073">
        <w:rPr>
          <w:rFonts w:cstheme="minorHAnsi"/>
          <w:i/>
          <w:iCs/>
        </w:rPr>
        <w:t>”</w:t>
      </w:r>
    </w:p>
    <w:p w14:paraId="599209B8" w14:textId="77777777" w:rsidR="00887E14" w:rsidRPr="00722073" w:rsidRDefault="00887E14" w:rsidP="00564AE9">
      <w:pPr>
        <w:spacing w:after="0" w:line="360" w:lineRule="auto"/>
        <w:ind w:firstLine="708"/>
        <w:jc w:val="center"/>
        <w:rPr>
          <w:rFonts w:cstheme="minorHAnsi"/>
          <w:b/>
          <w:bCs/>
        </w:rPr>
      </w:pPr>
    </w:p>
    <w:p w14:paraId="7DDA3E82" w14:textId="5D2FC92F" w:rsidR="00E45A04" w:rsidRPr="00722073" w:rsidRDefault="00E45A04" w:rsidP="00564AE9">
      <w:pPr>
        <w:spacing w:after="0" w:line="360" w:lineRule="auto"/>
        <w:ind w:firstLine="708"/>
        <w:jc w:val="center"/>
        <w:rPr>
          <w:rFonts w:cstheme="minorHAnsi"/>
          <w:b/>
          <w:bCs/>
        </w:rPr>
      </w:pPr>
      <w:r w:rsidRPr="00722073">
        <w:rPr>
          <w:rFonts w:cstheme="minorHAnsi"/>
          <w:b/>
          <w:bCs/>
        </w:rPr>
        <w:t>WYJAŚNIENIA TREŚCI SWZ</w:t>
      </w:r>
    </w:p>
    <w:p w14:paraId="7C57D32B" w14:textId="4EC598B4" w:rsidR="00E45A04" w:rsidRPr="00722073" w:rsidRDefault="00E45A04" w:rsidP="00564AE9">
      <w:pPr>
        <w:spacing w:after="0" w:line="360" w:lineRule="auto"/>
        <w:ind w:firstLine="708"/>
        <w:jc w:val="both"/>
        <w:rPr>
          <w:rFonts w:cstheme="minorHAnsi"/>
        </w:rPr>
      </w:pPr>
      <w:r w:rsidRPr="00722073">
        <w:rPr>
          <w:rFonts w:cstheme="minorHAnsi"/>
        </w:rPr>
        <w:t>Działając na podstawie art. 28</w:t>
      </w:r>
      <w:r w:rsidR="00037BA7" w:rsidRPr="00722073">
        <w:rPr>
          <w:rFonts w:cstheme="minorHAnsi"/>
        </w:rPr>
        <w:t>4</w:t>
      </w:r>
      <w:r w:rsidRPr="00722073">
        <w:rPr>
          <w:rFonts w:cstheme="minorHAnsi"/>
        </w:rPr>
        <w:t xml:space="preserve"> </w:t>
      </w:r>
      <w:r w:rsidR="00037BA7" w:rsidRPr="00722073">
        <w:rPr>
          <w:rFonts w:cstheme="minorHAnsi"/>
        </w:rPr>
        <w:t>ust.</w:t>
      </w:r>
      <w:r w:rsidR="00041646">
        <w:rPr>
          <w:rFonts w:cstheme="minorHAnsi"/>
        </w:rPr>
        <w:t xml:space="preserve"> 6</w:t>
      </w:r>
      <w:r w:rsidR="00037BA7" w:rsidRPr="00722073">
        <w:rPr>
          <w:rFonts w:cstheme="minorHAnsi"/>
        </w:rPr>
        <w:t xml:space="preserve"> </w:t>
      </w:r>
      <w:r w:rsidR="009F5B26">
        <w:rPr>
          <w:rFonts w:cstheme="minorHAnsi"/>
        </w:rPr>
        <w:t xml:space="preserve">oraz art. 286 ust. 1 </w:t>
      </w:r>
      <w:r w:rsidRPr="00722073">
        <w:rPr>
          <w:rFonts w:cstheme="minorHAnsi"/>
        </w:rPr>
        <w:t>ustawy z dnia 11 września 2019 Prawo zamówień publicznych (tekst jedn.: Dz. U. z 20</w:t>
      </w:r>
      <w:r w:rsidR="009C0390" w:rsidRPr="00722073">
        <w:rPr>
          <w:rFonts w:cstheme="minorHAnsi"/>
        </w:rPr>
        <w:t>2</w:t>
      </w:r>
      <w:r w:rsidRPr="00722073">
        <w:rPr>
          <w:rFonts w:cstheme="minorHAnsi"/>
        </w:rPr>
        <w:t xml:space="preserve">1 r. poz. </w:t>
      </w:r>
      <w:r w:rsidR="009C0390" w:rsidRPr="00722073">
        <w:rPr>
          <w:rFonts w:cstheme="minorHAnsi"/>
        </w:rPr>
        <w:t>1</w:t>
      </w:r>
      <w:r w:rsidRPr="00722073">
        <w:rPr>
          <w:rFonts w:cstheme="minorHAnsi"/>
        </w:rPr>
        <w:t>1</w:t>
      </w:r>
      <w:r w:rsidR="009C0390" w:rsidRPr="00722073">
        <w:rPr>
          <w:rFonts w:cstheme="minorHAnsi"/>
        </w:rPr>
        <w:t>2</w:t>
      </w:r>
      <w:r w:rsidRPr="00722073">
        <w:rPr>
          <w:rFonts w:cstheme="minorHAnsi"/>
        </w:rPr>
        <w:t>9</w:t>
      </w:r>
      <w:r w:rsidR="00DE5FF9">
        <w:rPr>
          <w:rFonts w:cstheme="minorHAnsi"/>
        </w:rPr>
        <w:t xml:space="preserve"> z </w:t>
      </w:r>
      <w:proofErr w:type="spellStart"/>
      <w:r w:rsidR="00DE5FF9">
        <w:rPr>
          <w:rFonts w:cstheme="minorHAnsi"/>
        </w:rPr>
        <w:t>późn</w:t>
      </w:r>
      <w:proofErr w:type="spellEnd"/>
      <w:r w:rsidR="00DE5FF9">
        <w:rPr>
          <w:rFonts w:cstheme="minorHAnsi"/>
        </w:rPr>
        <w:t>. zm.</w:t>
      </w:r>
      <w:r w:rsidRPr="00722073">
        <w:rPr>
          <w:rFonts w:cstheme="minorHAnsi"/>
        </w:rPr>
        <w:t xml:space="preserve">), </w:t>
      </w:r>
      <w:r w:rsidR="00825DBC" w:rsidRPr="00722073">
        <w:rPr>
          <w:rFonts w:cstheme="minorHAnsi"/>
        </w:rPr>
        <w:t>zwanej dalej „Pzp”,</w:t>
      </w:r>
      <w:r w:rsidR="001B07BA" w:rsidRPr="00722073">
        <w:rPr>
          <w:rFonts w:cstheme="minorHAnsi"/>
        </w:rPr>
        <w:t xml:space="preserve"> </w:t>
      </w:r>
      <w:r w:rsidRPr="00722073">
        <w:rPr>
          <w:rFonts w:cstheme="minorHAnsi"/>
        </w:rPr>
        <w:t>Zamawiający publikuje wnios</w:t>
      </w:r>
      <w:r w:rsidR="009C0390" w:rsidRPr="00722073">
        <w:rPr>
          <w:rFonts w:cstheme="minorHAnsi"/>
        </w:rPr>
        <w:t>e</w:t>
      </w:r>
      <w:r w:rsidRPr="00722073">
        <w:rPr>
          <w:rFonts w:cstheme="minorHAnsi"/>
        </w:rPr>
        <w:t>k o wyjaśnienie treści SWZ</w:t>
      </w:r>
      <w:r w:rsidR="002B0781">
        <w:rPr>
          <w:rFonts w:cstheme="minorHAnsi"/>
        </w:rPr>
        <w:t xml:space="preserve"> wraz z odpowiedzi</w:t>
      </w:r>
      <w:r w:rsidR="009F5B26">
        <w:rPr>
          <w:rFonts w:cstheme="minorHAnsi"/>
        </w:rPr>
        <w:t>ą oraz zmianą SWZ</w:t>
      </w:r>
      <w:r w:rsidR="008217A4" w:rsidRPr="00722073">
        <w:rPr>
          <w:rFonts w:cstheme="minorHAnsi"/>
        </w:rPr>
        <w:t>.</w:t>
      </w:r>
    </w:p>
    <w:p w14:paraId="504D0A36" w14:textId="77777777" w:rsidR="00E45A04" w:rsidRPr="00722073" w:rsidRDefault="00E45A04" w:rsidP="00564AE9">
      <w:pPr>
        <w:spacing w:after="0" w:line="360" w:lineRule="auto"/>
        <w:jc w:val="both"/>
        <w:rPr>
          <w:rFonts w:cstheme="minorHAnsi"/>
        </w:rPr>
      </w:pPr>
    </w:p>
    <w:p w14:paraId="3AE3E39C" w14:textId="678CB0F5" w:rsidR="00704CCD" w:rsidRPr="00147FA7" w:rsidRDefault="00704CCD" w:rsidP="00704CCD">
      <w:pPr>
        <w:spacing w:after="0" w:line="360" w:lineRule="auto"/>
        <w:jc w:val="both"/>
        <w:rPr>
          <w:rFonts w:cstheme="minorHAnsi"/>
          <w:b/>
          <w:bCs/>
        </w:rPr>
      </w:pPr>
      <w:r w:rsidRPr="00147FA7">
        <w:rPr>
          <w:rFonts w:cstheme="minorHAnsi"/>
          <w:b/>
          <w:bCs/>
        </w:rPr>
        <w:t xml:space="preserve">Pytanie nr </w:t>
      </w:r>
      <w:r w:rsidR="009F5B26" w:rsidRPr="00147FA7">
        <w:rPr>
          <w:rFonts w:cstheme="minorHAnsi"/>
          <w:b/>
          <w:bCs/>
        </w:rPr>
        <w:t>25</w:t>
      </w:r>
    </w:p>
    <w:p w14:paraId="7F62A491" w14:textId="3145E60F" w:rsidR="00025A7C" w:rsidRPr="00147FA7" w:rsidRDefault="00025A7C" w:rsidP="00025A7C">
      <w:pPr>
        <w:spacing w:after="0" w:line="360" w:lineRule="auto"/>
        <w:jc w:val="both"/>
        <w:rPr>
          <w:rFonts w:cstheme="minorHAnsi"/>
        </w:rPr>
      </w:pPr>
      <w:r w:rsidRPr="00147FA7">
        <w:rPr>
          <w:rFonts w:cstheme="minorHAnsi"/>
        </w:rPr>
        <w:t xml:space="preserve">Skierowałem kilka zapytań o piec, zasobnik oraz kaloryfery, wyspecjalizowane hurtownie na podstawie parametrów kotła który został wskazany poprzez prawdopodobnie kopiuj wklej parametry pieca - nie jest możliwe, proszę zatem podać przynajmniej </w:t>
      </w:r>
      <w:proofErr w:type="spellStart"/>
      <w:r w:rsidRPr="00147FA7">
        <w:rPr>
          <w:rFonts w:cstheme="minorHAnsi"/>
        </w:rPr>
        <w:t>np</w:t>
      </w:r>
      <w:proofErr w:type="spellEnd"/>
      <w:r w:rsidRPr="00147FA7">
        <w:rPr>
          <w:rFonts w:cstheme="minorHAnsi"/>
        </w:rPr>
        <w:t xml:space="preserve"> jaki producent może być i model kotła ?</w:t>
      </w:r>
    </w:p>
    <w:p w14:paraId="06503CC0" w14:textId="28F5D7A1" w:rsidR="00025A7C" w:rsidRPr="00147FA7" w:rsidRDefault="00025A7C" w:rsidP="00025A7C">
      <w:pPr>
        <w:spacing w:after="0" w:line="360" w:lineRule="auto"/>
        <w:jc w:val="both"/>
        <w:rPr>
          <w:rFonts w:cstheme="minorHAnsi"/>
        </w:rPr>
      </w:pPr>
      <w:r w:rsidRPr="00147FA7">
        <w:rPr>
          <w:rFonts w:cstheme="minorHAnsi"/>
        </w:rPr>
        <w:t>- czy kierować się jedynie mocą do wyboru kotła?</w:t>
      </w:r>
    </w:p>
    <w:p w14:paraId="4F373EC8" w14:textId="77777777" w:rsidR="00025A7C" w:rsidRPr="00147FA7" w:rsidRDefault="00025A7C" w:rsidP="00025A7C">
      <w:pPr>
        <w:spacing w:after="0" w:line="360" w:lineRule="auto"/>
        <w:jc w:val="both"/>
        <w:rPr>
          <w:rFonts w:cstheme="minorHAnsi"/>
        </w:rPr>
      </w:pPr>
      <w:r w:rsidRPr="00147FA7">
        <w:rPr>
          <w:rFonts w:cstheme="minorHAnsi"/>
        </w:rPr>
        <w:t>- jakiej pojemności ma być zasobnik?</w:t>
      </w:r>
    </w:p>
    <w:p w14:paraId="15705EDE" w14:textId="7A5E0391" w:rsidR="00025A7C" w:rsidRPr="00147FA7" w:rsidRDefault="00025A7C" w:rsidP="00025A7C">
      <w:pPr>
        <w:spacing w:after="0" w:line="360" w:lineRule="auto"/>
        <w:jc w:val="both"/>
        <w:rPr>
          <w:rFonts w:cstheme="minorHAnsi"/>
        </w:rPr>
      </w:pPr>
      <w:r w:rsidRPr="00147FA7">
        <w:rPr>
          <w:rFonts w:cstheme="minorHAnsi"/>
        </w:rPr>
        <w:t>- Czy zasobnik będzie stał pod kotłem? z boku kotła?,</w:t>
      </w:r>
    </w:p>
    <w:p w14:paraId="3F6F29BF" w14:textId="03BBC7D7" w:rsidR="00025A7C" w:rsidRPr="00147FA7" w:rsidRDefault="00025A7C" w:rsidP="00025A7C">
      <w:pPr>
        <w:spacing w:after="0" w:line="360" w:lineRule="auto"/>
        <w:jc w:val="both"/>
        <w:rPr>
          <w:rFonts w:cstheme="minorHAnsi"/>
          <w:b/>
          <w:bCs/>
        </w:rPr>
      </w:pPr>
      <w:r w:rsidRPr="00147FA7">
        <w:rPr>
          <w:rFonts w:cstheme="minorHAnsi"/>
        </w:rPr>
        <w:t xml:space="preserve">- czy grzejniki są </w:t>
      </w:r>
      <w:proofErr w:type="spellStart"/>
      <w:r w:rsidRPr="00147FA7">
        <w:rPr>
          <w:rFonts w:cstheme="minorHAnsi"/>
        </w:rPr>
        <w:t>dolno</w:t>
      </w:r>
      <w:proofErr w:type="spellEnd"/>
      <w:r w:rsidRPr="00147FA7">
        <w:rPr>
          <w:rFonts w:cstheme="minorHAnsi"/>
        </w:rPr>
        <w:t xml:space="preserve"> zasilane , czy </w:t>
      </w:r>
      <w:proofErr w:type="spellStart"/>
      <w:r w:rsidRPr="00147FA7">
        <w:rPr>
          <w:rFonts w:cstheme="minorHAnsi"/>
        </w:rPr>
        <w:t>górno</w:t>
      </w:r>
      <w:proofErr w:type="spellEnd"/>
      <w:r w:rsidRPr="00147FA7">
        <w:rPr>
          <w:rFonts w:cstheme="minorHAnsi"/>
        </w:rPr>
        <w:t xml:space="preserve"> zasilane?</w:t>
      </w:r>
      <w:r w:rsidRPr="00147FA7">
        <w:rPr>
          <w:rFonts w:cstheme="minorHAnsi"/>
          <w:b/>
          <w:bCs/>
        </w:rPr>
        <w:t xml:space="preserve"> </w:t>
      </w:r>
    </w:p>
    <w:p w14:paraId="032A9465" w14:textId="77777777" w:rsidR="009F5B26" w:rsidRPr="00147FA7" w:rsidRDefault="009F5B26" w:rsidP="00025A7C">
      <w:pPr>
        <w:spacing w:after="0" w:line="360" w:lineRule="auto"/>
        <w:jc w:val="both"/>
        <w:rPr>
          <w:rFonts w:cstheme="minorHAnsi"/>
          <w:b/>
          <w:bCs/>
        </w:rPr>
      </w:pPr>
    </w:p>
    <w:p w14:paraId="0B429814" w14:textId="7E550CF1" w:rsidR="00704CCD" w:rsidRPr="00147FA7" w:rsidRDefault="00704CCD" w:rsidP="00025A7C">
      <w:pPr>
        <w:spacing w:after="0" w:line="360" w:lineRule="auto"/>
        <w:jc w:val="both"/>
        <w:rPr>
          <w:rFonts w:cstheme="minorHAnsi"/>
          <w:b/>
          <w:bCs/>
        </w:rPr>
      </w:pPr>
      <w:r w:rsidRPr="00147FA7">
        <w:rPr>
          <w:rFonts w:cstheme="minorHAnsi"/>
          <w:b/>
          <w:bCs/>
        </w:rPr>
        <w:t xml:space="preserve">Odpowiedź na pytanie nr </w:t>
      </w:r>
      <w:r w:rsidR="00147FA7">
        <w:rPr>
          <w:rFonts w:cstheme="minorHAnsi"/>
          <w:b/>
          <w:bCs/>
        </w:rPr>
        <w:t>25</w:t>
      </w:r>
    </w:p>
    <w:p w14:paraId="2BDA0A93" w14:textId="1E108DC2" w:rsidR="00147FA7" w:rsidRPr="00147FA7" w:rsidRDefault="00147FA7" w:rsidP="00025A7C">
      <w:pPr>
        <w:spacing w:after="0" w:line="360" w:lineRule="auto"/>
        <w:jc w:val="both"/>
        <w:rPr>
          <w:rFonts w:cstheme="minorHAnsi"/>
          <w:b/>
          <w:bCs/>
        </w:rPr>
      </w:pPr>
      <w:r w:rsidRPr="00147FA7">
        <w:rPr>
          <w:rFonts w:cstheme="minorHAnsi"/>
          <w:b/>
          <w:bCs/>
        </w:rPr>
        <w:t xml:space="preserve">Zamawiający zmienia opis </w:t>
      </w:r>
      <w:r>
        <w:rPr>
          <w:rFonts w:cstheme="minorHAnsi"/>
          <w:b/>
          <w:bCs/>
        </w:rPr>
        <w:t xml:space="preserve">parametrów wymaganego </w:t>
      </w:r>
      <w:r w:rsidRPr="00147FA7">
        <w:rPr>
          <w:rFonts w:cstheme="minorHAnsi"/>
          <w:b/>
          <w:bCs/>
        </w:rPr>
        <w:t xml:space="preserve">pieca </w:t>
      </w:r>
      <w:r w:rsidR="00CE7009">
        <w:rPr>
          <w:rFonts w:cstheme="minorHAnsi"/>
          <w:b/>
          <w:bCs/>
        </w:rPr>
        <w:t>C</w:t>
      </w:r>
      <w:r w:rsidRPr="00147FA7">
        <w:rPr>
          <w:rFonts w:cstheme="minorHAnsi"/>
          <w:b/>
          <w:bCs/>
        </w:rPr>
        <w:t>O na następujący:</w:t>
      </w:r>
    </w:p>
    <w:p w14:paraId="62FC4FCD" w14:textId="20D67AD3" w:rsidR="00147FA7" w:rsidRPr="00147FA7" w:rsidRDefault="00147FA7" w:rsidP="00147FA7">
      <w:pPr>
        <w:spacing w:after="0" w:line="240" w:lineRule="auto"/>
      </w:pPr>
      <w:r w:rsidRPr="00147FA7">
        <w:t>Piec dwufunkcyjny przepływowy,</w:t>
      </w:r>
    </w:p>
    <w:p w14:paraId="048E4504" w14:textId="77777777" w:rsidR="00147FA7" w:rsidRPr="00147FA7" w:rsidRDefault="00147FA7" w:rsidP="00147FA7">
      <w:pPr>
        <w:spacing w:after="0" w:line="240" w:lineRule="auto"/>
      </w:pPr>
      <w:r w:rsidRPr="00147FA7">
        <w:rPr>
          <w:spacing w:val="-2"/>
          <w:sz w:val="24"/>
          <w:szCs w:val="24"/>
        </w:rPr>
        <w:t>Moc cieplna (przy temp. 80/60°C) 4,1 - 34,7 kW</w:t>
      </w:r>
    </w:p>
    <w:p w14:paraId="60FA6040" w14:textId="77777777" w:rsidR="00147FA7" w:rsidRPr="00147FA7" w:rsidRDefault="00147FA7" w:rsidP="00147FA7">
      <w:pPr>
        <w:spacing w:after="0" w:line="240" w:lineRule="auto"/>
      </w:pPr>
      <w:r w:rsidRPr="00147FA7">
        <w:rPr>
          <w:spacing w:val="-2"/>
          <w:sz w:val="24"/>
          <w:szCs w:val="24"/>
        </w:rPr>
        <w:t>Moc cieplna (przy temp. 50/30°C) 4,5 - 38,2 kW</w:t>
      </w:r>
      <w:r w:rsidRPr="00147FA7">
        <w:rPr>
          <w:spacing w:val="-2"/>
          <w:sz w:val="24"/>
          <w:szCs w:val="24"/>
        </w:rPr>
        <w:br/>
        <w:t>Obciążenie cieplne 4,2 - 35,6 kW</w:t>
      </w:r>
      <w:r w:rsidRPr="00147FA7">
        <w:rPr>
          <w:spacing w:val="-2"/>
          <w:sz w:val="24"/>
          <w:szCs w:val="24"/>
        </w:rPr>
        <w:br/>
        <w:t xml:space="preserve">Sezonowa efektywność energetyczna ogrzewania pomieszczeń </w:t>
      </w:r>
      <w:proofErr w:type="spellStart"/>
      <w:r w:rsidRPr="00147FA7">
        <w:rPr>
          <w:spacing w:val="-2"/>
          <w:sz w:val="24"/>
          <w:szCs w:val="24"/>
        </w:rPr>
        <w:t>ηs</w:t>
      </w:r>
      <w:proofErr w:type="spellEnd"/>
      <w:r w:rsidRPr="00147FA7">
        <w:rPr>
          <w:spacing w:val="-2"/>
          <w:sz w:val="24"/>
          <w:szCs w:val="24"/>
        </w:rPr>
        <w:t xml:space="preserve"> 92 %</w:t>
      </w:r>
      <w:r w:rsidRPr="00147FA7">
        <w:rPr>
          <w:spacing w:val="-2"/>
          <w:sz w:val="24"/>
          <w:szCs w:val="24"/>
        </w:rPr>
        <w:br/>
        <w:t>Sprawność użyteczna kotła przy nominalnym obciążeniu i średniej temp. wody kotłowej 70°C 98,0 %</w:t>
      </w:r>
      <w:r w:rsidRPr="00147FA7">
        <w:rPr>
          <w:spacing w:val="-2"/>
          <w:sz w:val="24"/>
          <w:szCs w:val="24"/>
        </w:rPr>
        <w:br/>
        <w:t>Sprawność użyteczna kotła dla częściowego obciążenia kotła i temp. wody powrotnej 30°C 109,0 %</w:t>
      </w:r>
    </w:p>
    <w:p w14:paraId="004B6121" w14:textId="77777777" w:rsidR="00147FA7" w:rsidRPr="00147FA7" w:rsidRDefault="00147FA7" w:rsidP="00147FA7">
      <w:pPr>
        <w:spacing w:after="0" w:line="240" w:lineRule="auto"/>
      </w:pPr>
      <w:r w:rsidRPr="00147FA7">
        <w:rPr>
          <w:spacing w:val="-2"/>
          <w:sz w:val="24"/>
          <w:szCs w:val="24"/>
        </w:rPr>
        <w:t>Nominalna moc cieplna kotła (przy temp. 80/60°C) 4,1 - 40,0 kW</w:t>
      </w:r>
      <w:r w:rsidRPr="00147FA7">
        <w:rPr>
          <w:spacing w:val="-2"/>
          <w:sz w:val="24"/>
          <w:szCs w:val="24"/>
        </w:rPr>
        <w:br/>
        <w:t>Nominalne obciążenie cieplne 4,2 - 41,0 kW</w:t>
      </w:r>
    </w:p>
    <w:sectPr w:rsidR="00147FA7" w:rsidRPr="00147FA7" w:rsidSect="00F6091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41FCF" w14:textId="77777777" w:rsidR="00CB3055" w:rsidRDefault="00CB3055" w:rsidP="00CB3055">
      <w:pPr>
        <w:spacing w:after="0" w:line="240" w:lineRule="auto"/>
      </w:pPr>
      <w:r>
        <w:separator/>
      </w:r>
    </w:p>
  </w:endnote>
  <w:endnote w:type="continuationSeparator" w:id="0">
    <w:p w14:paraId="7DE41163" w14:textId="77777777" w:rsidR="00CB3055" w:rsidRDefault="00CB3055" w:rsidP="00CB3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668715324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4411FB8" w14:textId="58A2B30D" w:rsidR="00CB3055" w:rsidRPr="00CB3055" w:rsidRDefault="00CB3055">
            <w:pPr>
              <w:pStyle w:val="Stopka"/>
              <w:jc w:val="right"/>
              <w:rPr>
                <w:sz w:val="18"/>
                <w:szCs w:val="18"/>
              </w:rPr>
            </w:pPr>
            <w:r w:rsidRPr="00CB3055">
              <w:rPr>
                <w:sz w:val="18"/>
                <w:szCs w:val="18"/>
              </w:rPr>
              <w:t xml:space="preserve">Strona </w:t>
            </w:r>
            <w:r w:rsidRPr="00CB3055">
              <w:rPr>
                <w:b/>
                <w:bCs/>
                <w:sz w:val="20"/>
                <w:szCs w:val="20"/>
              </w:rPr>
              <w:fldChar w:fldCharType="begin"/>
            </w:r>
            <w:r w:rsidRPr="00CB3055">
              <w:rPr>
                <w:b/>
                <w:bCs/>
                <w:sz w:val="18"/>
                <w:szCs w:val="18"/>
              </w:rPr>
              <w:instrText>PAGE</w:instrText>
            </w:r>
            <w:r w:rsidRPr="00CB3055">
              <w:rPr>
                <w:b/>
                <w:bCs/>
                <w:sz w:val="20"/>
                <w:szCs w:val="20"/>
              </w:rPr>
              <w:fldChar w:fldCharType="separate"/>
            </w:r>
            <w:r w:rsidRPr="00CB3055">
              <w:rPr>
                <w:b/>
                <w:bCs/>
                <w:sz w:val="18"/>
                <w:szCs w:val="18"/>
              </w:rPr>
              <w:t>2</w:t>
            </w:r>
            <w:r w:rsidRPr="00CB3055">
              <w:rPr>
                <w:b/>
                <w:bCs/>
                <w:sz w:val="20"/>
                <w:szCs w:val="20"/>
              </w:rPr>
              <w:fldChar w:fldCharType="end"/>
            </w:r>
            <w:r w:rsidRPr="00CB3055">
              <w:rPr>
                <w:sz w:val="18"/>
                <w:szCs w:val="18"/>
              </w:rPr>
              <w:t xml:space="preserve"> z </w:t>
            </w:r>
            <w:r w:rsidRPr="00CB3055">
              <w:rPr>
                <w:b/>
                <w:bCs/>
                <w:sz w:val="20"/>
                <w:szCs w:val="20"/>
              </w:rPr>
              <w:fldChar w:fldCharType="begin"/>
            </w:r>
            <w:r w:rsidRPr="00CB3055">
              <w:rPr>
                <w:b/>
                <w:bCs/>
                <w:sz w:val="18"/>
                <w:szCs w:val="18"/>
              </w:rPr>
              <w:instrText>NUMPAGES</w:instrText>
            </w:r>
            <w:r w:rsidRPr="00CB3055">
              <w:rPr>
                <w:b/>
                <w:bCs/>
                <w:sz w:val="20"/>
                <w:szCs w:val="20"/>
              </w:rPr>
              <w:fldChar w:fldCharType="separate"/>
            </w:r>
            <w:r w:rsidRPr="00CB3055">
              <w:rPr>
                <w:b/>
                <w:bCs/>
                <w:sz w:val="18"/>
                <w:szCs w:val="18"/>
              </w:rPr>
              <w:t>2</w:t>
            </w:r>
            <w:r w:rsidRPr="00CB3055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C4FEAD5" w14:textId="77777777" w:rsidR="00CB3055" w:rsidRDefault="00CB305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7819222"/>
      <w:docPartObj>
        <w:docPartGallery w:val="Page Numbers (Bottom of Page)"/>
        <w:docPartUnique/>
      </w:docPartObj>
    </w:sdtPr>
    <w:sdtEndPr/>
    <w:sdtContent>
      <w:sdt>
        <w:sdtPr>
          <w:id w:val="-897979114"/>
          <w:docPartObj>
            <w:docPartGallery w:val="Page Numbers (Top of Page)"/>
            <w:docPartUnique/>
          </w:docPartObj>
        </w:sdtPr>
        <w:sdtEndPr/>
        <w:sdtContent>
          <w:p w14:paraId="6635CA35" w14:textId="388A5070" w:rsidR="00BB038F" w:rsidRDefault="00BB038F">
            <w:pPr>
              <w:pStyle w:val="Stopka"/>
              <w:jc w:val="right"/>
            </w:pPr>
            <w:r w:rsidRPr="00BB038F">
              <w:rPr>
                <w:sz w:val="18"/>
                <w:szCs w:val="18"/>
              </w:rPr>
              <w:t xml:space="preserve">Strona </w:t>
            </w:r>
            <w:r w:rsidRPr="00BB038F">
              <w:rPr>
                <w:b/>
                <w:bCs/>
                <w:sz w:val="20"/>
                <w:szCs w:val="20"/>
              </w:rPr>
              <w:fldChar w:fldCharType="begin"/>
            </w:r>
            <w:r w:rsidRPr="00BB038F">
              <w:rPr>
                <w:b/>
                <w:bCs/>
                <w:sz w:val="18"/>
                <w:szCs w:val="18"/>
              </w:rPr>
              <w:instrText>PAGE</w:instrText>
            </w:r>
            <w:r w:rsidRPr="00BB038F">
              <w:rPr>
                <w:b/>
                <w:bCs/>
                <w:sz w:val="20"/>
                <w:szCs w:val="20"/>
              </w:rPr>
              <w:fldChar w:fldCharType="separate"/>
            </w:r>
            <w:r w:rsidRPr="00BB038F">
              <w:rPr>
                <w:b/>
                <w:bCs/>
                <w:sz w:val="18"/>
                <w:szCs w:val="18"/>
              </w:rPr>
              <w:t>2</w:t>
            </w:r>
            <w:r w:rsidRPr="00BB038F">
              <w:rPr>
                <w:b/>
                <w:bCs/>
                <w:sz w:val="20"/>
                <w:szCs w:val="20"/>
              </w:rPr>
              <w:fldChar w:fldCharType="end"/>
            </w:r>
            <w:r w:rsidRPr="00BB038F">
              <w:rPr>
                <w:sz w:val="18"/>
                <w:szCs w:val="18"/>
              </w:rPr>
              <w:t xml:space="preserve"> z </w:t>
            </w:r>
            <w:r w:rsidRPr="00BB038F">
              <w:rPr>
                <w:b/>
                <w:bCs/>
                <w:sz w:val="20"/>
                <w:szCs w:val="20"/>
              </w:rPr>
              <w:fldChar w:fldCharType="begin"/>
            </w:r>
            <w:r w:rsidRPr="00BB038F">
              <w:rPr>
                <w:b/>
                <w:bCs/>
                <w:sz w:val="18"/>
                <w:szCs w:val="18"/>
              </w:rPr>
              <w:instrText>NUMPAGES</w:instrText>
            </w:r>
            <w:r w:rsidRPr="00BB038F">
              <w:rPr>
                <w:b/>
                <w:bCs/>
                <w:sz w:val="20"/>
                <w:szCs w:val="20"/>
              </w:rPr>
              <w:fldChar w:fldCharType="separate"/>
            </w:r>
            <w:r w:rsidRPr="00BB038F">
              <w:rPr>
                <w:b/>
                <w:bCs/>
                <w:sz w:val="18"/>
                <w:szCs w:val="18"/>
              </w:rPr>
              <w:t>2</w:t>
            </w:r>
            <w:r w:rsidRPr="00BB038F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CC7AD7A" w14:textId="77777777" w:rsidR="00BB038F" w:rsidRDefault="00BB03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1CCB3" w14:textId="77777777" w:rsidR="00CB3055" w:rsidRDefault="00CB3055" w:rsidP="00CB3055">
      <w:pPr>
        <w:spacing w:after="0" w:line="240" w:lineRule="auto"/>
      </w:pPr>
      <w:r>
        <w:separator/>
      </w:r>
    </w:p>
  </w:footnote>
  <w:footnote w:type="continuationSeparator" w:id="0">
    <w:p w14:paraId="00B716F5" w14:textId="77777777" w:rsidR="00CB3055" w:rsidRDefault="00CB3055" w:rsidP="00CB3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A4623" w14:textId="77777777" w:rsidR="00F6091E" w:rsidRPr="00A87460" w:rsidRDefault="00F6091E" w:rsidP="00F6091E">
    <w:pPr>
      <w:pStyle w:val="Nagwek"/>
      <w:tabs>
        <w:tab w:val="clear" w:pos="9072"/>
        <w:tab w:val="right" w:pos="9070"/>
      </w:tabs>
      <w:spacing w:before="40" w:after="40"/>
      <w:jc w:val="center"/>
      <w:rPr>
        <w:color w:val="000000"/>
        <w:sz w:val="20"/>
        <w:szCs w:val="20"/>
      </w:rPr>
    </w:pPr>
    <w:r w:rsidRPr="00A87460">
      <w:rPr>
        <w:color w:val="000000"/>
        <w:sz w:val="20"/>
        <w:szCs w:val="20"/>
      </w:rPr>
      <w:t>ZP-A.271.64.204.2021</w:t>
    </w:r>
  </w:p>
  <w:p w14:paraId="2D815A59" w14:textId="77777777" w:rsidR="00F6091E" w:rsidRDefault="00F6091E" w:rsidP="00F6091E">
    <w:pPr>
      <w:pStyle w:val="Nagwek"/>
      <w:tabs>
        <w:tab w:val="clear" w:pos="9072"/>
        <w:tab w:val="right" w:pos="9070"/>
      </w:tabs>
      <w:spacing w:after="240"/>
      <w:jc w:val="center"/>
    </w:pPr>
    <w:r w:rsidRPr="00A87460">
      <w:rPr>
        <w:i/>
        <w:color w:val="000000"/>
        <w:sz w:val="20"/>
        <w:szCs w:val="20"/>
      </w:rPr>
      <w:t>Dostawa urządzeń infrastruktury bezpieczeństwa danych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58168" w14:textId="77777777" w:rsidR="00025A7C" w:rsidRPr="002846E9" w:rsidRDefault="00025A7C" w:rsidP="00025A7C">
    <w:pPr>
      <w:tabs>
        <w:tab w:val="center" w:pos="4153"/>
        <w:tab w:val="right" w:pos="9070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  <w:lang w:eastAsia="ar-SA"/>
      </w:rPr>
    </w:pPr>
    <w:r w:rsidRPr="002846E9">
      <w:rPr>
        <w:rFonts w:ascii="Times New Roman" w:eastAsia="Times New Roman" w:hAnsi="Times New Roman" w:cs="Times New Roman"/>
        <w:color w:val="000000"/>
        <w:sz w:val="20"/>
        <w:szCs w:val="20"/>
        <w:lang w:eastAsia="ar-SA"/>
      </w:rPr>
      <w:t>ZP-A.271.46.145.2022</w:t>
    </w:r>
  </w:p>
  <w:p w14:paraId="5E423F0F" w14:textId="77777777" w:rsidR="00025A7C" w:rsidRPr="002846E9" w:rsidRDefault="00025A7C" w:rsidP="00025A7C">
    <w:pPr>
      <w:tabs>
        <w:tab w:val="center" w:pos="4153"/>
        <w:tab w:val="right" w:pos="8306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i/>
        <w:color w:val="000000"/>
        <w:sz w:val="20"/>
        <w:szCs w:val="20"/>
        <w:lang w:eastAsia="ar-SA"/>
      </w:rPr>
    </w:pPr>
    <w:bookmarkStart w:id="0" w:name="_Hlk107577282"/>
    <w:r w:rsidRPr="002846E9">
      <w:rPr>
        <w:rFonts w:ascii="Times New Roman" w:eastAsia="Times New Roman" w:hAnsi="Times New Roman" w:cs="Times New Roman"/>
        <w:sz w:val="24"/>
        <w:szCs w:val="24"/>
        <w:lang w:eastAsia="ar-SA"/>
      </w:rPr>
      <w:t>Dokończenie modernizacji budynku jednostki OSP Rzeszów-Biała</w:t>
    </w:r>
    <w:bookmarkEnd w:id="0"/>
  </w:p>
  <w:p w14:paraId="358FFF9B" w14:textId="39EA2C14" w:rsidR="00722073" w:rsidRPr="002B0781" w:rsidRDefault="00722073" w:rsidP="00025A7C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E6032"/>
    <w:multiLevelType w:val="multilevel"/>
    <w:tmpl w:val="EC308F8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85"/>
        </w:tabs>
        <w:ind w:left="1485" w:hanging="405"/>
      </w:pPr>
      <w:rPr>
        <w:rFonts w:hint="default"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1613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3D4"/>
    <w:rsid w:val="00025A7C"/>
    <w:rsid w:val="00037BA7"/>
    <w:rsid w:val="00041646"/>
    <w:rsid w:val="000603E1"/>
    <w:rsid w:val="000E2AF5"/>
    <w:rsid w:val="000E3FF0"/>
    <w:rsid w:val="00147FA7"/>
    <w:rsid w:val="00197A9E"/>
    <w:rsid w:val="001B07BA"/>
    <w:rsid w:val="002562F0"/>
    <w:rsid w:val="002A6C50"/>
    <w:rsid w:val="002B0781"/>
    <w:rsid w:val="00466748"/>
    <w:rsid w:val="00480AEF"/>
    <w:rsid w:val="0050781C"/>
    <w:rsid w:val="00540E88"/>
    <w:rsid w:val="00564AE9"/>
    <w:rsid w:val="005722C5"/>
    <w:rsid w:val="00577609"/>
    <w:rsid w:val="00663D58"/>
    <w:rsid w:val="00704CCD"/>
    <w:rsid w:val="00722073"/>
    <w:rsid w:val="00736C1F"/>
    <w:rsid w:val="00764444"/>
    <w:rsid w:val="007A7D0E"/>
    <w:rsid w:val="008217A4"/>
    <w:rsid w:val="0082476E"/>
    <w:rsid w:val="00825DBC"/>
    <w:rsid w:val="00826ABF"/>
    <w:rsid w:val="008670B4"/>
    <w:rsid w:val="00887E14"/>
    <w:rsid w:val="00897DCC"/>
    <w:rsid w:val="0093037D"/>
    <w:rsid w:val="00954FA4"/>
    <w:rsid w:val="009C0390"/>
    <w:rsid w:val="009F5B26"/>
    <w:rsid w:val="00A011F1"/>
    <w:rsid w:val="00A240FF"/>
    <w:rsid w:val="00AB23D4"/>
    <w:rsid w:val="00AF0A40"/>
    <w:rsid w:val="00B86C9F"/>
    <w:rsid w:val="00BB038F"/>
    <w:rsid w:val="00BD4D4E"/>
    <w:rsid w:val="00CB3055"/>
    <w:rsid w:val="00CB7AFF"/>
    <w:rsid w:val="00CE7009"/>
    <w:rsid w:val="00CF18DA"/>
    <w:rsid w:val="00D035FE"/>
    <w:rsid w:val="00D23E64"/>
    <w:rsid w:val="00D31E39"/>
    <w:rsid w:val="00D6789C"/>
    <w:rsid w:val="00DE5FF9"/>
    <w:rsid w:val="00DF0A7C"/>
    <w:rsid w:val="00DF3D4E"/>
    <w:rsid w:val="00E45A04"/>
    <w:rsid w:val="00E74D06"/>
    <w:rsid w:val="00F41942"/>
    <w:rsid w:val="00F6091E"/>
    <w:rsid w:val="00FB5AC4"/>
    <w:rsid w:val="00FE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1F79655"/>
  <w15:chartTrackingRefBased/>
  <w15:docId w15:val="{6F87FB47-4E47-48DF-A391-1A6C0B524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5A0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45A04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Nagwek">
    <w:name w:val="header"/>
    <w:basedOn w:val="Normalny"/>
    <w:link w:val="NagwekZnak"/>
    <w:unhideWhenUsed/>
    <w:rsid w:val="00CB3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3055"/>
  </w:style>
  <w:style w:type="paragraph" w:styleId="Stopka">
    <w:name w:val="footer"/>
    <w:basedOn w:val="Normalny"/>
    <w:link w:val="StopkaZnak"/>
    <w:uiPriority w:val="99"/>
    <w:unhideWhenUsed/>
    <w:rsid w:val="00CB3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3055"/>
  </w:style>
  <w:style w:type="paragraph" w:styleId="NormalnyWeb">
    <w:name w:val="Normal (Web)"/>
    <w:basedOn w:val="Normalny"/>
    <w:qFormat/>
    <w:rsid w:val="00540E8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7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D6448-B29B-4B1E-89E3-2DC79A353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1</Pages>
  <Words>223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Kopyć Filip</dc:creator>
  <cp:keywords/>
  <dc:description/>
  <cp:lastModifiedBy>Nocoń Paweł</cp:lastModifiedBy>
  <cp:revision>41</cp:revision>
  <cp:lastPrinted>2022-07-19T12:25:00Z</cp:lastPrinted>
  <dcterms:created xsi:type="dcterms:W3CDTF">2021-03-22T12:20:00Z</dcterms:created>
  <dcterms:modified xsi:type="dcterms:W3CDTF">2022-07-19T12:29:00Z</dcterms:modified>
</cp:coreProperties>
</file>