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F2B38" w14:textId="77777777" w:rsidR="00536415" w:rsidRPr="00536415" w:rsidRDefault="00536415" w:rsidP="0053641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415">
        <w:rPr>
          <w:rFonts w:ascii="Times New Roman" w:eastAsia="Times New Roman" w:hAnsi="Times New Roman" w:cs="Times New Roman"/>
          <w:sz w:val="24"/>
          <w:szCs w:val="24"/>
          <w:lang w:eastAsia="ar-SA"/>
        </w:rPr>
        <w:t>ZP-D.271.69.178.2022</w:t>
      </w:r>
      <w:r w:rsidRPr="0053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Rzeszów, 30.09.2022 r.</w:t>
      </w:r>
    </w:p>
    <w:p w14:paraId="02F7B2AF" w14:textId="77777777" w:rsidR="00536415" w:rsidRPr="00536415" w:rsidRDefault="00536415" w:rsidP="005364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3D9A5A58" w14:textId="1A039CF1" w:rsidR="00536415" w:rsidRPr="00536415" w:rsidRDefault="00536415" w:rsidP="00536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</w:pPr>
      <w:r w:rsidRPr="0053641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INFORMACJA  O WYBORZE NAJKORZYSTNIEJSZEJ OFERTY</w:t>
      </w:r>
    </w:p>
    <w:p w14:paraId="6588A733" w14:textId="77777777" w:rsidR="00536415" w:rsidRPr="00536415" w:rsidRDefault="00536415" w:rsidP="00536415">
      <w:pPr>
        <w:tabs>
          <w:tab w:val="left" w:pos="907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641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253 ust. 1 pkt. </w:t>
      </w:r>
      <w:r w:rsidRPr="0053641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 </w:t>
      </w:r>
      <w:r w:rsidRPr="0053641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ustawy z dnia 11 września 2019 r. </w:t>
      </w:r>
    </w:p>
    <w:p w14:paraId="1DE8D774" w14:textId="798A5D83" w:rsidR="00536415" w:rsidRPr="00536415" w:rsidRDefault="00536415" w:rsidP="00A77796">
      <w:pPr>
        <w:tabs>
          <w:tab w:val="left" w:pos="907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53641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zamówień </w:t>
      </w:r>
      <w:r w:rsidRPr="00536415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publicznych (tekst jedn.: Dz. U. z 2021 r. poz. 1129 z </w:t>
      </w:r>
      <w:proofErr w:type="spellStart"/>
      <w:r w:rsidRPr="00536415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późn</w:t>
      </w:r>
      <w:proofErr w:type="spellEnd"/>
      <w:r w:rsidRPr="00536415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. zm. ), zwanej dalej </w:t>
      </w:r>
      <w:proofErr w:type="spellStart"/>
      <w:r w:rsidRPr="00536415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Pzp</w:t>
      </w:r>
      <w:proofErr w:type="spellEnd"/>
    </w:p>
    <w:p w14:paraId="089E4B38" w14:textId="77777777" w:rsidR="00536415" w:rsidRPr="00536415" w:rsidRDefault="00536415" w:rsidP="005364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B86129" w14:textId="77777777" w:rsidR="00536415" w:rsidRPr="00536415" w:rsidRDefault="00536415" w:rsidP="0053641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53641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Zamawiający:</w:t>
      </w:r>
    </w:p>
    <w:p w14:paraId="2B74361E" w14:textId="77777777" w:rsidR="00536415" w:rsidRPr="00536415" w:rsidRDefault="00536415" w:rsidP="0053641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36415">
        <w:rPr>
          <w:rFonts w:ascii="Arial" w:eastAsia="Times New Roman" w:hAnsi="Arial" w:cs="Arial"/>
          <w:sz w:val="18"/>
          <w:szCs w:val="18"/>
          <w:lang w:eastAsia="pl-PL"/>
        </w:rPr>
        <w:t>Gmina Miasto Rzeszów – Urząd Miasta Rzeszowa,</w:t>
      </w:r>
    </w:p>
    <w:p w14:paraId="244CD6AC" w14:textId="77777777" w:rsidR="00536415" w:rsidRPr="00536415" w:rsidRDefault="00536415" w:rsidP="0053641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36415">
        <w:rPr>
          <w:rFonts w:ascii="Arial" w:eastAsia="Times New Roman" w:hAnsi="Arial" w:cs="Arial"/>
          <w:sz w:val="18"/>
          <w:szCs w:val="18"/>
          <w:lang w:eastAsia="pl-PL"/>
        </w:rPr>
        <w:t>Rynek 1, 35-064 Rzeszów</w:t>
      </w:r>
    </w:p>
    <w:p w14:paraId="32D439AF" w14:textId="77777777" w:rsidR="00536415" w:rsidRPr="00536415" w:rsidRDefault="00536415" w:rsidP="00536415">
      <w:pPr>
        <w:spacing w:after="0" w:line="240" w:lineRule="auto"/>
        <w:ind w:left="403" w:hanging="39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536415">
        <w:rPr>
          <w:rFonts w:ascii="Arial" w:eastAsia="Times New Roman" w:hAnsi="Arial" w:cs="Arial"/>
          <w:sz w:val="18"/>
          <w:szCs w:val="18"/>
          <w:lang w:eastAsia="pl-PL"/>
        </w:rPr>
        <w:t xml:space="preserve">adres strony internetowej:  </w:t>
      </w:r>
      <w:hyperlink r:id="rId7" w:history="1">
        <w:r w:rsidRPr="00536415">
          <w:rPr>
            <w:rFonts w:ascii="Arial" w:eastAsia="Times New Roman" w:hAnsi="Arial" w:cs="Arial"/>
            <w:sz w:val="18"/>
            <w:szCs w:val="18"/>
            <w:lang w:eastAsia="pl-PL"/>
          </w:rPr>
          <w:t>http://bip.erzeszow.pl</w:t>
        </w:r>
      </w:hyperlink>
      <w:r w:rsidRPr="0053641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2B5C711" w14:textId="77777777" w:rsidR="00536415" w:rsidRPr="00536415" w:rsidRDefault="00536415" w:rsidP="00536415">
      <w:pPr>
        <w:spacing w:after="0" w:line="240" w:lineRule="auto"/>
        <w:ind w:left="403" w:hanging="390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536415">
        <w:rPr>
          <w:rFonts w:ascii="Arial" w:eastAsia="Times New Roman" w:hAnsi="Arial" w:cs="Arial"/>
          <w:sz w:val="18"/>
          <w:szCs w:val="18"/>
          <w:lang w:val="en-US" w:eastAsia="pl-PL"/>
        </w:rPr>
        <w:t xml:space="preserve">e-mail: </w:t>
      </w:r>
      <w:hyperlink r:id="rId8" w:history="1">
        <w:r w:rsidRPr="00536415">
          <w:rPr>
            <w:rFonts w:ascii="Arial" w:eastAsia="Times New Roman" w:hAnsi="Arial" w:cs="Arial"/>
            <w:sz w:val="18"/>
            <w:szCs w:val="18"/>
            <w:u w:val="single"/>
            <w:lang w:val="en-US" w:eastAsia="pl-PL"/>
          </w:rPr>
          <w:t>przetargi@erzeszow.pl</w:t>
        </w:r>
      </w:hyperlink>
      <w:r w:rsidRPr="00536415">
        <w:rPr>
          <w:rFonts w:ascii="Arial" w:eastAsia="Times New Roman" w:hAnsi="Arial" w:cs="Arial"/>
          <w:sz w:val="18"/>
          <w:szCs w:val="18"/>
          <w:lang w:val="en-US" w:eastAsia="pl-PL"/>
        </w:rPr>
        <w:t xml:space="preserve">  </w:t>
      </w:r>
      <w:r w:rsidRPr="00536415">
        <w:rPr>
          <w:rFonts w:ascii="Arial" w:eastAsia="Times New Roman" w:hAnsi="Arial" w:cs="Arial"/>
          <w:sz w:val="18"/>
          <w:szCs w:val="18"/>
          <w:lang w:val="en-US" w:eastAsia="pl-PL"/>
        </w:rPr>
        <w:tab/>
      </w:r>
    </w:p>
    <w:p w14:paraId="62A29E81" w14:textId="77777777" w:rsidR="00536415" w:rsidRPr="00536415" w:rsidRDefault="00536415" w:rsidP="00536415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pl-PL"/>
        </w:rPr>
      </w:pPr>
    </w:p>
    <w:p w14:paraId="13A7B812" w14:textId="77777777" w:rsidR="00536415" w:rsidRPr="00536415" w:rsidRDefault="00536415" w:rsidP="0053641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3641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Nazwa zamówienia: </w:t>
      </w:r>
      <w:r w:rsidRPr="00536415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„Usługa utrzymania instalacji elektrycznych, sanitarnych i systemów zainstalowanych na terenie Stadionu Miejskiego „STAL” w Rzeszowie”.</w:t>
      </w:r>
    </w:p>
    <w:p w14:paraId="244D5206" w14:textId="77777777" w:rsidR="00536415" w:rsidRPr="00536415" w:rsidRDefault="00536415" w:rsidP="00536415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45506E98" w14:textId="77777777" w:rsidR="00536415" w:rsidRPr="00536415" w:rsidRDefault="00536415" w:rsidP="0053641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  <w:r w:rsidRPr="0053641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Nazwa (firma), albo imię i nazwisko, siedziba albo miejsce </w:t>
      </w:r>
      <w:r w:rsidRPr="0053641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zamieszkania będące miejscem wykonywania działalności Wykonawcy, którego ofertę wybran</w:t>
      </w:r>
      <w:r w:rsidRPr="0053641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o:</w:t>
      </w:r>
      <w:r w:rsidRPr="00536415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</w:p>
    <w:p w14:paraId="39AFA2D2" w14:textId="77777777" w:rsidR="00536415" w:rsidRPr="00536415" w:rsidRDefault="00536415" w:rsidP="0053641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63982B7C" w14:textId="4C326971" w:rsidR="00536415" w:rsidRPr="00536415" w:rsidRDefault="00536415" w:rsidP="0053641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36415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F.H.U. ELECTRIC SYSTEMS </w:t>
      </w:r>
      <w:r w:rsidRPr="00536415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br/>
        <w:t xml:space="preserve">Marcin Kiczek, </w:t>
      </w:r>
      <w:r w:rsidRPr="00536415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br/>
        <w:t xml:space="preserve">38-100 Strzyżów, </w:t>
      </w:r>
      <w:r w:rsidRPr="00536415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br/>
        <w:t>Godowa 323</w:t>
      </w:r>
    </w:p>
    <w:p w14:paraId="5FC916BA" w14:textId="77777777" w:rsidR="00536415" w:rsidRPr="00536415" w:rsidRDefault="00536415" w:rsidP="00536415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3641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Uzasadnienie wyboru: </w:t>
      </w:r>
    </w:p>
    <w:p w14:paraId="4079BFE0" w14:textId="77777777" w:rsidR="00536415" w:rsidRPr="00536415" w:rsidRDefault="00536415" w:rsidP="0053641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36415">
        <w:rPr>
          <w:rFonts w:ascii="Arial" w:eastAsia="Times New Roman" w:hAnsi="Arial" w:cs="Arial"/>
          <w:sz w:val="18"/>
          <w:szCs w:val="18"/>
          <w:lang w:eastAsia="pl-PL"/>
        </w:rPr>
        <w:t>Wykonawca nie podlega wykluczeniu i w wyniku badania i oceny oferta uzyskała największa liczbę punktów.</w:t>
      </w:r>
    </w:p>
    <w:p w14:paraId="19C2DA35" w14:textId="77777777" w:rsidR="00536415" w:rsidRPr="00536415" w:rsidRDefault="00536415" w:rsidP="0053641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3641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6339D0F5" w14:textId="77777777" w:rsidR="00536415" w:rsidRPr="00536415" w:rsidRDefault="00536415" w:rsidP="0053641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1D5B1E" w14:textId="450401D2" w:rsidR="00536415" w:rsidRPr="00536415" w:rsidRDefault="00536415" w:rsidP="00A7779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53641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Nazwy (firmy), albo imiona i nazwiska, siedziba albo miejsce zamieszkania i adresy wykonawców, którzy złożyli oferty, a także punktacja przyznana ofertom w każdym kryterium oceny ofert i łączna punktacja: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685"/>
        <w:gridCol w:w="1701"/>
        <w:gridCol w:w="2835"/>
        <w:gridCol w:w="992"/>
      </w:tblGrid>
      <w:tr w:rsidR="00536415" w:rsidRPr="00536415" w14:paraId="1AAA7999" w14:textId="77777777" w:rsidTr="000632FE">
        <w:trPr>
          <w:cantSplit/>
          <w:trHeight w:val="611"/>
        </w:trPr>
        <w:tc>
          <w:tcPr>
            <w:tcW w:w="496" w:type="dxa"/>
            <w:vAlign w:val="center"/>
          </w:tcPr>
          <w:p w14:paraId="383D65A4" w14:textId="77777777" w:rsidR="00536415" w:rsidRPr="00536415" w:rsidRDefault="00536415" w:rsidP="0053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5" w:type="dxa"/>
            <w:vAlign w:val="center"/>
          </w:tcPr>
          <w:p w14:paraId="267112F4" w14:textId="77777777" w:rsidR="00536415" w:rsidRPr="00536415" w:rsidRDefault="00536415" w:rsidP="0053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Nazwa (firma), albo imię </w:t>
            </w:r>
            <w:r w:rsidRPr="005364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i nazwisko, siedziba albo miejsce zamieszkania, będące miejscem wykonywania działalności wykonawcy, który złożył ofertę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F0F454" w14:textId="77777777" w:rsidR="00536415" w:rsidRPr="00536415" w:rsidRDefault="00536415" w:rsidP="0053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Punktacja przyznana ofercie </w:t>
            </w:r>
            <w:r w:rsidRPr="005364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w kryterium cena</w:t>
            </w:r>
          </w:p>
        </w:tc>
        <w:tc>
          <w:tcPr>
            <w:tcW w:w="2835" w:type="dxa"/>
            <w:vAlign w:val="center"/>
          </w:tcPr>
          <w:p w14:paraId="68DA249D" w14:textId="77777777" w:rsidR="00536415" w:rsidRPr="00536415" w:rsidRDefault="00536415" w:rsidP="0053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Punktacja przyznana ofercie w kryterium czas przystąpienia do usuwania usterek, awarii lub błędów systemowych w celu zapewnienia ciągłej sprawności monitoringu od momentu ich zgłoszenia przez Przedstawiciela Zamawiającego (P2) - OPZ: pkt. 18.1</w:t>
            </w:r>
          </w:p>
        </w:tc>
        <w:tc>
          <w:tcPr>
            <w:tcW w:w="992" w:type="dxa"/>
            <w:vAlign w:val="center"/>
          </w:tcPr>
          <w:p w14:paraId="13BB7CAB" w14:textId="77777777" w:rsidR="00536415" w:rsidRPr="00536415" w:rsidRDefault="00536415" w:rsidP="00536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Łączna punktacja</w:t>
            </w:r>
          </w:p>
        </w:tc>
      </w:tr>
      <w:tr w:rsidR="00536415" w:rsidRPr="00536415" w14:paraId="1FC023C9" w14:textId="77777777" w:rsidTr="000632FE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B561" w14:textId="77777777" w:rsidR="00536415" w:rsidRPr="00536415" w:rsidRDefault="00536415" w:rsidP="0053641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1910" w14:textId="77777777" w:rsidR="00536415" w:rsidRPr="00536415" w:rsidRDefault="00536415" w:rsidP="0053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F.H.U. ELECTRIC SYSTEMS Marcin Kiczek, 38-100 Strzyżów, Godowa 323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BC57F2" w14:textId="77777777" w:rsidR="00536415" w:rsidRPr="00536415" w:rsidRDefault="00536415" w:rsidP="00536415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60,00 pkt</w:t>
            </w:r>
          </w:p>
        </w:tc>
        <w:tc>
          <w:tcPr>
            <w:tcW w:w="2835" w:type="dxa"/>
            <w:vAlign w:val="center"/>
          </w:tcPr>
          <w:p w14:paraId="0586D6A7" w14:textId="77777777" w:rsidR="00536415" w:rsidRPr="00536415" w:rsidRDefault="00536415" w:rsidP="00536415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40,00 pkt</w:t>
            </w:r>
          </w:p>
        </w:tc>
        <w:tc>
          <w:tcPr>
            <w:tcW w:w="992" w:type="dxa"/>
            <w:vAlign w:val="center"/>
          </w:tcPr>
          <w:p w14:paraId="20E58230" w14:textId="77777777" w:rsidR="00536415" w:rsidRPr="00536415" w:rsidRDefault="00536415" w:rsidP="00536415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 pkt</w:t>
            </w:r>
          </w:p>
        </w:tc>
      </w:tr>
      <w:tr w:rsidR="00536415" w:rsidRPr="00536415" w14:paraId="54C1B036" w14:textId="77777777" w:rsidTr="000632FE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A046" w14:textId="77777777" w:rsidR="00536415" w:rsidRPr="00536415" w:rsidRDefault="00536415" w:rsidP="0053641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777E" w14:textId="77777777" w:rsidR="00536415" w:rsidRPr="00536415" w:rsidRDefault="00536415" w:rsidP="0053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Firma BETA</w:t>
            </w:r>
          </w:p>
          <w:p w14:paraId="56530359" w14:textId="77777777" w:rsidR="00536415" w:rsidRPr="00536415" w:rsidRDefault="00536415" w:rsidP="0053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Zdzisław </w:t>
            </w:r>
            <w:proofErr w:type="spellStart"/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Ciuba</w:t>
            </w:r>
            <w:proofErr w:type="spellEnd"/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Rafał </w:t>
            </w:r>
            <w:proofErr w:type="spellStart"/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Pomianek</w:t>
            </w:r>
            <w:proofErr w:type="spellEnd"/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</w:p>
          <w:p w14:paraId="49B460B9" w14:textId="77777777" w:rsidR="00536415" w:rsidRPr="00536415" w:rsidRDefault="00536415" w:rsidP="0053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K. Bereś</w:t>
            </w:r>
          </w:p>
          <w:p w14:paraId="27EF688F" w14:textId="77777777" w:rsidR="00536415" w:rsidRPr="00536415" w:rsidRDefault="00536415" w:rsidP="0053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Orzeszkowej 13A</w:t>
            </w:r>
          </w:p>
          <w:p w14:paraId="268AF724" w14:textId="77777777" w:rsidR="00536415" w:rsidRPr="00536415" w:rsidRDefault="00536415" w:rsidP="0053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35-006 Rzeszów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37D49A" w14:textId="77777777" w:rsidR="00536415" w:rsidRPr="00536415" w:rsidRDefault="00536415" w:rsidP="00536415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45,41 pkt </w:t>
            </w:r>
          </w:p>
        </w:tc>
        <w:tc>
          <w:tcPr>
            <w:tcW w:w="2835" w:type="dxa"/>
            <w:vAlign w:val="center"/>
          </w:tcPr>
          <w:p w14:paraId="44E3FE72" w14:textId="77777777" w:rsidR="00536415" w:rsidRPr="00536415" w:rsidRDefault="00536415" w:rsidP="00536415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40,00 pkt</w:t>
            </w:r>
          </w:p>
        </w:tc>
        <w:tc>
          <w:tcPr>
            <w:tcW w:w="992" w:type="dxa"/>
            <w:vAlign w:val="center"/>
          </w:tcPr>
          <w:p w14:paraId="79A547D5" w14:textId="77777777" w:rsidR="00536415" w:rsidRPr="00536415" w:rsidRDefault="00536415" w:rsidP="00536415">
            <w:pPr>
              <w:spacing w:beforeAutospacing="1" w:after="0" w:line="240" w:lineRule="auto"/>
              <w:ind w:right="-7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85,41 pkt</w:t>
            </w:r>
          </w:p>
        </w:tc>
      </w:tr>
      <w:tr w:rsidR="00536415" w:rsidRPr="00536415" w14:paraId="5302DA9D" w14:textId="77777777" w:rsidTr="000632FE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EEF2" w14:textId="77777777" w:rsidR="00536415" w:rsidRPr="00536415" w:rsidRDefault="00536415" w:rsidP="0053641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</w:rPr>
              <w:t xml:space="preserve">3.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7FE5" w14:textId="77777777" w:rsidR="00536415" w:rsidRPr="00536415" w:rsidRDefault="00536415" w:rsidP="00536415">
            <w:pPr>
              <w:numPr>
                <w:ilvl w:val="0"/>
                <w:numId w:val="1"/>
              </w:numPr>
              <w:spacing w:after="0" w:line="240" w:lineRule="auto"/>
              <w:ind w:left="205" w:hanging="20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New </w:t>
            </w:r>
            <w:proofErr w:type="spellStart"/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Vision</w:t>
            </w:r>
            <w:proofErr w:type="spellEnd"/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Adam </w:t>
            </w:r>
            <w:proofErr w:type="spellStart"/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Buniowski</w:t>
            </w:r>
            <w:proofErr w:type="spellEnd"/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</w:p>
          <w:p w14:paraId="119F670F" w14:textId="77777777" w:rsidR="00536415" w:rsidRPr="00536415" w:rsidRDefault="00536415" w:rsidP="0053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36-062, Zaczernie 207</w:t>
            </w:r>
          </w:p>
          <w:p w14:paraId="2B416F63" w14:textId="77777777" w:rsidR="00536415" w:rsidRPr="00536415" w:rsidRDefault="00536415" w:rsidP="00536415">
            <w:pPr>
              <w:tabs>
                <w:tab w:val="left" w:pos="205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proofErr w:type="spellStart"/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ctrl+sys</w:t>
            </w:r>
            <w:proofErr w:type="spellEnd"/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Piotr Barczak, Wysoka Głogowska 271,</w:t>
            </w:r>
          </w:p>
          <w:p w14:paraId="085AE0A4" w14:textId="77777777" w:rsidR="00536415" w:rsidRPr="00536415" w:rsidRDefault="00536415" w:rsidP="0053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36-061 Wysoka Głogowska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68A57C" w14:textId="77777777" w:rsidR="00536415" w:rsidRPr="00536415" w:rsidRDefault="00536415" w:rsidP="00536415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-------------</w:t>
            </w:r>
          </w:p>
        </w:tc>
        <w:tc>
          <w:tcPr>
            <w:tcW w:w="2835" w:type="dxa"/>
            <w:vAlign w:val="center"/>
          </w:tcPr>
          <w:p w14:paraId="46A13879" w14:textId="77777777" w:rsidR="00536415" w:rsidRPr="00536415" w:rsidRDefault="00536415" w:rsidP="00536415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------------</w:t>
            </w:r>
          </w:p>
        </w:tc>
        <w:tc>
          <w:tcPr>
            <w:tcW w:w="992" w:type="dxa"/>
            <w:vAlign w:val="center"/>
          </w:tcPr>
          <w:p w14:paraId="32005D2A" w14:textId="77777777" w:rsidR="00536415" w:rsidRPr="00536415" w:rsidRDefault="00536415" w:rsidP="00536415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--------------</w:t>
            </w:r>
          </w:p>
        </w:tc>
      </w:tr>
      <w:tr w:rsidR="00536415" w:rsidRPr="00536415" w14:paraId="6E1B63AE" w14:textId="77777777" w:rsidTr="000632FE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A861" w14:textId="77777777" w:rsidR="00536415" w:rsidRPr="00536415" w:rsidRDefault="00536415" w:rsidP="0053641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67EE" w14:textId="77777777" w:rsidR="00536415" w:rsidRPr="00536415" w:rsidRDefault="00536415" w:rsidP="0053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GC ENERGY Sp. z o. o.</w:t>
            </w:r>
          </w:p>
          <w:p w14:paraId="5058F55E" w14:textId="77777777" w:rsidR="00536415" w:rsidRPr="00536415" w:rsidRDefault="00536415" w:rsidP="0053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Połonińska</w:t>
            </w:r>
            <w:proofErr w:type="spellEnd"/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15, </w:t>
            </w:r>
          </w:p>
          <w:p w14:paraId="7FCA042A" w14:textId="77777777" w:rsidR="00536415" w:rsidRPr="00536415" w:rsidRDefault="00536415" w:rsidP="0053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35-082 Rzeszów</w:t>
            </w:r>
          </w:p>
          <w:p w14:paraId="040ECA7B" w14:textId="77777777" w:rsidR="00536415" w:rsidRPr="00536415" w:rsidRDefault="00536415" w:rsidP="0053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7A70AE" w14:textId="77777777" w:rsidR="00536415" w:rsidRPr="00536415" w:rsidRDefault="00536415" w:rsidP="00536415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43,45 pkt</w:t>
            </w:r>
          </w:p>
        </w:tc>
        <w:tc>
          <w:tcPr>
            <w:tcW w:w="2835" w:type="dxa"/>
            <w:vAlign w:val="center"/>
          </w:tcPr>
          <w:p w14:paraId="62418C30" w14:textId="77777777" w:rsidR="00536415" w:rsidRPr="00536415" w:rsidRDefault="00536415" w:rsidP="00536415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40,00 pkt</w:t>
            </w:r>
          </w:p>
        </w:tc>
        <w:tc>
          <w:tcPr>
            <w:tcW w:w="992" w:type="dxa"/>
            <w:vAlign w:val="center"/>
          </w:tcPr>
          <w:p w14:paraId="07AC0A7F" w14:textId="77777777" w:rsidR="00536415" w:rsidRPr="00536415" w:rsidRDefault="00536415" w:rsidP="00536415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83,45 pkt</w:t>
            </w:r>
          </w:p>
        </w:tc>
      </w:tr>
      <w:tr w:rsidR="00536415" w:rsidRPr="00536415" w14:paraId="0697E226" w14:textId="77777777" w:rsidTr="000632FE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F73C" w14:textId="77777777" w:rsidR="00536415" w:rsidRPr="00536415" w:rsidRDefault="00536415" w:rsidP="0053641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775D" w14:textId="77777777" w:rsidR="00536415" w:rsidRPr="00536415" w:rsidRDefault="00536415" w:rsidP="0053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NTS SP. Z O.O.</w:t>
            </w:r>
          </w:p>
          <w:p w14:paraId="6D67F7F5" w14:textId="77777777" w:rsidR="00536415" w:rsidRPr="00536415" w:rsidRDefault="00536415" w:rsidP="0053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ul. Kaszubska 11A, </w:t>
            </w:r>
          </w:p>
          <w:p w14:paraId="48A075A7" w14:textId="77777777" w:rsidR="00536415" w:rsidRPr="00536415" w:rsidRDefault="00536415" w:rsidP="0053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35-323 Rzeszów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CE670D" w14:textId="77777777" w:rsidR="00536415" w:rsidRPr="00536415" w:rsidRDefault="00536415" w:rsidP="00536415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50,18 pkt</w:t>
            </w:r>
          </w:p>
        </w:tc>
        <w:tc>
          <w:tcPr>
            <w:tcW w:w="2835" w:type="dxa"/>
            <w:vAlign w:val="center"/>
          </w:tcPr>
          <w:p w14:paraId="5F544054" w14:textId="77777777" w:rsidR="00536415" w:rsidRPr="00536415" w:rsidRDefault="00536415" w:rsidP="00536415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40,00 pkt</w:t>
            </w:r>
          </w:p>
        </w:tc>
        <w:tc>
          <w:tcPr>
            <w:tcW w:w="992" w:type="dxa"/>
            <w:vAlign w:val="center"/>
          </w:tcPr>
          <w:p w14:paraId="3E34B1DB" w14:textId="77777777" w:rsidR="00536415" w:rsidRPr="00536415" w:rsidRDefault="00536415" w:rsidP="00536415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90,18 pkt</w:t>
            </w:r>
          </w:p>
        </w:tc>
      </w:tr>
      <w:tr w:rsidR="00536415" w:rsidRPr="00536415" w14:paraId="3EE3729E" w14:textId="77777777" w:rsidTr="000632FE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7924" w14:textId="77777777" w:rsidR="00536415" w:rsidRPr="00536415" w:rsidRDefault="00536415" w:rsidP="0053641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0970" w14:textId="77777777" w:rsidR="00536415" w:rsidRPr="00536415" w:rsidRDefault="00536415" w:rsidP="0053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Futyma</w:t>
            </w:r>
            <w:proofErr w:type="spellEnd"/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Sp. z o.o.</w:t>
            </w:r>
          </w:p>
          <w:p w14:paraId="61BDB95E" w14:textId="77777777" w:rsidR="00536415" w:rsidRPr="00536415" w:rsidRDefault="00536415" w:rsidP="0053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ul. Piotra Michałowskiego 8 /1, </w:t>
            </w:r>
          </w:p>
          <w:p w14:paraId="467D4761" w14:textId="77777777" w:rsidR="00536415" w:rsidRPr="00536415" w:rsidRDefault="00536415" w:rsidP="0053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71-343 Szczecin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283439" w14:textId="77777777" w:rsidR="00536415" w:rsidRPr="00536415" w:rsidRDefault="00536415" w:rsidP="00536415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---------</w:t>
            </w:r>
          </w:p>
        </w:tc>
        <w:tc>
          <w:tcPr>
            <w:tcW w:w="2835" w:type="dxa"/>
            <w:vAlign w:val="center"/>
          </w:tcPr>
          <w:p w14:paraId="54683C55" w14:textId="77777777" w:rsidR="00536415" w:rsidRPr="00536415" w:rsidRDefault="00536415" w:rsidP="00536415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--------------</w:t>
            </w:r>
          </w:p>
        </w:tc>
        <w:tc>
          <w:tcPr>
            <w:tcW w:w="992" w:type="dxa"/>
            <w:vAlign w:val="center"/>
          </w:tcPr>
          <w:p w14:paraId="3DDF699D" w14:textId="77777777" w:rsidR="00536415" w:rsidRPr="00536415" w:rsidRDefault="00536415" w:rsidP="00536415">
            <w:pPr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64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----------</w:t>
            </w:r>
          </w:p>
        </w:tc>
      </w:tr>
    </w:tbl>
    <w:p w14:paraId="64F0B3F6" w14:textId="77777777" w:rsidR="004660A6" w:rsidRDefault="00A77796"/>
    <w:sectPr w:rsidR="004660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07D24" w14:textId="77777777" w:rsidR="00536415" w:rsidRDefault="00536415" w:rsidP="00536415">
      <w:pPr>
        <w:spacing w:after="0" w:line="240" w:lineRule="auto"/>
      </w:pPr>
      <w:r>
        <w:separator/>
      </w:r>
    </w:p>
  </w:endnote>
  <w:endnote w:type="continuationSeparator" w:id="0">
    <w:p w14:paraId="772FFAD2" w14:textId="77777777" w:rsidR="00536415" w:rsidRDefault="00536415" w:rsidP="0053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7A2A" w14:textId="77777777" w:rsidR="00536415" w:rsidRDefault="00536415" w:rsidP="00536415">
      <w:pPr>
        <w:spacing w:after="0" w:line="240" w:lineRule="auto"/>
      </w:pPr>
      <w:r>
        <w:separator/>
      </w:r>
    </w:p>
  </w:footnote>
  <w:footnote w:type="continuationSeparator" w:id="0">
    <w:p w14:paraId="33564E18" w14:textId="77777777" w:rsidR="00536415" w:rsidRDefault="00536415" w:rsidP="00536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C3E2" w14:textId="77777777" w:rsidR="00536415" w:rsidRPr="00536415" w:rsidRDefault="00536415" w:rsidP="00536415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bookmarkStart w:id="0" w:name="_Hlk110252195"/>
    <w:bookmarkStart w:id="1" w:name="_Hlk110252196"/>
    <w:bookmarkStart w:id="2" w:name="_Hlk110252197"/>
    <w:bookmarkStart w:id="3" w:name="_Hlk110252198"/>
    <w:r w:rsidRPr="00536415">
      <w:rPr>
        <w:rFonts w:ascii="Times New Roman" w:eastAsia="Times New Roman" w:hAnsi="Times New Roman" w:cs="Times New Roman"/>
        <w:sz w:val="20"/>
        <w:szCs w:val="20"/>
        <w:lang w:eastAsia="ar-SA"/>
      </w:rPr>
      <w:t>ZP-D.271.69.178.2022</w:t>
    </w:r>
  </w:p>
  <w:p w14:paraId="66C53C5B" w14:textId="33013F06" w:rsidR="00536415" w:rsidRPr="00536415" w:rsidRDefault="00536415" w:rsidP="00536415">
    <w:pPr>
      <w:suppressAutoHyphens/>
      <w:spacing w:before="60" w:after="24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</w:pPr>
    <w:r w:rsidRPr="00536415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Nazwa zamówienia: „Usługa utrzymania instalacji elektrycznych, sanitarnych i systemów zainstalowanych na terenie Stadionu Miejskiego „STAL” w Rzeszowie”.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07121"/>
    <w:multiLevelType w:val="hybridMultilevel"/>
    <w:tmpl w:val="F2BA79A0"/>
    <w:lvl w:ilvl="0" w:tplc="4E68793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84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15"/>
    <w:rsid w:val="00483034"/>
    <w:rsid w:val="00536415"/>
    <w:rsid w:val="006F3078"/>
    <w:rsid w:val="00973FEE"/>
    <w:rsid w:val="00A7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2885"/>
  <w15:chartTrackingRefBased/>
  <w15:docId w15:val="{9B725426-61EA-4A34-BB50-6610327E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415"/>
  </w:style>
  <w:style w:type="paragraph" w:styleId="Stopka">
    <w:name w:val="footer"/>
    <w:basedOn w:val="Normalny"/>
    <w:link w:val="StopkaZnak"/>
    <w:uiPriority w:val="99"/>
    <w:unhideWhenUsed/>
    <w:rsid w:val="00536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Krupa-Wójcik Anna</dc:creator>
  <cp:keywords/>
  <dc:description/>
  <cp:lastModifiedBy>Krupa-Wójcik Anna</cp:lastModifiedBy>
  <cp:revision>3</cp:revision>
  <dcterms:created xsi:type="dcterms:W3CDTF">2022-09-30T08:00:00Z</dcterms:created>
  <dcterms:modified xsi:type="dcterms:W3CDTF">2022-09-30T08:02:00Z</dcterms:modified>
</cp:coreProperties>
</file>