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9330" w14:textId="77777777" w:rsidR="002F1D8C" w:rsidRPr="00453735" w:rsidRDefault="002F1D8C" w:rsidP="00453735">
      <w:pPr>
        <w:spacing w:after="0" w:line="240" w:lineRule="auto"/>
        <w:jc w:val="center"/>
        <w:rPr>
          <w:rFonts w:cstheme="minorHAnsi"/>
          <w:b/>
          <w:szCs w:val="20"/>
        </w:rPr>
      </w:pPr>
      <w:r w:rsidRPr="00453735">
        <w:rPr>
          <w:rFonts w:cstheme="minorHAnsi"/>
          <w:b/>
          <w:szCs w:val="20"/>
        </w:rPr>
        <w:t>OPIS PRZEDMIOTU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9511"/>
        <w:gridCol w:w="461"/>
        <w:gridCol w:w="546"/>
      </w:tblGrid>
      <w:tr w:rsidR="002F1D8C" w:rsidRPr="00307A37" w14:paraId="0706C43D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64F0F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3DC4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554902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EAFAF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2F1D8C" w:rsidRPr="00307A37" w14:paraId="5C659924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30EC9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AF87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A664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1F66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2F1D8C" w:rsidRPr="00307A37" w14:paraId="34091763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0D2D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671DA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Boczek wędzony, surowy kl. 1, świeży - bez żeberek i bez skóry, stosunek mięsa do tłuszczu 2:1, powierzchnia czysta, lekko wilgotna, smak i zapach: charakterystyczny dla danego asortymentu, wyczuwalny smak wędzenia, niedopuszczalny jest smak i zapach świadczący o nieświeżości lub inny obcy; konsystencja: wilgotna, niedopuszczalne skupiska galarety oraz wyciek soku; barwa: charakterystyczna dla wędzonek opalanych dymem wędzarniczym.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AA4E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5945A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2F1D8C" w:rsidRPr="00307A37" w14:paraId="2A9D27C5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310DF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B2808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Filet z  piersi indyka, świeży - mięśnie piersiowe pozbawione skóry, kości i ścięgien, prawidłowo wykrwawione, bez przebarwień i uszkodzeń mechanicznych oraz bez zanieczyszczeń obcych oraz krwi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B9FC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CC20D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2F1D8C" w:rsidRPr="00307A37" w14:paraId="1A7A9DC6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B692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D42DF" w14:textId="77777777" w:rsidR="002F1D8C" w:rsidRPr="002F1D8C" w:rsidRDefault="002F1D8C" w:rsidP="00956616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Filet z Indyka  - produkt blokowy drobiowy grubo rozdrobniony, parzony, w osłonce niejadalnej, do wyprodukowania 100</w:t>
            </w:r>
            <w:r w:rsidR="00956616">
              <w:rPr>
                <w:rFonts w:cstheme="minorHAnsi"/>
                <w:color w:val="000000"/>
                <w:spacing w:val="-4"/>
                <w:sz w:val="20"/>
                <w:szCs w:val="20"/>
              </w:rPr>
              <w:t> </w:t>
            </w: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g produktu użyto mini. 96% Fileta z indyka, wędlina powinna być  pokrojona przed zaplanowaną dostawą, zapakowana próżniowo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B591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5159B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75767043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036CD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2C7D3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Filet z piersi kurczaka, świeży - mięśnie piersiowe pozbawione skóry, kości i ścięgien, prawidłowo wykrwawione, bez przebarwień i uszkodzeń mechanicznych oraz bez zanieczyszczeń obcych oraz krwi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8B627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20E17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2F1D8C" w:rsidRPr="00307A37" w14:paraId="768E7CD5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DB8F8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DDB09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Karkówka wieprzowa, bez kości, świeża - część zasadnicza wieprzowiny, odcięta z odcinka szyjnego półtuszy, w skład karkówki wchodzi tkanka mięsna grubo włóknista, poprzerastana tłuszczem i tkanką łączną; barwa ciemnoróżowa, zapach charakterystyczny dla każdego rodzaju mięsa, konsystencja jędrna i elastyczna, powierzchnia sucha i matowa, przekrój lekko wilgotny, dopuszcza się nieznaczne zmatowienie barwy mięsa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8B30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9B7D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2F1D8C" w:rsidRPr="00307A37" w14:paraId="42C2081A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7ED6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AF276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Karkówka wołowa, świeża- część zasadnicza wołowiny, odcięta z odcinka szyjnego półtuszy; barwa jasnoczerwona,  zapach charakterystyczny dla każdego rodzaju mięsa, konsystencja jędrna i elastyczna, powierzchnia sucha i matowa, przekrój lekko wilgotny, dopuszcza się nieznaczne zmatowienie barwy mięsa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4909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C47F9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2F1D8C" w:rsidRPr="00307A37" w14:paraId="1CFB75E2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DB5D2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5141B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Kiełbasa  kminkowa - kiełbasa wieprzowa grubo rozdrobniona wędzona parzona, w osłonce niejadalnej, w składzie mini. 60% mięsa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108FB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24F5E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30C6B997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E6236F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A4C58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Kiełbasa podwawelska – kiełbasa wieprzowa z dodatkiem drobiu, średnio rozdrobniona, wędzona, parzona skład mięsa mini. 73 % mięso wieprzowe i 5% kurczaka, zapakowana próżniowo.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F788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095FD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2F1D8C" w:rsidRPr="00307A37" w14:paraId="69E430A4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AB5E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1A69A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Kiełbasa półsucha - kiełbasa wieprzowa grubo rozdrobniona wędzona parzona, podsuszana w osłonce niejadalnej, do wyprodukowania 100 g wyrobu powinno być użyte mini. 106 g mięsa wieprzowego, wędlina powinna być  pokrojona przed zaplanowaną dostawą, zapakowana próżniowo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13E8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9BAE9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07D3F9EC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B0607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31D72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Kiełbasa szynkowa extra  - kiełbasa wieprzowa grubo rozdrobniona wędzona parzona, w osłonce niejadalnej, w składzie mini. 57% mięsa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D95A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1F4AB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2DCCA3C0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7963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BBB9E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Kiełbasa wiejska pieczona –kiełbasa wieprzowa, średnio rozdrobniona, wędzona, pieczona wyprodukowania 100 g wyrobu powinno być użyte mini. 115 g mięsa wieprzowego, zapakowana próżniowo.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94FE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A160C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160</w:t>
            </w:r>
          </w:p>
        </w:tc>
      </w:tr>
      <w:tr w:rsidR="002F1D8C" w:rsidRPr="00307A37" w14:paraId="67A9DAC7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2CAF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1A493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Kurczak cały, świeży  - oczyszczony, umyty i świeży, bez oznak zepsucia, o zapachu charakterystycznym dla kurczaka świeżego, skóra bez przebarwień oraz bez zanieczyszczeń obcych oraz krwi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36761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1D520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4A0FCA80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B004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7550D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Kurczak gotowany – polędwica drobiowa grubo rozdrobniona, parzona z dodatkiem wody w osłonce niejadalnej  do wyprodukowania 100 g wyrobu powinno być użyte mini. 63g mięsa z piersi z kurczaka,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6ADDD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8BE78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7D5A8DE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86039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04EBD" w14:textId="77777777" w:rsidR="002F1D8C" w:rsidRPr="002F1D8C" w:rsidRDefault="002F1D8C" w:rsidP="00307A37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Mięso od szynki, świeże - tylna część półtuszy, barwa ciemnoróżowa, zapach charakterystyczny dla tego rodzaju mięsa, konsystencja jędrna i elastyczna, powierzchnia sucha i matowa, przekrój lekko wilgotny, dopuszcza się nieznaczne zmatowienie barwy mięsa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96EF1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1FBED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2F1D8C" w:rsidRPr="00307A37" w14:paraId="554E652D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3032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DC5F8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proofErr w:type="spellStart"/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Ligawa</w:t>
            </w:r>
            <w:proofErr w:type="spellEnd"/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 wołowa, świeża -pochodząca z udźca, mięsnie nie powinny być postrzępione, barwa czerwona, zapach charakterystyczny dla tego rodzaju mięsa, konsystencja jędrna i elastyczna.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06EC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74853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0F07542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C651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DD801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Noga  z kurczaka świeże - podobnej wielkości, o wadze od 20 do 30 dag, oczyszczone, umyte i świeże, bez oznak zepsucia, o zapachu charakterystycznym dla nogi kurczaka, skóra bez przebarwień oraz bez zanieczyszczeń obcych oraz krwi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452E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CB4F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2F1D8C" w:rsidRPr="00307A37" w14:paraId="68288955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342FB7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74744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Parówki - kiełbasa wieprzowa, homogenizowana, wędzona, parzona, do wyprodukowani</w:t>
            </w:r>
            <w:r>
              <w:rPr>
                <w:rFonts w:cstheme="minorHAnsi"/>
                <w:color w:val="000000"/>
                <w:spacing w:val="-4"/>
                <w:sz w:val="20"/>
                <w:szCs w:val="20"/>
              </w:rPr>
              <w:t>a 100g produktu użyto mini. 110</w:t>
            </w: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g mięsa wieprzowego. Produkt bezglutenowy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5AFA1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F889B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375276DE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978C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BC157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Pasztet pieczony drobiowy -zawartość tłuszczu do 10 g na 100 g wyrobu- kształt-forma zbliżona do prostokąta, długość 20 – 25 cm szerokość 10-15 cm, grubości 4 6 cm, powierzchnia czysta charakterystyczna dla mięsa pieczonego, wygląd na przekroju – struktura plastra dość ścisła, smak i zapach charakterystyczny dla procesu pieczenia, powierzchnia przekroju lekko wilgotna, niedopuszczalne mocno zwarte skupiska na przekroju, konsystencja- ścisła, krucha ,barwa charakterystyczna dla danego asortymentu, </w:t>
            </w:r>
            <w:proofErr w:type="spellStart"/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szarokremowa</w:t>
            </w:r>
            <w:proofErr w:type="spellEnd"/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, w blokach o wadze: 0,5 - 3 kg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4E612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B149C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7F3509DD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7067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F67E2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Polędwica drobiowa - wędlina drobiowa parzona w osłonce niejadalnej, do wyprodukowania 100 g produktu użyto mini 49% mięsa z piersi z kurczaka, wędlina powinna być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1178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15CE2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6256E415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8533B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DC04C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Polędwica góralska - wędzonka wieprzowa wędzona parzona, do wyprodukowania 100 g użyto mini 62% schabu wieprzowego,  wędlina powinna być  pokrojona przed zaplanowaną dostawą.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6F07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B4ACD3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7F919924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8D3C5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0F3C0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Polędwica sopocka - wędzonka wieprzowa ,wędzona parzona, do wyprodukowania 100 g produktu użyto mini. 70 % mięsa wieprzowego, wędlina powinna być pokrojona przed zaplanowaną dostawą, zapakowana próżniowo.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3D5A8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85DC1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</w:tbl>
    <w:p w14:paraId="0FACE6BA" w14:textId="77777777" w:rsidR="00453735" w:rsidRDefault="004537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9734"/>
        <w:gridCol w:w="339"/>
        <w:gridCol w:w="445"/>
      </w:tblGrid>
      <w:tr w:rsidR="002F1D8C" w:rsidRPr="00307A37" w14:paraId="66C8D5BF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1C2FBB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001B0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Polędwiczki wieprzowe, świeże - mięśnie pozbawione skóry, kości i ścięgien, prawidłowo wykrwawione, bez przebarwień i uszkodzeń mechanicznych oraz bez zanieczyszczeń obcych oraz krwi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D6E0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26851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2F1D8C" w:rsidRPr="00307A37" w14:paraId="0CD2DBBF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CF70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C8316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Schab bez kości, świeży - część  zasadnicza  wieprzowiny - odcięta  od  półtuszy  z  odcinka  piersiowo-lędźwiowego w liniach; gruby, jednolity, soczysty mięsień  otoczony błoną  i niewielką ilością tłuszczu, barwa ciemnoróżowa, zapach swoisty, charakterystyczny dla każdego rodzaju mięsa, konsystencja jędrna, elastyczna, powierzchnia sucha, matowa, przekrój lekko wilgotny, sok mięsny przezroczysty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D8C6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11C99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2F1D8C" w:rsidRPr="00307A37" w14:paraId="2898098E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4F0C7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5B339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 drobiowa - produkt blokowy drobiowy, grubo rozdrobniony, parzony, do wyprodukowania 100 g produktu użyto mini. 96% fileta z kurczaka,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95CA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3A545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34F6C832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B35CFB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30590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chłopska - wędzonka wieprzowa ,wędzona, parzona, do wyprodukowania 100 g produktu użyto mini. 62 % schabu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9533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AEA2F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007701D5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6AE5B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B10ED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gotowana – wędzonka wieprzowa, wędzona, parzona, połączona z kawałków mięsa, do wyprodukowania 100 g produktu użyto mini.60% mięsa 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5574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2DA8B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36C901B4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DFB41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CD345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konserwowa wieprzowa - produkt blokowy wieprzowy grubo rozdrobniony parzony , do wyprodukowania 100 g produktu użyto mini.54% mięsa z szynki wieprzowej,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1B73D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F695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7334F8F6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31AB9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51E3A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sarmacka - wędzonka wieprzowa, wędzona, parzona, do wyprodukowania 100 g produktu użyto mini.84% mięsa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54395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E5A8F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6510BCFC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FED7A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641C0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staropolska - wędzonka wieprzowa, wędzona, parzona , do wyprodukowania 100 g produktu użyto mini. Mięso wieprzowe 67 % 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55A3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1AB98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2F1D8C" w:rsidRPr="00307A37" w14:paraId="7BBCEF9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EF66C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07621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Szynka swojska - szynka wieprzowa, wędzona, parzona, zapiekana, do wyprodukowania 100 g produktu użyto mini.115% mięsa wieprzowego, wędlina powinna być  pokrojona przed zaplanowaną dostawą, zapakowana próżniowo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0DB94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4A5E4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2FE01D1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09D45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E2E11" w14:textId="77777777" w:rsidR="002F1D8C" w:rsidRPr="002F1D8C" w:rsidRDefault="002F1D8C" w:rsidP="00307A37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Udziec cielęcy extra, świeży - barwa intensywnie różowa, zapach charakterystyczny dla każdego rodzaju mięsa, konsystencja jędrna i elastyczna, powierzchnia sucha i matowa, przekrój lekko wilgotny, dopuszcza się nieznaczne zmatowienie barwy mięsa, bez kości i ścięgien,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A1F6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2F14F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18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45FB1B46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900CE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0A592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Udziec z indyka z kością świeży - element tuszki indyczej obejmujący kość udową łącznie z otaczającymi mięśniami.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C9780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CCB9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2F1D8C" w:rsidRPr="00307A37" w14:paraId="3C1CFAC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227D7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F5405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>Żeberka  paski świeże - kl. I mięso z kością ,pochodzące z rozbioru młodych sztuk (przy żebrach powinna zostać cienka warstwa mięsa od boczku), pocięte na paski o szerokości ok. 8-10cm, powierzchnia czysta nie zakrwawiona, bez przekrwień, pomiażdżonych kości, nie dopuszcza się oślizłości, nalotu pleśni, barwa mięśni jasno różowa do czerwonej dopuszcza się zmatowienia, barwa tłuszczu biała z odcieniem kremowym lub lekko różowym, zapach swoisty charakterystyczny dla mięsa świeżego bez oznak zaparzenia i rozpoczynającego się psucia, niedopuszczalny zapach płciowy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739C1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F7735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2F1D8C" w:rsidRPr="00307A37" w14:paraId="5CB5A238" w14:textId="77777777" w:rsidTr="002F1D8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D8BEB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7A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D983A" w14:textId="77777777" w:rsidR="002F1D8C" w:rsidRPr="002F1D8C" w:rsidRDefault="002F1D8C" w:rsidP="000428FC">
            <w:pPr>
              <w:spacing w:after="0" w:line="240" w:lineRule="auto"/>
              <w:rPr>
                <w:rFonts w:cstheme="minorHAnsi"/>
                <w:color w:val="000000"/>
                <w:spacing w:val="-4"/>
                <w:sz w:val="20"/>
                <w:szCs w:val="20"/>
              </w:rPr>
            </w:pPr>
            <w:r w:rsidRPr="002F1D8C">
              <w:rPr>
                <w:rFonts w:cstheme="minorHAnsi"/>
                <w:color w:val="000000"/>
                <w:spacing w:val="-4"/>
                <w:sz w:val="20"/>
                <w:szCs w:val="20"/>
              </w:rPr>
              <w:t xml:space="preserve">Żeberka wędzone świeże - kl. 1, mięso z kością ,pochodzące z rozbioru młodych sztuk (przy żebrach powinna zostać cienka warstwa mięsa od boczku), pocięte na paski o szerokości ok. 8-10cm, powierzchnia czysta nie zakrwawiona, bez przekrwień, pomiażdżonych kości, nie dopuszcza się oślizłości, nalotu pleśni, barwa mięśni jasno różowa do czerwonej dopuszcza się zmatowienia, barwa tłuszczu biała z odcieniem kremowym lub lekko różowym, zapach swoisty charakterystyczny dla mięsa świeżego bez oznak zaparzenia i rozpoczynającego się psucia, niedopuszczalny zapach płciowy, zapach  charakterystyczna dla wędzonek opalanych dymem wędzarniczym.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5CB73" w14:textId="77777777" w:rsidR="002F1D8C" w:rsidRPr="00307A37" w:rsidRDefault="002F1D8C" w:rsidP="000428F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7A37">
              <w:rPr>
                <w:rFonts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AE7A7" w14:textId="77777777" w:rsidR="002F1D8C" w:rsidRPr="00307A37" w:rsidRDefault="002F1D8C" w:rsidP="000428FC">
            <w:pPr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307A3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3F1D3328" w14:textId="77777777" w:rsidR="002F1D8C" w:rsidRDefault="002F1D8C" w:rsidP="00786690">
      <w:pPr>
        <w:spacing w:after="0"/>
        <w:jc w:val="both"/>
        <w:rPr>
          <w:rFonts w:cstheme="minorHAnsi"/>
          <w:sz w:val="20"/>
          <w:szCs w:val="20"/>
        </w:rPr>
      </w:pPr>
    </w:p>
    <w:p w14:paraId="5E406630" w14:textId="77777777" w:rsidR="00786690" w:rsidRPr="00453735" w:rsidRDefault="00786690" w:rsidP="00786690">
      <w:pPr>
        <w:spacing w:after="0"/>
        <w:jc w:val="both"/>
        <w:rPr>
          <w:rFonts w:cstheme="minorHAnsi"/>
          <w:szCs w:val="20"/>
        </w:rPr>
      </w:pPr>
      <w:r w:rsidRPr="00453735">
        <w:rPr>
          <w:rFonts w:cstheme="minorHAnsi"/>
          <w:szCs w:val="20"/>
        </w:rPr>
        <w:t>Opakowania jednostkowe oraz zbiorcze powinny być oznakowane i zawierać informacje dotyczące m.in.: nazwy i adresu producenta, nazwy dystrybutora, nazwy towaru, jego klasy jakościowej, daty produkcji, terminu przydatności do spożycia oraz składu. Opakowania powinny być wykonane z materiałów przeznaczonych do kontaktu z żywnością.</w:t>
      </w:r>
    </w:p>
    <w:p w14:paraId="679D256A" w14:textId="77777777" w:rsidR="00786690" w:rsidRPr="00453735" w:rsidRDefault="00786690" w:rsidP="00786690">
      <w:pPr>
        <w:spacing w:after="0"/>
        <w:jc w:val="both"/>
        <w:rPr>
          <w:rFonts w:cstheme="minorHAnsi"/>
          <w:szCs w:val="20"/>
        </w:rPr>
      </w:pPr>
    </w:p>
    <w:p w14:paraId="12B13584" w14:textId="77777777" w:rsidR="00786690" w:rsidRPr="00453735" w:rsidRDefault="00786690" w:rsidP="00786690">
      <w:pPr>
        <w:spacing w:after="0"/>
        <w:jc w:val="both"/>
        <w:rPr>
          <w:rFonts w:cstheme="minorHAnsi"/>
          <w:szCs w:val="20"/>
        </w:rPr>
      </w:pPr>
      <w:r w:rsidRPr="00453735">
        <w:rPr>
          <w:rFonts w:cstheme="minorHAnsi"/>
          <w:szCs w:val="20"/>
        </w:rPr>
        <w:t>Dostarczane artykuły spożywcze muszą być świeże z okresami ważności odpowiednimi dla danego asortymentu, wysokiej, jakości tj. I-go gatunku bez wad fizycznych i jakościowych. Wyroby winny być oznaczone zgodnie z obowiązującymi przepisami. Termin przydatności do spożycia dostarczanych produktów nie powinien być krótszy niż ½ okresu przydatności podanego na opakowaniu produktu.</w:t>
      </w:r>
    </w:p>
    <w:p w14:paraId="335ED2E9" w14:textId="77777777" w:rsidR="00736A41" w:rsidRPr="00453735" w:rsidRDefault="00736A41" w:rsidP="00736A41">
      <w:pPr>
        <w:spacing w:after="0"/>
        <w:jc w:val="both"/>
        <w:rPr>
          <w:rFonts w:cstheme="minorHAnsi"/>
          <w:szCs w:val="20"/>
        </w:rPr>
      </w:pPr>
    </w:p>
    <w:p w14:paraId="57CDF2D5" w14:textId="77777777" w:rsidR="00A9306B" w:rsidRPr="00453735" w:rsidRDefault="00A9306B" w:rsidP="00736A41">
      <w:pPr>
        <w:spacing w:after="0"/>
        <w:jc w:val="both"/>
        <w:rPr>
          <w:rFonts w:cstheme="minorHAnsi"/>
          <w:szCs w:val="20"/>
        </w:rPr>
      </w:pPr>
      <w:r w:rsidRPr="00453735">
        <w:rPr>
          <w:rFonts w:cstheme="minorHAnsi"/>
          <w:szCs w:val="20"/>
        </w:rPr>
        <w:t xml:space="preserve">Cechy dyskwalifikujące: obce posmaki, zapachy, oślizgłość, nalot pleśni, barwa szarozielona, objawy obniżenia jędrności i elastyczności brak oznakowania opakowań, ich uszkodzenia mechaniczne, zabrudzenia, zanieczyszczenia fizyczne.  </w:t>
      </w:r>
    </w:p>
    <w:p w14:paraId="12E9CC71" w14:textId="77777777" w:rsidR="0058114E" w:rsidRDefault="0058114E" w:rsidP="00736A41">
      <w:pPr>
        <w:spacing w:after="0"/>
        <w:rPr>
          <w:rFonts w:cstheme="minorHAnsi"/>
          <w:b/>
          <w:sz w:val="20"/>
          <w:szCs w:val="20"/>
        </w:rPr>
      </w:pPr>
    </w:p>
    <w:p w14:paraId="07B8C934" w14:textId="77777777" w:rsidR="002F1D8C" w:rsidRPr="002F1D8C" w:rsidRDefault="002F1D8C" w:rsidP="002F1D8C">
      <w:pPr>
        <w:spacing w:after="0"/>
        <w:rPr>
          <w:szCs w:val="24"/>
        </w:rPr>
      </w:pPr>
    </w:p>
    <w:sectPr w:rsidR="002F1D8C" w:rsidRPr="002F1D8C" w:rsidSect="00AC7DD4">
      <w:pgSz w:w="11906" w:h="16838"/>
      <w:pgMar w:top="851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C912" w14:textId="77777777" w:rsidR="00683B15" w:rsidRDefault="00683B15" w:rsidP="002F1D8C">
      <w:pPr>
        <w:spacing w:after="0" w:line="240" w:lineRule="auto"/>
      </w:pPr>
      <w:r>
        <w:separator/>
      </w:r>
    </w:p>
  </w:endnote>
  <w:endnote w:type="continuationSeparator" w:id="0">
    <w:p w14:paraId="68F378E8" w14:textId="77777777" w:rsidR="00683B15" w:rsidRDefault="00683B15" w:rsidP="002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60F5" w14:textId="77777777" w:rsidR="00683B15" w:rsidRDefault="00683B15" w:rsidP="002F1D8C">
      <w:pPr>
        <w:spacing w:after="0" w:line="240" w:lineRule="auto"/>
      </w:pPr>
      <w:r>
        <w:separator/>
      </w:r>
    </w:p>
  </w:footnote>
  <w:footnote w:type="continuationSeparator" w:id="0">
    <w:p w14:paraId="4ED74BCC" w14:textId="77777777" w:rsidR="00683B15" w:rsidRDefault="00683B15" w:rsidP="002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7D53"/>
    <w:multiLevelType w:val="hybridMultilevel"/>
    <w:tmpl w:val="551695C2"/>
    <w:lvl w:ilvl="0" w:tplc="C7E64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67F"/>
    <w:multiLevelType w:val="hybridMultilevel"/>
    <w:tmpl w:val="DC183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E69C4"/>
    <w:multiLevelType w:val="hybridMultilevel"/>
    <w:tmpl w:val="C95C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4167">
    <w:abstractNumId w:val="0"/>
  </w:num>
  <w:num w:numId="2" w16cid:durableId="1937784539">
    <w:abstractNumId w:val="1"/>
  </w:num>
  <w:num w:numId="3" w16cid:durableId="149071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F3C"/>
    <w:rsid w:val="000428FC"/>
    <w:rsid w:val="002F1D8C"/>
    <w:rsid w:val="00307A37"/>
    <w:rsid w:val="00427497"/>
    <w:rsid w:val="00453735"/>
    <w:rsid w:val="00527F82"/>
    <w:rsid w:val="0058114E"/>
    <w:rsid w:val="00595DEE"/>
    <w:rsid w:val="00683B15"/>
    <w:rsid w:val="006A6B79"/>
    <w:rsid w:val="007051AF"/>
    <w:rsid w:val="00736A41"/>
    <w:rsid w:val="00786690"/>
    <w:rsid w:val="007C21AA"/>
    <w:rsid w:val="00823506"/>
    <w:rsid w:val="00902377"/>
    <w:rsid w:val="00956616"/>
    <w:rsid w:val="00A37742"/>
    <w:rsid w:val="00A471CC"/>
    <w:rsid w:val="00A9306B"/>
    <w:rsid w:val="00AC7DD4"/>
    <w:rsid w:val="00AD2E64"/>
    <w:rsid w:val="00B14CCA"/>
    <w:rsid w:val="00B96F3C"/>
    <w:rsid w:val="00C430F1"/>
    <w:rsid w:val="00CE27BF"/>
    <w:rsid w:val="00E83F08"/>
    <w:rsid w:val="00EB3630"/>
    <w:rsid w:val="00EC3B7E"/>
    <w:rsid w:val="00F41648"/>
    <w:rsid w:val="00FA4A88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18F3"/>
  <w15:docId w15:val="{99014CED-6EAF-4EFE-B381-D2365D8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14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D8C"/>
  </w:style>
  <w:style w:type="paragraph" w:styleId="Stopka">
    <w:name w:val="footer"/>
    <w:basedOn w:val="Normalny"/>
    <w:link w:val="StopkaZnak"/>
    <w:uiPriority w:val="99"/>
    <w:unhideWhenUsed/>
    <w:rsid w:val="002F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1480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Żukowska-Michno Kinga</cp:lastModifiedBy>
  <cp:revision>6</cp:revision>
  <cp:lastPrinted>2020-10-26T08:48:00Z</cp:lastPrinted>
  <dcterms:created xsi:type="dcterms:W3CDTF">2022-08-25T11:01:00Z</dcterms:created>
  <dcterms:modified xsi:type="dcterms:W3CDTF">2022-09-15T11:35:00Z</dcterms:modified>
</cp:coreProperties>
</file>