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7D" w:rsidRPr="00F4517D" w:rsidRDefault="00F4517D" w:rsidP="00F4517D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-I.271.14.34.2020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Rzeszów,  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10.03.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2020 r.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INFORMACJA  O WYBORZE NAJKORZYSTNIEJSZEJ OFERTY 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</w:p>
    <w:p w:rsidR="00F4517D" w:rsidRPr="00F4517D" w:rsidRDefault="00F4517D" w:rsidP="00F4517D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92 ust. 1 pkt 1 w związku z art. 92 ust. 2  ustawy z dnia 29 stycznia 2004 r. </w:t>
      </w:r>
    </w:p>
    <w:p w:rsidR="00F4517D" w:rsidRPr="00F4517D" w:rsidRDefault="00F4517D" w:rsidP="00F4517D">
      <w:pPr>
        <w:tabs>
          <w:tab w:val="left" w:pos="907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zamówień </w:t>
      </w:r>
      <w:r w:rsidRPr="00F4517D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pl-PL"/>
        </w:rPr>
        <w:t xml:space="preserve">publicznych (tekst jedn.: Dz. U. z 2019 r. poz. 1843), zwanej dalej </w:t>
      </w:r>
      <w:proofErr w:type="spellStart"/>
      <w:r w:rsidRPr="00F4517D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pl-PL"/>
        </w:rPr>
        <w:t>Pzp</w:t>
      </w:r>
      <w:proofErr w:type="spellEnd"/>
    </w:p>
    <w:p w:rsidR="00F4517D" w:rsidRPr="00F4517D" w:rsidRDefault="00F4517D" w:rsidP="00F4517D">
      <w:pPr>
        <w:tabs>
          <w:tab w:val="left" w:pos="9070"/>
        </w:tabs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Zamawiający:</w:t>
      </w:r>
    </w:p>
    <w:p w:rsidR="00F4517D" w:rsidRPr="00F4517D" w:rsidRDefault="00F4517D" w:rsidP="00F45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Urząd Miasta Rzeszowa Wydział Centralnego Zamawiającego, działający w imieniu i na rzecz Zamawiającego 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Miejskiego Zarządu Dróg w Rzeszowie </w:t>
      </w:r>
    </w:p>
    <w:p w:rsidR="00F4517D" w:rsidRPr="00F4517D" w:rsidRDefault="00F4517D" w:rsidP="00F4517D">
      <w:pPr>
        <w:spacing w:after="0" w:line="240" w:lineRule="auto"/>
        <w:ind w:left="403" w:hanging="39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adres strony internetowej:  </w:t>
      </w:r>
      <w:hyperlink r:id="rId6" w:history="1">
        <w:r w:rsidRPr="00F451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http://bip.erzeszow.pl</w:t>
        </w:r>
      </w:hyperlink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4517D" w:rsidRPr="00F4517D" w:rsidRDefault="00F4517D" w:rsidP="00F4517D">
      <w:pPr>
        <w:spacing w:after="0" w:line="240" w:lineRule="auto"/>
        <w:ind w:left="403" w:hanging="3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e-mail: </w:t>
      </w:r>
      <w:hyperlink r:id="rId7" w:history="1">
        <w:r w:rsidRPr="00F451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pl-PL"/>
          </w:rPr>
          <w:t>zampub@erzeszow.pl</w:t>
        </w:r>
      </w:hyperlink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 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ab/>
      </w:r>
      <w:bookmarkStart w:id="0" w:name="_GoBack"/>
      <w:bookmarkEnd w:id="0"/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Nazwa zamówienia: 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Wykonanie robót budowlanych polegających na naprawie przez uszczelnienie podłużnych i poprzecznych spękań nawierzchni bitumicznych dróg utrzymywanych przez MZD w Rzeszowie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Nazwa (firma), albo imię i nazwisko, siedziba albo miejsce zamieszkania i adres wykonawcy, którego ofertę wybrano:</w:t>
      </w:r>
      <w:r w:rsidRPr="00F451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F4517D" w:rsidRPr="00F4517D" w:rsidRDefault="00F4517D" w:rsidP="00F451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SAT Sp. z o.o.</w:t>
      </w:r>
      <w:r w:rsidRPr="00F451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 u</w:t>
      </w:r>
      <w:r w:rsidRPr="00F451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l. Opolska 9, 55-200 Oława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Uzasadnienie wyboru: </w:t>
      </w:r>
    </w:p>
    <w:p w:rsidR="00F4517D" w:rsidRPr="00F4517D" w:rsidRDefault="00F4517D" w:rsidP="00F451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Wykonawca spełnił warunki udziału w postępowaniu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podlega wykluczeniu i w wyniku badania i oceny jego oferta uzyskała największą liczbę punktów.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F4517D" w:rsidRPr="00F4517D" w:rsidRDefault="00F4517D" w:rsidP="00F45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4517D" w:rsidRPr="00F4517D" w:rsidRDefault="00F4517D" w:rsidP="00F45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451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Nazwy (firmy), albo imiona i nazwiska, siedziba albo miejsce zamieszkania i adresy wykonawców, którzy złożyli oferty, a także punktacja przyznana ofertom w każdym kryterium oceny ofert i łączna punktacja: </w:t>
      </w:r>
    </w:p>
    <w:p w:rsidR="00F4517D" w:rsidRPr="00F4517D" w:rsidRDefault="00F4517D" w:rsidP="00F4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559"/>
        <w:gridCol w:w="1768"/>
        <w:gridCol w:w="1418"/>
      </w:tblGrid>
      <w:tr w:rsidR="00F4517D" w:rsidRPr="00F4517D" w:rsidTr="00F4517D">
        <w:trPr>
          <w:cantSplit/>
          <w:trHeight w:val="611"/>
        </w:trPr>
        <w:tc>
          <w:tcPr>
            <w:tcW w:w="496" w:type="dxa"/>
            <w:vAlign w:val="center"/>
          </w:tcPr>
          <w:p w:rsidR="00F4517D" w:rsidRPr="00F4517D" w:rsidRDefault="00F4517D" w:rsidP="00F4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7" w:type="dxa"/>
            <w:vAlign w:val="center"/>
          </w:tcPr>
          <w:p w:rsidR="00F4517D" w:rsidRPr="00F4517D" w:rsidRDefault="00F4517D" w:rsidP="00F4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Nazwa (firma), albo imię </w:t>
            </w: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  <w:t>i nazwisko, siedziba albo miejsce zamieszkania i adres wykonawcy który złożył ofertę</w:t>
            </w:r>
          </w:p>
        </w:tc>
        <w:tc>
          <w:tcPr>
            <w:tcW w:w="1559" w:type="dxa"/>
            <w:shd w:val="clear" w:color="auto" w:fill="auto"/>
          </w:tcPr>
          <w:p w:rsidR="00F4517D" w:rsidRPr="00F4517D" w:rsidRDefault="00F4517D" w:rsidP="00F45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Punktacja przyznana ofercie </w:t>
            </w: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br/>
              <w:t>w kryterium cena</w:t>
            </w:r>
          </w:p>
        </w:tc>
        <w:tc>
          <w:tcPr>
            <w:tcW w:w="1768" w:type="dxa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Punktacja przyznana ofercie w kryterium</w:t>
            </w:r>
          </w:p>
          <w:p w:rsidR="00F4517D" w:rsidRPr="00F4517D" w:rsidRDefault="00F4517D" w:rsidP="00F4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1418" w:type="dxa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Łączna punktacja</w:t>
            </w:r>
          </w:p>
        </w:tc>
      </w:tr>
      <w:tr w:rsidR="00F4517D" w:rsidRPr="00F4517D" w:rsidTr="00F4517D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SAT Sp. z o.o.</w:t>
            </w:r>
          </w:p>
          <w:p w:rsidR="00F4517D" w:rsidRPr="00F4517D" w:rsidRDefault="00F4517D" w:rsidP="00F4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Ul. Opolska 9, 55-200 Oława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46,31 pkt</w:t>
            </w:r>
          </w:p>
        </w:tc>
        <w:tc>
          <w:tcPr>
            <w:tcW w:w="176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40,00 pkt</w:t>
            </w:r>
          </w:p>
        </w:tc>
        <w:tc>
          <w:tcPr>
            <w:tcW w:w="141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86,31 pkt</w:t>
            </w:r>
          </w:p>
        </w:tc>
      </w:tr>
      <w:tr w:rsidR="00F4517D" w:rsidRPr="00F4517D" w:rsidTr="00F4517D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 xml:space="preserve">Firma Handlowo Usługowa </w:t>
            </w:r>
            <w:r w:rsidRPr="00F4517D">
              <w:rPr>
                <w:rFonts w:ascii="Times New Roman" w:hAnsi="Times New Roman" w:cs="Times New Roman"/>
                <w:color w:val="000000" w:themeColor="text1"/>
              </w:rPr>
              <w:br/>
              <w:t xml:space="preserve">Grzegorz </w:t>
            </w:r>
            <w:proofErr w:type="spellStart"/>
            <w:r w:rsidRPr="00F4517D">
              <w:rPr>
                <w:rFonts w:ascii="Times New Roman" w:hAnsi="Times New Roman" w:cs="Times New Roman"/>
                <w:color w:val="000000" w:themeColor="text1"/>
              </w:rPr>
              <w:t>Ligęzka</w:t>
            </w:r>
            <w:proofErr w:type="spellEnd"/>
            <w:r w:rsidRPr="00F4517D">
              <w:rPr>
                <w:rFonts w:ascii="Times New Roman" w:hAnsi="Times New Roman" w:cs="Times New Roman"/>
                <w:color w:val="000000" w:themeColor="text1"/>
              </w:rPr>
              <w:br/>
              <w:t>Strzegocice 110d, 39-223 Strzegocice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60,00 pkt</w:t>
            </w:r>
          </w:p>
        </w:tc>
        <w:tc>
          <w:tcPr>
            <w:tcW w:w="176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20,00 pkt</w:t>
            </w:r>
          </w:p>
        </w:tc>
        <w:tc>
          <w:tcPr>
            <w:tcW w:w="141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80,00 pkt</w:t>
            </w:r>
          </w:p>
        </w:tc>
      </w:tr>
      <w:tr w:rsidR="00F4517D" w:rsidRPr="00F4517D" w:rsidTr="00F4517D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OAT Sp. z o.o.</w:t>
            </w:r>
          </w:p>
          <w:p w:rsidR="00F4517D" w:rsidRPr="00F4517D" w:rsidRDefault="00F4517D" w:rsidP="00F4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Ul. Szeligowska 11, 05-850 Szeligi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44,52 pkt</w:t>
            </w:r>
          </w:p>
        </w:tc>
        <w:tc>
          <w:tcPr>
            <w:tcW w:w="176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40,00 pkt</w:t>
            </w:r>
          </w:p>
        </w:tc>
        <w:tc>
          <w:tcPr>
            <w:tcW w:w="141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84,52 pkt</w:t>
            </w:r>
          </w:p>
        </w:tc>
      </w:tr>
      <w:tr w:rsidR="00F4517D" w:rsidRPr="00F4517D" w:rsidTr="00F4517D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Firma Usługowa GAMP</w:t>
            </w:r>
          </w:p>
          <w:p w:rsidR="00F4517D" w:rsidRPr="00F4517D" w:rsidRDefault="00F4517D" w:rsidP="00F45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Ul. Morska 92, Sasino, 84-210 Choczewo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41,00</w:t>
            </w:r>
          </w:p>
        </w:tc>
        <w:tc>
          <w:tcPr>
            <w:tcW w:w="176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41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81,00 pkt</w:t>
            </w:r>
          </w:p>
        </w:tc>
      </w:tr>
      <w:tr w:rsidR="00F4517D" w:rsidRPr="00F4517D" w:rsidTr="00F4517D">
        <w:trPr>
          <w:cantSplit/>
          <w:trHeight w:val="6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7D" w:rsidRPr="00F4517D" w:rsidRDefault="00F4517D" w:rsidP="00F45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BATARUS Sp. z o.o.</w:t>
            </w:r>
          </w:p>
          <w:p w:rsidR="00F4517D" w:rsidRPr="00F4517D" w:rsidRDefault="00F4517D" w:rsidP="00F451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517D">
              <w:rPr>
                <w:rFonts w:ascii="Times New Roman" w:hAnsi="Times New Roman" w:cs="Times New Roman"/>
                <w:color w:val="000000" w:themeColor="text1"/>
              </w:rPr>
              <w:t>Ul. Wierzbięcice 44A/42B, 61-568 Poznań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40,83</w:t>
            </w:r>
          </w:p>
        </w:tc>
        <w:tc>
          <w:tcPr>
            <w:tcW w:w="176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418" w:type="dxa"/>
            <w:vAlign w:val="center"/>
          </w:tcPr>
          <w:p w:rsidR="00F4517D" w:rsidRPr="00F4517D" w:rsidRDefault="00F4517D" w:rsidP="00F4517D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451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80,83 pkt</w:t>
            </w:r>
          </w:p>
        </w:tc>
      </w:tr>
    </w:tbl>
    <w:p w:rsidR="00F4517D" w:rsidRPr="00F4517D" w:rsidRDefault="00F4517D" w:rsidP="00F45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B311E7" w:rsidRPr="00F4517D" w:rsidRDefault="00F4517D">
      <w:pPr>
        <w:rPr>
          <w:color w:val="000000" w:themeColor="text1"/>
        </w:rPr>
      </w:pPr>
    </w:p>
    <w:sectPr w:rsidR="00B311E7" w:rsidRPr="00F4517D" w:rsidSect="00056067">
      <w:headerReference w:type="default" r:id="rId8"/>
      <w:pgSz w:w="11906" w:h="16838"/>
      <w:pgMar w:top="908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17D" w:rsidRDefault="00F4517D" w:rsidP="00F4517D">
      <w:pPr>
        <w:spacing w:after="0" w:line="240" w:lineRule="auto"/>
      </w:pPr>
      <w:r>
        <w:separator/>
      </w:r>
    </w:p>
  </w:endnote>
  <w:endnote w:type="continuationSeparator" w:id="0">
    <w:p w:rsidR="00F4517D" w:rsidRDefault="00F4517D" w:rsidP="00F4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17D" w:rsidRDefault="00F4517D" w:rsidP="00F4517D">
      <w:pPr>
        <w:spacing w:after="0" w:line="240" w:lineRule="auto"/>
      </w:pPr>
      <w:r>
        <w:separator/>
      </w:r>
    </w:p>
  </w:footnote>
  <w:footnote w:type="continuationSeparator" w:id="0">
    <w:p w:rsidR="00F4517D" w:rsidRDefault="00F4517D" w:rsidP="00F4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31" w:rsidRPr="00400827" w:rsidRDefault="00F4517D" w:rsidP="00325A31">
    <w:pPr>
      <w:tabs>
        <w:tab w:val="center" w:pos="4153"/>
        <w:tab w:val="right" w:pos="8306"/>
      </w:tabs>
      <w:suppressAutoHyphens/>
      <w:ind w:left="360"/>
      <w:jc w:val="center"/>
      <w:rPr>
        <w:sz w:val="20"/>
        <w:szCs w:val="20"/>
        <w:lang w:eastAsia="ar-SA"/>
      </w:rPr>
    </w:pPr>
  </w:p>
  <w:p w:rsidR="00F4517D" w:rsidRPr="00F4517D" w:rsidRDefault="00F4517D" w:rsidP="00F4517D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val="en-GB" w:eastAsia="ar-SA"/>
      </w:rPr>
    </w:pPr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CZ-I.271.14.34.2020</w:t>
    </w:r>
  </w:p>
  <w:p w:rsidR="00FD088E" w:rsidRPr="00F4517D" w:rsidRDefault="00F4517D" w:rsidP="00F4517D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val="en-GB" w:eastAsia="ar-SA"/>
      </w:rPr>
    </w:pP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Wykonanie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robót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budowlanych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polegających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na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naprawie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przez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uszczelnienie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podłużnych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i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poprzecznych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spękań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nawierzchni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bitumicznych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dróg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utrzymywanych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przez</w:t>
    </w:r>
    <w:proofErr w:type="spellEnd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MZD w </w:t>
    </w:r>
    <w:proofErr w:type="spellStart"/>
    <w:r w:rsidRPr="00F4517D">
      <w:rPr>
        <w:rFonts w:ascii="Arial" w:eastAsia="Times New Roman" w:hAnsi="Arial" w:cs="Arial"/>
        <w:i/>
        <w:iCs/>
        <w:sz w:val="18"/>
        <w:szCs w:val="18"/>
        <w:lang w:val="en-GB" w:eastAsia="ar-SA"/>
      </w:rPr>
      <w:t>Rzeszowie</w:t>
    </w:r>
    <w:proofErr w:type="spellEnd"/>
  </w:p>
  <w:p w:rsidR="00F21637" w:rsidRDefault="00F4517D" w:rsidP="00F4517D">
    <w:pPr>
      <w:pStyle w:val="Nagwek"/>
    </w:pPr>
  </w:p>
  <w:p w:rsidR="00F4517D" w:rsidRPr="00325A31" w:rsidRDefault="00F4517D" w:rsidP="00F451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D"/>
    <w:rsid w:val="005D4E50"/>
    <w:rsid w:val="00CB7096"/>
    <w:rsid w:val="00F4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7BB5"/>
  <w15:chartTrackingRefBased/>
  <w15:docId w15:val="{AFA7BF1D-D169-4E19-A0D7-7654972D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451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451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mpub@erz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erze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2020-03-10T07:07:00Z</dcterms:created>
  <dcterms:modified xsi:type="dcterms:W3CDTF">2020-03-10T07:17:00Z</dcterms:modified>
</cp:coreProperties>
</file>