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4E4A8345" w:rsidR="00274705" w:rsidRPr="00AC7E8B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AC7E8B">
        <w:rPr>
          <w:rFonts w:eastAsiaTheme="minorHAnsi" w:cstheme="minorBidi"/>
          <w:szCs w:val="24"/>
        </w:rPr>
        <w:t xml:space="preserve">Rzeszów, </w:t>
      </w:r>
      <w:r w:rsidR="00AC7E8B" w:rsidRPr="00AC7E8B">
        <w:rPr>
          <w:rFonts w:eastAsiaTheme="minorHAnsi" w:cstheme="minorBidi"/>
          <w:szCs w:val="24"/>
        </w:rPr>
        <w:t>23.12.</w:t>
      </w:r>
      <w:r w:rsidRPr="00AC7E8B">
        <w:rPr>
          <w:rFonts w:eastAsiaTheme="minorHAnsi" w:cstheme="minorBidi"/>
          <w:szCs w:val="24"/>
        </w:rPr>
        <w:t>202</w:t>
      </w:r>
      <w:r w:rsidR="00930EAF" w:rsidRPr="00AC7E8B">
        <w:rPr>
          <w:rFonts w:eastAsiaTheme="minorHAnsi" w:cstheme="minorBidi"/>
          <w:szCs w:val="24"/>
        </w:rPr>
        <w:t>2</w:t>
      </w:r>
      <w:r w:rsidRPr="00AC7E8B">
        <w:rPr>
          <w:rFonts w:eastAsiaTheme="minorHAnsi" w:cstheme="minorBidi"/>
          <w:szCs w:val="24"/>
        </w:rPr>
        <w:t xml:space="preserve"> r.</w:t>
      </w:r>
    </w:p>
    <w:p w14:paraId="0203F9F9" w14:textId="735625DA" w:rsidR="00274705" w:rsidRPr="00AC7E8B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AC7E8B">
        <w:rPr>
          <w:rFonts w:eastAsiaTheme="minorHAnsi" w:cstheme="minorBidi"/>
          <w:szCs w:val="24"/>
          <w:lang w:eastAsia="ar-SA"/>
        </w:rPr>
        <w:t>ZP-</w:t>
      </w:r>
      <w:r w:rsidR="00AC7E8B" w:rsidRPr="00AC7E8B">
        <w:rPr>
          <w:rFonts w:eastAsiaTheme="minorHAnsi" w:cstheme="minorBidi"/>
          <w:szCs w:val="24"/>
          <w:lang w:eastAsia="ar-SA"/>
        </w:rPr>
        <w:t>A.271.90.284.</w:t>
      </w:r>
      <w:r w:rsidRPr="00AC7E8B">
        <w:rPr>
          <w:rFonts w:eastAsiaTheme="minorHAnsi" w:cstheme="minorBidi"/>
          <w:szCs w:val="24"/>
          <w:lang w:eastAsia="ar-SA"/>
        </w:rPr>
        <w:t>202</w:t>
      </w:r>
      <w:r w:rsidR="00930EAF" w:rsidRPr="00AC7E8B">
        <w:rPr>
          <w:rFonts w:eastAsiaTheme="minorHAnsi" w:cstheme="minorBidi"/>
          <w:szCs w:val="24"/>
          <w:lang w:eastAsia="ar-SA"/>
        </w:rPr>
        <w:t>2</w:t>
      </w:r>
    </w:p>
    <w:p w14:paraId="118406D2" w14:textId="77777777" w:rsidR="00DA0E4B" w:rsidRPr="00AC7E8B" w:rsidRDefault="00DA0E4B" w:rsidP="00AC7E8B">
      <w:pPr>
        <w:spacing w:after="0"/>
        <w:rPr>
          <w:rFonts w:ascii="Arial" w:hAnsi="Arial" w:cs="Arial"/>
          <w:b/>
        </w:rPr>
      </w:pPr>
    </w:p>
    <w:p w14:paraId="49BAC8BC" w14:textId="752B19A7" w:rsidR="001E3685" w:rsidRPr="00AC7E8B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C7E8B">
        <w:rPr>
          <w:rFonts w:ascii="Arial" w:hAnsi="Arial" w:cs="Arial"/>
          <w:b/>
        </w:rPr>
        <w:t>INFORMACJA</w:t>
      </w:r>
      <w:r w:rsidR="001E3685" w:rsidRPr="00AC7E8B">
        <w:rPr>
          <w:rFonts w:ascii="Arial" w:hAnsi="Arial" w:cs="Arial"/>
          <w:b/>
        </w:rPr>
        <w:t xml:space="preserve"> Z OTWARCIA OFERT </w:t>
      </w:r>
    </w:p>
    <w:p w14:paraId="39BA1C90" w14:textId="7054A8F2" w:rsidR="006F4211" w:rsidRPr="00AC7E8B" w:rsidRDefault="006F4211" w:rsidP="00AC7E8B">
      <w:pPr>
        <w:pStyle w:val="Nagwek"/>
        <w:jc w:val="center"/>
      </w:pPr>
      <w:r w:rsidRPr="00AC7E8B">
        <w:t>w postępowaniu o udzielenie zamówienia publicznego pn.</w:t>
      </w:r>
      <w:r w:rsidR="00AC7E8B" w:rsidRPr="00AC7E8B">
        <w:t>:</w:t>
      </w:r>
      <w:r w:rsidRPr="00AC7E8B">
        <w:t xml:space="preserve"> </w:t>
      </w:r>
    </w:p>
    <w:p w14:paraId="7AE2394E" w14:textId="77777777" w:rsidR="00AC7E8B" w:rsidRPr="00AC7E8B" w:rsidRDefault="00AC7E8B" w:rsidP="00AC7E8B">
      <w:pPr>
        <w:pStyle w:val="Nagwek"/>
        <w:jc w:val="center"/>
      </w:pPr>
    </w:p>
    <w:p w14:paraId="076E94F0" w14:textId="77777777" w:rsidR="00695B2F" w:rsidRDefault="00AC7E8B" w:rsidP="00AC7E8B">
      <w:pPr>
        <w:pStyle w:val="Nagwek"/>
        <w:jc w:val="center"/>
        <w:rPr>
          <w:b/>
          <w:i/>
        </w:rPr>
      </w:pPr>
      <w:r w:rsidRPr="00AC7E8B">
        <w:rPr>
          <w:b/>
          <w:i/>
        </w:rPr>
        <w:t xml:space="preserve">Roboty budowlane w ramach projektu „Dostępna Szkoła – innowacyjne rozwiązania </w:t>
      </w:r>
    </w:p>
    <w:p w14:paraId="2D9ED782" w14:textId="736511F3" w:rsidR="00AC7E8B" w:rsidRPr="00AC7E8B" w:rsidRDefault="00AC7E8B" w:rsidP="00AC7E8B">
      <w:pPr>
        <w:pStyle w:val="Nagwek"/>
        <w:jc w:val="center"/>
        <w:rPr>
          <w:b/>
          <w:i/>
        </w:rPr>
      </w:pPr>
      <w:r w:rsidRPr="00AC7E8B">
        <w:rPr>
          <w:b/>
          <w:i/>
        </w:rPr>
        <w:t>w kreowaniu przyjaznej przestrzeni edukacyjnej z uwzględnieniem potrzeb uczniów oraz otoczenia” w Szkołach Podstawowych nr 22, 30, 16 w Rzeszowie</w:t>
      </w:r>
    </w:p>
    <w:p w14:paraId="68CD5665" w14:textId="59B2167D" w:rsidR="001E3685" w:rsidRPr="00AC7E8B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AC7E8B" w:rsidRDefault="00DA0E4B" w:rsidP="00AC7E8B">
      <w:pPr>
        <w:pStyle w:val="Nagwek"/>
        <w:rPr>
          <w:rFonts w:ascii="Arial" w:hAnsi="Arial" w:cs="Arial"/>
          <w:b/>
          <w:i/>
          <w:sz w:val="18"/>
          <w:szCs w:val="18"/>
        </w:rPr>
      </w:pPr>
    </w:p>
    <w:p w14:paraId="2B809601" w14:textId="2C407334" w:rsidR="001E3685" w:rsidRPr="00AC7E8B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AC7E8B">
        <w:rPr>
          <w:szCs w:val="24"/>
        </w:rPr>
        <w:t xml:space="preserve">Otwarcie ofert odbyło się w dniu </w:t>
      </w:r>
      <w:r w:rsidR="00AC7E8B" w:rsidRPr="00AC7E8B">
        <w:rPr>
          <w:b/>
          <w:szCs w:val="24"/>
        </w:rPr>
        <w:t>23.12.</w:t>
      </w:r>
      <w:r w:rsidRPr="00AC7E8B">
        <w:rPr>
          <w:b/>
          <w:szCs w:val="24"/>
        </w:rPr>
        <w:t>20</w:t>
      </w:r>
      <w:r w:rsidR="007E41F6" w:rsidRPr="00AC7E8B">
        <w:rPr>
          <w:b/>
          <w:szCs w:val="24"/>
        </w:rPr>
        <w:t>2</w:t>
      </w:r>
      <w:r w:rsidR="00035090" w:rsidRPr="00AC7E8B">
        <w:rPr>
          <w:b/>
          <w:szCs w:val="24"/>
        </w:rPr>
        <w:t>2</w:t>
      </w:r>
      <w:r w:rsidRPr="00AC7E8B">
        <w:rPr>
          <w:b/>
          <w:szCs w:val="24"/>
        </w:rPr>
        <w:t xml:space="preserve"> r. o godz. </w:t>
      </w:r>
      <w:r w:rsidR="00AC7E8B" w:rsidRPr="00AC7E8B">
        <w:rPr>
          <w:b/>
          <w:szCs w:val="24"/>
        </w:rPr>
        <w:t xml:space="preserve">10:30 </w:t>
      </w:r>
      <w:r w:rsidRPr="00AC7E8B">
        <w:rPr>
          <w:szCs w:val="24"/>
        </w:rPr>
        <w:t xml:space="preserve">w Wydziale </w:t>
      </w:r>
      <w:r w:rsidR="008E249E" w:rsidRPr="00AC7E8B">
        <w:rPr>
          <w:szCs w:val="24"/>
        </w:rPr>
        <w:t>Zamówień Publicznych</w:t>
      </w:r>
      <w:r w:rsidRPr="00AC7E8B">
        <w:rPr>
          <w:szCs w:val="24"/>
        </w:rPr>
        <w:t xml:space="preserve"> Urzędu Miasta Rzeszowa</w:t>
      </w:r>
      <w:r w:rsidR="00FD1420" w:rsidRPr="00AC7E8B">
        <w:rPr>
          <w:szCs w:val="24"/>
        </w:rPr>
        <w:t xml:space="preserve"> </w:t>
      </w:r>
      <w:bookmarkStart w:id="0" w:name="_Hlk105067604"/>
      <w:r w:rsidR="00FD1420" w:rsidRPr="00AC7E8B">
        <w:t>przy użyciu systemu teleinformatycznego</w:t>
      </w:r>
      <w:r w:rsidR="008E249E" w:rsidRPr="00AC7E8B">
        <w:rPr>
          <w:szCs w:val="24"/>
        </w:rPr>
        <w:t>.</w:t>
      </w:r>
    </w:p>
    <w:bookmarkEnd w:id="0"/>
    <w:p w14:paraId="40336E14" w14:textId="77777777" w:rsidR="008E249E" w:rsidRPr="00AC7E8B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0ADF7C33" w:rsidR="00F604D8" w:rsidRPr="00AC7E8B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AC7E8B">
        <w:rPr>
          <w:szCs w:val="24"/>
        </w:rPr>
        <w:t>Wartość przeznaczona na realizację zamówienia</w:t>
      </w:r>
      <w:r w:rsidR="0050348C" w:rsidRPr="00AC7E8B">
        <w:rPr>
          <w:szCs w:val="24"/>
        </w:rPr>
        <w:t>:</w:t>
      </w:r>
    </w:p>
    <w:p w14:paraId="3AAC5ACA" w14:textId="5692E228" w:rsidR="00AC7E8B" w:rsidRPr="00AC7E8B" w:rsidRDefault="00AC7E8B" w:rsidP="00695B2F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AC7E8B">
        <w:rPr>
          <w:szCs w:val="24"/>
        </w:rPr>
        <w:t>część 1 zamówienia: 303 960,00 zł brutto</w:t>
      </w:r>
    </w:p>
    <w:p w14:paraId="142F56C0" w14:textId="2EDB362A" w:rsidR="00AC7E8B" w:rsidRPr="00AC7E8B" w:rsidRDefault="00AC7E8B" w:rsidP="00695B2F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AC7E8B">
        <w:rPr>
          <w:szCs w:val="24"/>
        </w:rPr>
        <w:t xml:space="preserve">część 2 zamówienia: 349 900,00 zł brutto </w:t>
      </w:r>
    </w:p>
    <w:p w14:paraId="425BF237" w14:textId="42DCC0F6" w:rsidR="00AC7E8B" w:rsidRPr="00AC7E8B" w:rsidRDefault="00AC7E8B" w:rsidP="00695B2F">
      <w:pPr>
        <w:autoSpaceDE w:val="0"/>
        <w:autoSpaceDN w:val="0"/>
        <w:adjustRightInd w:val="0"/>
        <w:spacing w:after="0"/>
        <w:ind w:left="720"/>
        <w:rPr>
          <w:szCs w:val="24"/>
        </w:rPr>
      </w:pPr>
      <w:r w:rsidRPr="00AC7E8B">
        <w:rPr>
          <w:szCs w:val="24"/>
        </w:rPr>
        <w:t xml:space="preserve">część 3 zamówienia: 188 000,00 zł brutto. </w:t>
      </w:r>
    </w:p>
    <w:p w14:paraId="43F1DC0B" w14:textId="77777777" w:rsidR="00F604D8" w:rsidRPr="00AC7E8B" w:rsidRDefault="00F604D8" w:rsidP="00F604D8">
      <w:pPr>
        <w:pStyle w:val="Akapitzlist"/>
        <w:rPr>
          <w:szCs w:val="24"/>
        </w:rPr>
      </w:pPr>
    </w:p>
    <w:p w14:paraId="01F26623" w14:textId="2792BBC4" w:rsidR="001E3685" w:rsidRPr="00AC7E8B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AC7E8B">
        <w:rPr>
          <w:szCs w:val="24"/>
        </w:rPr>
        <w:t>Otworzono</w:t>
      </w:r>
      <w:r w:rsidR="001E3685" w:rsidRPr="00AC7E8B">
        <w:rPr>
          <w:szCs w:val="24"/>
        </w:rPr>
        <w:t xml:space="preserve"> </w:t>
      </w:r>
      <w:r w:rsidR="000B04DD" w:rsidRPr="00AC7E8B">
        <w:rPr>
          <w:szCs w:val="24"/>
        </w:rPr>
        <w:t>wymienione</w:t>
      </w:r>
      <w:r w:rsidR="00750F48" w:rsidRPr="00AC7E8B">
        <w:rPr>
          <w:szCs w:val="24"/>
        </w:rPr>
        <w:t xml:space="preserve"> w tabeli</w:t>
      </w:r>
      <w:r w:rsidR="000B04DD" w:rsidRPr="00AC7E8B">
        <w:rPr>
          <w:szCs w:val="24"/>
        </w:rPr>
        <w:t xml:space="preserve"> oferty</w:t>
      </w:r>
      <w:r w:rsidR="00885020" w:rsidRPr="00AC7E8B">
        <w:rPr>
          <w:szCs w:val="24"/>
        </w:rPr>
        <w:t>:</w:t>
      </w:r>
    </w:p>
    <w:p w14:paraId="433A20B3" w14:textId="77777777" w:rsidR="00AC7E8B" w:rsidRPr="00885020" w:rsidRDefault="00AC7E8B" w:rsidP="00AC7E8B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</w:p>
    <w:p w14:paraId="485A518A" w14:textId="6B16CFC1" w:rsidR="00885020" w:rsidRPr="00AC7E8B" w:rsidRDefault="00AC7E8B" w:rsidP="00AC7E8B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Cs w:val="24"/>
        </w:rPr>
      </w:pPr>
      <w:bookmarkStart w:id="1" w:name="_Hlk121305370"/>
      <w:r w:rsidRPr="00AC7E8B">
        <w:rPr>
          <w:b/>
          <w:bCs/>
          <w:szCs w:val="24"/>
        </w:rPr>
        <w:t>Część 1</w:t>
      </w:r>
      <w:r w:rsidR="006A5F61">
        <w:rPr>
          <w:b/>
          <w:bCs/>
          <w:szCs w:val="24"/>
        </w:rPr>
        <w:t xml:space="preserve"> zamówienia</w:t>
      </w:r>
      <w:r w:rsidRPr="00AC7E8B">
        <w:rPr>
          <w:b/>
          <w:bCs/>
          <w:szCs w:val="24"/>
        </w:rPr>
        <w:t xml:space="preserve">: </w:t>
      </w:r>
      <w:r w:rsidRPr="00AC7E8B">
        <w:rPr>
          <w:b/>
          <w:bCs/>
          <w:i/>
          <w:iCs/>
          <w:szCs w:val="24"/>
        </w:rPr>
        <w:t>Dostosowanie budynku Szkoły Podstawowej nr 22 z Oddziałami Integracyjnymi ul. Ptasia 2, w obszarze architektonicznym dla potrzeb osób z niepełnosprawnościami</w:t>
      </w:r>
    </w:p>
    <w:p w14:paraId="627330C5" w14:textId="77777777" w:rsidR="00AC7E8B" w:rsidRPr="006F4211" w:rsidRDefault="00AC7E8B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548"/>
        <w:gridCol w:w="4980"/>
        <w:gridCol w:w="3544"/>
      </w:tblGrid>
      <w:tr w:rsidR="00AC7E8B" w:rsidRPr="006F4211" w14:paraId="6818C745" w14:textId="77777777" w:rsidTr="00AC7E8B">
        <w:tc>
          <w:tcPr>
            <w:tcW w:w="548" w:type="dxa"/>
            <w:vAlign w:val="center"/>
          </w:tcPr>
          <w:p w14:paraId="4B44F2DA" w14:textId="78F99B74" w:rsidR="00AC7E8B" w:rsidRPr="00DE754E" w:rsidRDefault="00AC7E8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4980" w:type="dxa"/>
            <w:vAlign w:val="center"/>
          </w:tcPr>
          <w:p w14:paraId="2F25807F" w14:textId="5C0C7D17" w:rsidR="00AC7E8B" w:rsidRPr="00DE754E" w:rsidRDefault="00AC7E8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Nazwa albo imię i nazwisko oraz siedzib</w:t>
            </w:r>
            <w:r>
              <w:rPr>
                <w:b/>
                <w:sz w:val="22"/>
              </w:rPr>
              <w:t>a</w:t>
            </w:r>
            <w:r w:rsidRPr="00DE754E">
              <w:rPr>
                <w:b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3544" w:type="dxa"/>
            <w:vAlign w:val="center"/>
          </w:tcPr>
          <w:p w14:paraId="4CBF56D0" w14:textId="7CF5DE77" w:rsidR="00AC7E8B" w:rsidRPr="00DE754E" w:rsidRDefault="00AC7E8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 xml:space="preserve"> Cena </w:t>
            </w:r>
          </w:p>
        </w:tc>
      </w:tr>
      <w:tr w:rsidR="00AC7E8B" w:rsidRPr="006F4211" w14:paraId="460D98E9" w14:textId="77777777" w:rsidTr="00AC7E8B">
        <w:tc>
          <w:tcPr>
            <w:tcW w:w="548" w:type="dxa"/>
            <w:vAlign w:val="center"/>
          </w:tcPr>
          <w:p w14:paraId="19A187D2" w14:textId="77777777" w:rsidR="00AC7E8B" w:rsidRPr="006F4211" w:rsidRDefault="00AC7E8B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76BFB0F1" w14:textId="77777777" w:rsidR="004E4C8A" w:rsidRPr="004E4C8A" w:rsidRDefault="004E4C8A" w:rsidP="004E4C8A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4E4C8A">
              <w:rPr>
                <w:kern w:val="3"/>
                <w:szCs w:val="24"/>
              </w:rPr>
              <w:t>ACORDI Dominik Ziobro</w:t>
            </w:r>
          </w:p>
          <w:p w14:paraId="64E45063" w14:textId="32F406F0" w:rsidR="00AC7E8B" w:rsidRPr="006F4211" w:rsidRDefault="004E4C8A" w:rsidP="004E4C8A">
            <w:pPr>
              <w:spacing w:after="0" w:line="240" w:lineRule="auto"/>
              <w:jc w:val="left"/>
              <w:rPr>
                <w:szCs w:val="24"/>
              </w:rPr>
            </w:pPr>
            <w:r w:rsidRPr="004E4C8A">
              <w:rPr>
                <w:szCs w:val="24"/>
              </w:rPr>
              <w:t>ul. Budziwojska 36, 35-317 Rzeszów</w:t>
            </w:r>
          </w:p>
        </w:tc>
        <w:tc>
          <w:tcPr>
            <w:tcW w:w="3544" w:type="dxa"/>
            <w:vAlign w:val="center"/>
          </w:tcPr>
          <w:p w14:paraId="25ECE2A6" w14:textId="4DBEFBB7" w:rsidR="00AC7E8B" w:rsidRPr="006F4211" w:rsidRDefault="004E4C8A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4E4C8A">
              <w:rPr>
                <w:szCs w:val="24"/>
              </w:rPr>
              <w:t>386 755,15</w:t>
            </w:r>
            <w:r>
              <w:rPr>
                <w:szCs w:val="24"/>
              </w:rPr>
              <w:t xml:space="preserve"> zł</w:t>
            </w:r>
          </w:p>
        </w:tc>
      </w:tr>
      <w:tr w:rsidR="00AC7E8B" w:rsidRPr="006F4211" w14:paraId="5D32B553" w14:textId="77777777" w:rsidTr="00AC7E8B">
        <w:tc>
          <w:tcPr>
            <w:tcW w:w="548" w:type="dxa"/>
            <w:vAlign w:val="center"/>
          </w:tcPr>
          <w:p w14:paraId="12AFFA77" w14:textId="77777777" w:rsidR="00AC7E8B" w:rsidRPr="006F4211" w:rsidRDefault="00AC7E8B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2</w:t>
            </w:r>
          </w:p>
        </w:tc>
        <w:tc>
          <w:tcPr>
            <w:tcW w:w="4980" w:type="dxa"/>
            <w:vAlign w:val="center"/>
          </w:tcPr>
          <w:p w14:paraId="3A4E03AB" w14:textId="77777777" w:rsidR="00DA06FB" w:rsidRPr="00DA06FB" w:rsidRDefault="00DA06FB" w:rsidP="00DA06FB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DA06FB">
              <w:rPr>
                <w:kern w:val="3"/>
                <w:szCs w:val="24"/>
              </w:rPr>
              <w:t xml:space="preserve">FIRMA PRODUKCYJNO HANDLOWO USŁUGOWA ‘’TORABUD” S.C. </w:t>
            </w:r>
          </w:p>
          <w:p w14:paraId="04285637" w14:textId="5DEF7FA6" w:rsidR="004E4C8A" w:rsidRPr="006F4211" w:rsidRDefault="00DA06FB" w:rsidP="00DA06FB">
            <w:pPr>
              <w:spacing w:after="0" w:line="240" w:lineRule="auto"/>
              <w:jc w:val="left"/>
              <w:rPr>
                <w:szCs w:val="24"/>
              </w:rPr>
            </w:pPr>
            <w:r w:rsidRPr="00DA06FB">
              <w:rPr>
                <w:szCs w:val="24"/>
              </w:rPr>
              <w:t>UL. JAROSŁAWSKA 2, 37-560 PRUCHNIK</w:t>
            </w:r>
          </w:p>
        </w:tc>
        <w:tc>
          <w:tcPr>
            <w:tcW w:w="3544" w:type="dxa"/>
            <w:vAlign w:val="center"/>
          </w:tcPr>
          <w:p w14:paraId="1A802B30" w14:textId="2914F30C" w:rsidR="00AC7E8B" w:rsidRPr="006F4211" w:rsidRDefault="00DA06FB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469 000</w:t>
            </w:r>
            <w:r w:rsidR="004E4C8A">
              <w:rPr>
                <w:szCs w:val="24"/>
              </w:rPr>
              <w:t xml:space="preserve"> zł</w:t>
            </w:r>
          </w:p>
        </w:tc>
      </w:tr>
      <w:tr w:rsidR="00AC7E8B" w:rsidRPr="006F4211" w14:paraId="3CB85505" w14:textId="77777777" w:rsidTr="00AC7E8B">
        <w:tc>
          <w:tcPr>
            <w:tcW w:w="548" w:type="dxa"/>
            <w:vAlign w:val="center"/>
          </w:tcPr>
          <w:p w14:paraId="7D632C42" w14:textId="77777777" w:rsidR="00AC7E8B" w:rsidRPr="006F4211" w:rsidRDefault="00AC7E8B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3</w:t>
            </w:r>
          </w:p>
        </w:tc>
        <w:tc>
          <w:tcPr>
            <w:tcW w:w="4980" w:type="dxa"/>
            <w:vAlign w:val="center"/>
          </w:tcPr>
          <w:p w14:paraId="60A5CA86" w14:textId="2CC3FBD5" w:rsidR="00AC7E8B" w:rsidRPr="006F4211" w:rsidRDefault="00DA06FB" w:rsidP="00736665">
            <w:pPr>
              <w:spacing w:after="0" w:line="240" w:lineRule="auto"/>
              <w:jc w:val="left"/>
              <w:rPr>
                <w:szCs w:val="24"/>
              </w:rPr>
            </w:pPr>
            <w:proofErr w:type="spellStart"/>
            <w:r w:rsidRPr="00DA06FB">
              <w:rPr>
                <w:szCs w:val="24"/>
              </w:rPr>
              <w:t>Akar</w:t>
            </w:r>
            <w:proofErr w:type="spellEnd"/>
            <w:r w:rsidRPr="00DA06FB">
              <w:rPr>
                <w:szCs w:val="24"/>
              </w:rPr>
              <w:t xml:space="preserve"> Spółka z ograniczona odpowiedzialnością, ul. Zawiszy Czarnego 26a, 35-082</w:t>
            </w:r>
            <w:r>
              <w:rPr>
                <w:szCs w:val="24"/>
              </w:rPr>
              <w:t xml:space="preserve"> Rzeszów</w:t>
            </w:r>
          </w:p>
        </w:tc>
        <w:tc>
          <w:tcPr>
            <w:tcW w:w="3544" w:type="dxa"/>
            <w:vAlign w:val="center"/>
          </w:tcPr>
          <w:p w14:paraId="53575BE8" w14:textId="05764216" w:rsidR="00AC7E8B" w:rsidRPr="006F4211" w:rsidRDefault="00DA06FB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464 882,01</w:t>
            </w:r>
            <w:r>
              <w:rPr>
                <w:szCs w:val="24"/>
              </w:rPr>
              <w:t xml:space="preserve"> zł</w:t>
            </w:r>
          </w:p>
        </w:tc>
      </w:tr>
      <w:bookmarkEnd w:id="1"/>
    </w:tbl>
    <w:p w14:paraId="06A26E5F" w14:textId="055A2B20" w:rsidR="001E3685" w:rsidRDefault="001E3685" w:rsidP="001E3685">
      <w:pPr>
        <w:spacing w:after="0" w:line="240" w:lineRule="auto"/>
        <w:rPr>
          <w:szCs w:val="24"/>
        </w:rPr>
      </w:pPr>
    </w:p>
    <w:p w14:paraId="67914155" w14:textId="207207D0" w:rsidR="00CD0E7C" w:rsidRPr="00CD0E7C" w:rsidRDefault="00CD0E7C" w:rsidP="00CD0E7C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i/>
          <w:iCs/>
          <w:szCs w:val="24"/>
        </w:rPr>
      </w:pPr>
      <w:r w:rsidRPr="00AC7E8B">
        <w:rPr>
          <w:b/>
          <w:bCs/>
          <w:szCs w:val="24"/>
        </w:rPr>
        <w:t xml:space="preserve">Część </w:t>
      </w:r>
      <w:r>
        <w:rPr>
          <w:b/>
          <w:bCs/>
          <w:szCs w:val="24"/>
        </w:rPr>
        <w:t>2</w:t>
      </w:r>
      <w:r w:rsidR="006A5F61">
        <w:rPr>
          <w:b/>
          <w:bCs/>
          <w:szCs w:val="24"/>
        </w:rPr>
        <w:t xml:space="preserve"> zamówienia</w:t>
      </w:r>
      <w:r w:rsidRPr="00AC7E8B">
        <w:rPr>
          <w:b/>
          <w:bCs/>
          <w:szCs w:val="24"/>
        </w:rPr>
        <w:t xml:space="preserve">: </w:t>
      </w:r>
      <w:r w:rsidRPr="00AC7E8B">
        <w:rPr>
          <w:b/>
          <w:bCs/>
          <w:i/>
          <w:iCs/>
          <w:szCs w:val="24"/>
        </w:rPr>
        <w:t xml:space="preserve">Dostosowanie </w:t>
      </w:r>
      <w:r w:rsidRPr="00CD0E7C">
        <w:rPr>
          <w:b/>
          <w:bCs/>
          <w:i/>
          <w:iCs/>
          <w:szCs w:val="24"/>
        </w:rPr>
        <w:t>budynku Szkoły Podstawowej nr 30 z Oddziałami Integracyjnymi ul. Rejtana 3, w obszarze architektonicznym dla potrzeb osób z niepełnosprawnościami</w:t>
      </w:r>
    </w:p>
    <w:p w14:paraId="4A844B18" w14:textId="77777777" w:rsidR="00CD0E7C" w:rsidRPr="006F4211" w:rsidRDefault="00CD0E7C" w:rsidP="00CD0E7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548"/>
        <w:gridCol w:w="4980"/>
        <w:gridCol w:w="3544"/>
      </w:tblGrid>
      <w:tr w:rsidR="00CD0E7C" w:rsidRPr="006F4211" w14:paraId="4E180B0B" w14:textId="77777777" w:rsidTr="009A5E7D">
        <w:tc>
          <w:tcPr>
            <w:tcW w:w="548" w:type="dxa"/>
            <w:vAlign w:val="center"/>
          </w:tcPr>
          <w:p w14:paraId="5041C32A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4980" w:type="dxa"/>
            <w:vAlign w:val="center"/>
          </w:tcPr>
          <w:p w14:paraId="05E90E3C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Nazwa albo imię i nazwisko oraz siedzib</w:t>
            </w:r>
            <w:r>
              <w:rPr>
                <w:b/>
                <w:sz w:val="22"/>
              </w:rPr>
              <w:t>a</w:t>
            </w:r>
            <w:r w:rsidRPr="00DE754E">
              <w:rPr>
                <w:b/>
                <w:sz w:val="22"/>
              </w:rPr>
              <w:t xml:space="preserve"> lub miejsce prowadzonej działalności gospodarczej </w:t>
            </w:r>
            <w:r w:rsidRPr="00DE754E">
              <w:rPr>
                <w:b/>
                <w:sz w:val="22"/>
              </w:rPr>
              <w:lastRenderedPageBreak/>
              <w:t>albo miejsce zamieszkania wykonawców, których oferty zostały otwarte</w:t>
            </w:r>
          </w:p>
        </w:tc>
        <w:tc>
          <w:tcPr>
            <w:tcW w:w="3544" w:type="dxa"/>
            <w:vAlign w:val="center"/>
          </w:tcPr>
          <w:p w14:paraId="58D3BD75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lastRenderedPageBreak/>
              <w:t xml:space="preserve"> Cena </w:t>
            </w:r>
          </w:p>
        </w:tc>
      </w:tr>
      <w:tr w:rsidR="00CD0E7C" w:rsidRPr="006F4211" w14:paraId="4B029C11" w14:textId="77777777" w:rsidTr="009A5E7D">
        <w:tc>
          <w:tcPr>
            <w:tcW w:w="548" w:type="dxa"/>
            <w:vAlign w:val="center"/>
          </w:tcPr>
          <w:p w14:paraId="0B6C8129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7C352D8C" w14:textId="77777777" w:rsidR="004E4C8A" w:rsidRPr="004E4C8A" w:rsidRDefault="004E4C8A" w:rsidP="004E4C8A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4E4C8A">
              <w:rPr>
                <w:kern w:val="3"/>
                <w:szCs w:val="24"/>
              </w:rPr>
              <w:t>ACORDI Dominik Ziobro</w:t>
            </w:r>
          </w:p>
          <w:p w14:paraId="5CA3C567" w14:textId="1F2152DD" w:rsidR="00CD0E7C" w:rsidRPr="006F4211" w:rsidRDefault="004E4C8A" w:rsidP="004E4C8A">
            <w:pPr>
              <w:spacing w:after="0" w:line="240" w:lineRule="auto"/>
              <w:jc w:val="left"/>
              <w:rPr>
                <w:szCs w:val="24"/>
              </w:rPr>
            </w:pPr>
            <w:r w:rsidRPr="004E4C8A">
              <w:rPr>
                <w:szCs w:val="24"/>
              </w:rPr>
              <w:t>ul. Budziwojska 36, 35-317 Rzeszów</w:t>
            </w:r>
          </w:p>
        </w:tc>
        <w:tc>
          <w:tcPr>
            <w:tcW w:w="3544" w:type="dxa"/>
            <w:vAlign w:val="center"/>
          </w:tcPr>
          <w:p w14:paraId="11D8F383" w14:textId="06B9EA0B" w:rsidR="00CD0E7C" w:rsidRPr="006F4211" w:rsidRDefault="004E4C8A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4E4C8A">
              <w:rPr>
                <w:szCs w:val="24"/>
              </w:rPr>
              <w:t>423 696,63</w:t>
            </w:r>
            <w:r>
              <w:rPr>
                <w:szCs w:val="24"/>
              </w:rPr>
              <w:t xml:space="preserve"> zł</w:t>
            </w:r>
          </w:p>
        </w:tc>
      </w:tr>
      <w:tr w:rsidR="00CD0E7C" w:rsidRPr="006F4211" w14:paraId="0CE08F95" w14:textId="77777777" w:rsidTr="009A5E7D">
        <w:tc>
          <w:tcPr>
            <w:tcW w:w="548" w:type="dxa"/>
            <w:vAlign w:val="center"/>
          </w:tcPr>
          <w:p w14:paraId="3E2A09D9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2</w:t>
            </w:r>
          </w:p>
        </w:tc>
        <w:tc>
          <w:tcPr>
            <w:tcW w:w="4980" w:type="dxa"/>
            <w:vAlign w:val="center"/>
          </w:tcPr>
          <w:p w14:paraId="799CF15F" w14:textId="77777777" w:rsidR="00DA06FB" w:rsidRPr="00DA06FB" w:rsidRDefault="00DA06FB" w:rsidP="00DA06FB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DA06FB">
              <w:rPr>
                <w:kern w:val="3"/>
                <w:szCs w:val="24"/>
              </w:rPr>
              <w:t xml:space="preserve">FIRMA PRODUKCYJNO HANDLOWO USŁUGOWA ‘’TORABUD” S.C. </w:t>
            </w:r>
          </w:p>
          <w:p w14:paraId="6DC8A338" w14:textId="14E4BC4E" w:rsidR="00CD0E7C" w:rsidRPr="006F4211" w:rsidRDefault="00DA06FB" w:rsidP="00DA06FB">
            <w:pPr>
              <w:spacing w:after="0" w:line="240" w:lineRule="auto"/>
              <w:jc w:val="left"/>
              <w:rPr>
                <w:szCs w:val="24"/>
              </w:rPr>
            </w:pPr>
            <w:r w:rsidRPr="00DA06FB">
              <w:rPr>
                <w:szCs w:val="24"/>
              </w:rPr>
              <w:t>UL. JAROSŁAWSKA 2, 37-560 PRUCHNIK</w:t>
            </w:r>
          </w:p>
        </w:tc>
        <w:tc>
          <w:tcPr>
            <w:tcW w:w="3544" w:type="dxa"/>
            <w:vAlign w:val="center"/>
          </w:tcPr>
          <w:p w14:paraId="452A8FEF" w14:textId="2D0F6209" w:rsidR="00CD0E7C" w:rsidRPr="006F4211" w:rsidRDefault="00DA06FB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434</w:t>
            </w:r>
            <w:r>
              <w:rPr>
                <w:szCs w:val="24"/>
              </w:rPr>
              <w:t> </w:t>
            </w:r>
            <w:r w:rsidRPr="00DA06FB">
              <w:rPr>
                <w:szCs w:val="24"/>
              </w:rPr>
              <w:t>000</w:t>
            </w:r>
            <w:r>
              <w:rPr>
                <w:szCs w:val="24"/>
              </w:rPr>
              <w:t xml:space="preserve"> zł</w:t>
            </w:r>
          </w:p>
        </w:tc>
      </w:tr>
      <w:tr w:rsidR="00CD0E7C" w:rsidRPr="006F4211" w14:paraId="1F46431E" w14:textId="77777777" w:rsidTr="009A5E7D">
        <w:tc>
          <w:tcPr>
            <w:tcW w:w="548" w:type="dxa"/>
            <w:vAlign w:val="center"/>
          </w:tcPr>
          <w:p w14:paraId="1DF0ECBF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3</w:t>
            </w:r>
          </w:p>
        </w:tc>
        <w:tc>
          <w:tcPr>
            <w:tcW w:w="4980" w:type="dxa"/>
            <w:vAlign w:val="center"/>
          </w:tcPr>
          <w:p w14:paraId="3EB715E8" w14:textId="250351C9" w:rsidR="00CD0E7C" w:rsidRPr="006F4211" w:rsidRDefault="00DA06FB" w:rsidP="009A5E7D">
            <w:pPr>
              <w:spacing w:after="0" w:line="240" w:lineRule="auto"/>
              <w:jc w:val="left"/>
              <w:rPr>
                <w:szCs w:val="24"/>
              </w:rPr>
            </w:pPr>
            <w:proofErr w:type="spellStart"/>
            <w:r w:rsidRPr="00DA06FB">
              <w:rPr>
                <w:szCs w:val="24"/>
              </w:rPr>
              <w:t>Akar</w:t>
            </w:r>
            <w:proofErr w:type="spellEnd"/>
            <w:r w:rsidRPr="00DA06FB">
              <w:rPr>
                <w:szCs w:val="24"/>
              </w:rPr>
              <w:t xml:space="preserve"> Spółka z ograniczona odpowiedzialnością, ul. Zawiszy Czarnego 26a, 35-082</w:t>
            </w:r>
            <w:r>
              <w:rPr>
                <w:szCs w:val="24"/>
              </w:rPr>
              <w:t xml:space="preserve"> Rzeszów</w:t>
            </w:r>
          </w:p>
        </w:tc>
        <w:tc>
          <w:tcPr>
            <w:tcW w:w="3544" w:type="dxa"/>
            <w:vAlign w:val="center"/>
          </w:tcPr>
          <w:p w14:paraId="10D039CE" w14:textId="321E7D8F" w:rsidR="00CD0E7C" w:rsidRPr="006F4211" w:rsidRDefault="00DA06FB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457 770,16</w:t>
            </w:r>
            <w:r>
              <w:rPr>
                <w:szCs w:val="24"/>
              </w:rPr>
              <w:t xml:space="preserve"> zł</w:t>
            </w:r>
          </w:p>
        </w:tc>
      </w:tr>
    </w:tbl>
    <w:p w14:paraId="6F351B40" w14:textId="63636208" w:rsidR="00CD0E7C" w:rsidRDefault="00CD0E7C" w:rsidP="001E3685">
      <w:pPr>
        <w:spacing w:after="0" w:line="240" w:lineRule="auto"/>
        <w:rPr>
          <w:szCs w:val="24"/>
        </w:rPr>
      </w:pPr>
    </w:p>
    <w:p w14:paraId="10415306" w14:textId="2D626A6D" w:rsidR="00CD0E7C" w:rsidRPr="00CD0E7C" w:rsidRDefault="00CD0E7C" w:rsidP="00CD0E7C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i/>
          <w:iCs/>
          <w:szCs w:val="24"/>
        </w:rPr>
      </w:pPr>
      <w:r w:rsidRPr="00AC7E8B">
        <w:rPr>
          <w:b/>
          <w:bCs/>
          <w:szCs w:val="24"/>
        </w:rPr>
        <w:t xml:space="preserve">Część </w:t>
      </w:r>
      <w:r>
        <w:rPr>
          <w:b/>
          <w:bCs/>
          <w:szCs w:val="24"/>
        </w:rPr>
        <w:t>3</w:t>
      </w:r>
      <w:r w:rsidR="006A5F61">
        <w:rPr>
          <w:b/>
          <w:bCs/>
          <w:szCs w:val="24"/>
        </w:rPr>
        <w:t xml:space="preserve"> zamówienia</w:t>
      </w:r>
      <w:r w:rsidRPr="00AC7E8B">
        <w:rPr>
          <w:b/>
          <w:bCs/>
          <w:szCs w:val="24"/>
        </w:rPr>
        <w:t xml:space="preserve">: </w:t>
      </w:r>
      <w:r w:rsidRPr="00AC7E8B">
        <w:rPr>
          <w:b/>
          <w:bCs/>
          <w:i/>
          <w:iCs/>
          <w:szCs w:val="24"/>
        </w:rPr>
        <w:t xml:space="preserve">Dostosowanie </w:t>
      </w:r>
      <w:r w:rsidRPr="00CD0E7C">
        <w:rPr>
          <w:b/>
          <w:bCs/>
          <w:i/>
          <w:iCs/>
          <w:szCs w:val="24"/>
        </w:rPr>
        <w:t>budynku Szkoły Podstawowej nr 16 z Oddziałami Integracyjnymi ul. Bohaterów 1, w obszarze architektonicznym dla potrzeb osób z niepełnosprawnościami</w:t>
      </w:r>
    </w:p>
    <w:p w14:paraId="351AC2C1" w14:textId="77777777" w:rsidR="00CD0E7C" w:rsidRPr="006F4211" w:rsidRDefault="00CD0E7C" w:rsidP="00CD0E7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548"/>
        <w:gridCol w:w="4980"/>
        <w:gridCol w:w="3544"/>
      </w:tblGrid>
      <w:tr w:rsidR="00CD0E7C" w:rsidRPr="006F4211" w14:paraId="2146BE30" w14:textId="77777777" w:rsidTr="009A5E7D">
        <w:tc>
          <w:tcPr>
            <w:tcW w:w="548" w:type="dxa"/>
            <w:vAlign w:val="center"/>
          </w:tcPr>
          <w:p w14:paraId="5EAE3B15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4980" w:type="dxa"/>
            <w:vAlign w:val="center"/>
          </w:tcPr>
          <w:p w14:paraId="5D1D6DB8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Nazwa albo imię i nazwisko oraz siedzib</w:t>
            </w:r>
            <w:r>
              <w:rPr>
                <w:b/>
                <w:sz w:val="22"/>
              </w:rPr>
              <w:t>a</w:t>
            </w:r>
            <w:r w:rsidRPr="00DE754E">
              <w:rPr>
                <w:b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3544" w:type="dxa"/>
            <w:vAlign w:val="center"/>
          </w:tcPr>
          <w:p w14:paraId="4D07048F" w14:textId="77777777" w:rsidR="00CD0E7C" w:rsidRPr="00DE754E" w:rsidRDefault="00CD0E7C" w:rsidP="009A5E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 xml:space="preserve"> Cena </w:t>
            </w:r>
          </w:p>
        </w:tc>
      </w:tr>
      <w:tr w:rsidR="00CD0E7C" w:rsidRPr="006F4211" w14:paraId="62FCD06B" w14:textId="77777777" w:rsidTr="009A5E7D">
        <w:tc>
          <w:tcPr>
            <w:tcW w:w="548" w:type="dxa"/>
            <w:vAlign w:val="center"/>
          </w:tcPr>
          <w:p w14:paraId="31FB01EB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5C74BDA1" w14:textId="77777777" w:rsidR="004E4C8A" w:rsidRPr="004E4C8A" w:rsidRDefault="004E4C8A" w:rsidP="004E4C8A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4E4C8A">
              <w:rPr>
                <w:kern w:val="3"/>
                <w:szCs w:val="24"/>
              </w:rPr>
              <w:t>ACORDI Dominik Ziobro</w:t>
            </w:r>
          </w:p>
          <w:p w14:paraId="05855CFB" w14:textId="059B9F0F" w:rsidR="00CD0E7C" w:rsidRPr="006F4211" w:rsidRDefault="004E4C8A" w:rsidP="004E4C8A">
            <w:pPr>
              <w:spacing w:after="0" w:line="240" w:lineRule="auto"/>
              <w:jc w:val="left"/>
              <w:rPr>
                <w:szCs w:val="24"/>
              </w:rPr>
            </w:pPr>
            <w:r w:rsidRPr="004E4C8A">
              <w:rPr>
                <w:szCs w:val="24"/>
              </w:rPr>
              <w:t>ul. Budziwojska 36, 35-317 Rzeszów</w:t>
            </w:r>
          </w:p>
        </w:tc>
        <w:tc>
          <w:tcPr>
            <w:tcW w:w="3544" w:type="dxa"/>
            <w:vAlign w:val="center"/>
          </w:tcPr>
          <w:p w14:paraId="684CBD08" w14:textId="39FD6ECE" w:rsidR="00CD0E7C" w:rsidRPr="006F4211" w:rsidRDefault="004E4C8A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4E4C8A">
              <w:rPr>
                <w:szCs w:val="24"/>
              </w:rPr>
              <w:t>498 807,83</w:t>
            </w:r>
            <w:r>
              <w:rPr>
                <w:szCs w:val="24"/>
              </w:rPr>
              <w:t xml:space="preserve"> zł</w:t>
            </w:r>
          </w:p>
        </w:tc>
      </w:tr>
      <w:tr w:rsidR="00CD0E7C" w:rsidRPr="006F4211" w14:paraId="54D007FE" w14:textId="77777777" w:rsidTr="009A5E7D">
        <w:tc>
          <w:tcPr>
            <w:tcW w:w="548" w:type="dxa"/>
            <w:vAlign w:val="center"/>
          </w:tcPr>
          <w:p w14:paraId="17D48405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2</w:t>
            </w:r>
          </w:p>
        </w:tc>
        <w:tc>
          <w:tcPr>
            <w:tcW w:w="4980" w:type="dxa"/>
            <w:vAlign w:val="center"/>
          </w:tcPr>
          <w:p w14:paraId="2618BA4E" w14:textId="77777777" w:rsidR="00DA06FB" w:rsidRPr="00DA06FB" w:rsidRDefault="00DA06FB" w:rsidP="00DA06FB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DA06FB">
              <w:rPr>
                <w:kern w:val="3"/>
                <w:szCs w:val="24"/>
              </w:rPr>
              <w:t xml:space="preserve">FIRMA PRODUKCYJNO HANDLOWO USŁUGOWA ‘’TORABUD” S.C. </w:t>
            </w:r>
          </w:p>
          <w:p w14:paraId="4ED983EA" w14:textId="1DAFFE22" w:rsidR="00CD0E7C" w:rsidRPr="006F4211" w:rsidRDefault="00DA06FB" w:rsidP="00DA06FB">
            <w:pPr>
              <w:spacing w:after="0" w:line="240" w:lineRule="auto"/>
              <w:jc w:val="left"/>
              <w:rPr>
                <w:szCs w:val="24"/>
              </w:rPr>
            </w:pPr>
            <w:r w:rsidRPr="00DA06FB">
              <w:rPr>
                <w:szCs w:val="24"/>
              </w:rPr>
              <w:t>UL. JAROSŁAWSKA 2, 37-560 PRUCHNIK</w:t>
            </w:r>
          </w:p>
        </w:tc>
        <w:tc>
          <w:tcPr>
            <w:tcW w:w="3544" w:type="dxa"/>
            <w:vAlign w:val="center"/>
          </w:tcPr>
          <w:p w14:paraId="09A68885" w14:textId="45A5790F" w:rsidR="00CD0E7C" w:rsidRPr="006F4211" w:rsidRDefault="00DA06FB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633</w:t>
            </w:r>
            <w:r>
              <w:rPr>
                <w:szCs w:val="24"/>
              </w:rPr>
              <w:t> </w:t>
            </w:r>
            <w:r w:rsidRPr="00DA06FB">
              <w:rPr>
                <w:szCs w:val="24"/>
              </w:rPr>
              <w:t>000</w:t>
            </w:r>
            <w:r>
              <w:rPr>
                <w:szCs w:val="24"/>
              </w:rPr>
              <w:t xml:space="preserve"> zł</w:t>
            </w:r>
          </w:p>
        </w:tc>
      </w:tr>
      <w:tr w:rsidR="00CD0E7C" w:rsidRPr="006F4211" w14:paraId="19E8C993" w14:textId="77777777" w:rsidTr="009A5E7D">
        <w:tc>
          <w:tcPr>
            <w:tcW w:w="548" w:type="dxa"/>
            <w:vAlign w:val="center"/>
          </w:tcPr>
          <w:p w14:paraId="4BCF8585" w14:textId="77777777" w:rsidR="00CD0E7C" w:rsidRPr="006F4211" w:rsidRDefault="00CD0E7C" w:rsidP="009A5E7D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3</w:t>
            </w:r>
          </w:p>
        </w:tc>
        <w:tc>
          <w:tcPr>
            <w:tcW w:w="4980" w:type="dxa"/>
            <w:vAlign w:val="center"/>
          </w:tcPr>
          <w:p w14:paraId="73422EE2" w14:textId="0B656137" w:rsidR="00CD0E7C" w:rsidRPr="006F4211" w:rsidRDefault="00DA06FB" w:rsidP="009A5E7D">
            <w:pPr>
              <w:spacing w:after="0" w:line="240" w:lineRule="auto"/>
              <w:jc w:val="left"/>
              <w:rPr>
                <w:szCs w:val="24"/>
              </w:rPr>
            </w:pPr>
            <w:proofErr w:type="spellStart"/>
            <w:r w:rsidRPr="00DA06FB">
              <w:rPr>
                <w:szCs w:val="24"/>
              </w:rPr>
              <w:t>Akar</w:t>
            </w:r>
            <w:proofErr w:type="spellEnd"/>
            <w:r w:rsidRPr="00DA06FB">
              <w:rPr>
                <w:szCs w:val="24"/>
              </w:rPr>
              <w:t xml:space="preserve"> Spółka z ograniczona odpowiedzialnością, ul. Zawiszy Czarnego 26a, 35-082</w:t>
            </w:r>
            <w:r>
              <w:rPr>
                <w:szCs w:val="24"/>
              </w:rPr>
              <w:t xml:space="preserve"> Rzeszów</w:t>
            </w:r>
          </w:p>
        </w:tc>
        <w:tc>
          <w:tcPr>
            <w:tcW w:w="3544" w:type="dxa"/>
            <w:vAlign w:val="center"/>
          </w:tcPr>
          <w:p w14:paraId="4D0D7FB3" w14:textId="46554134" w:rsidR="00CD0E7C" w:rsidRPr="006F4211" w:rsidRDefault="00DA06FB" w:rsidP="009A5E7D">
            <w:pPr>
              <w:spacing w:after="0" w:line="360" w:lineRule="auto"/>
              <w:jc w:val="center"/>
              <w:rPr>
                <w:szCs w:val="24"/>
              </w:rPr>
            </w:pPr>
            <w:r w:rsidRPr="00DA06FB">
              <w:rPr>
                <w:szCs w:val="24"/>
              </w:rPr>
              <w:t>572 271,55</w:t>
            </w:r>
            <w:r>
              <w:rPr>
                <w:szCs w:val="24"/>
              </w:rPr>
              <w:t xml:space="preserve"> zł</w:t>
            </w:r>
          </w:p>
        </w:tc>
      </w:tr>
    </w:tbl>
    <w:p w14:paraId="76B4A971" w14:textId="0BD53A68" w:rsidR="00CD0E7C" w:rsidRDefault="00CD0E7C" w:rsidP="001E3685">
      <w:pPr>
        <w:spacing w:after="0" w:line="240" w:lineRule="auto"/>
        <w:rPr>
          <w:szCs w:val="24"/>
        </w:rPr>
      </w:pPr>
    </w:p>
    <w:sectPr w:rsidR="00CD0E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98FB" w14:textId="2D567A18" w:rsidR="00AC7E8B" w:rsidRDefault="00AC7E8B" w:rsidP="00AC7E8B">
    <w:pPr>
      <w:pStyle w:val="Nagwek"/>
      <w:tabs>
        <w:tab w:val="clear" w:pos="9072"/>
        <w:tab w:val="right" w:pos="9070"/>
      </w:tabs>
      <w:jc w:val="center"/>
      <w:rPr>
        <w:color w:val="FF0000"/>
        <w:sz w:val="20"/>
        <w:szCs w:val="20"/>
      </w:rPr>
    </w:pPr>
    <w:r w:rsidRPr="003F3D36">
      <w:rPr>
        <w:rFonts w:ascii="Calibri" w:eastAsia="Calibri" w:hAnsi="Calibri"/>
        <w:noProof/>
        <w:sz w:val="22"/>
        <w:lang w:eastAsia="pl-PL"/>
      </w:rPr>
      <w:drawing>
        <wp:inline distT="0" distB="0" distL="0" distR="0" wp14:anchorId="3D413F8B" wp14:editId="2939E6C2">
          <wp:extent cx="5756910" cy="7391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C94B9" w14:textId="77777777" w:rsidR="00AC7E8B" w:rsidRPr="00F13351" w:rsidRDefault="00AC7E8B" w:rsidP="00AC7E8B">
    <w:pPr>
      <w:pStyle w:val="Nagwek"/>
      <w:tabs>
        <w:tab w:val="clear" w:pos="9072"/>
        <w:tab w:val="right" w:pos="9070"/>
      </w:tabs>
      <w:jc w:val="center"/>
      <w:rPr>
        <w:sz w:val="20"/>
        <w:szCs w:val="20"/>
      </w:rPr>
    </w:pPr>
    <w:r w:rsidRPr="00F13351">
      <w:rPr>
        <w:sz w:val="20"/>
        <w:szCs w:val="20"/>
      </w:rPr>
      <w:t>ZP-A.271.90.284.2022</w:t>
    </w:r>
  </w:p>
  <w:p w14:paraId="4855F37D" w14:textId="6996A77C" w:rsidR="00B140C9" w:rsidRPr="00AC7E8B" w:rsidRDefault="00AC7E8B" w:rsidP="00AC7E8B">
    <w:pPr>
      <w:jc w:val="center"/>
      <w:rPr>
        <w:i/>
        <w:sz w:val="20"/>
        <w:szCs w:val="20"/>
      </w:rPr>
    </w:pPr>
    <w:bookmarkStart w:id="2" w:name="_Hlk121305125"/>
    <w:bookmarkStart w:id="3" w:name="_Hlk121305126"/>
    <w:r w:rsidRPr="00F13351">
      <w:rPr>
        <w:i/>
        <w:sz w:val="20"/>
        <w:szCs w:val="20"/>
      </w:rPr>
      <w:t>Roboty budowlane w ramach projektu „Dostępna Szkoła – innowacyjne rozwiązania w kreowaniu przyjaznej przestrzeni edukacyjnej z uwzględnieniem potrzeb uczniów oraz otoczenia” w Szkołach Podstawowych nr 22, 30, 16 w Rzeszowie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4E4C8A"/>
    <w:rsid w:val="0050348C"/>
    <w:rsid w:val="00585093"/>
    <w:rsid w:val="00695B2F"/>
    <w:rsid w:val="006A5F61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AC7E8B"/>
    <w:rsid w:val="00CD0E7C"/>
    <w:rsid w:val="00D10CF1"/>
    <w:rsid w:val="00D62C93"/>
    <w:rsid w:val="00DA06FB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E7C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Nocoń Paweł</cp:lastModifiedBy>
  <cp:revision>32</cp:revision>
  <cp:lastPrinted>2021-02-19T07:55:00Z</cp:lastPrinted>
  <dcterms:created xsi:type="dcterms:W3CDTF">2016-12-09T08:50:00Z</dcterms:created>
  <dcterms:modified xsi:type="dcterms:W3CDTF">2022-12-23T10:00:00Z</dcterms:modified>
</cp:coreProperties>
</file>