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83B53" w14:textId="53E8A405" w:rsidR="00513C1A" w:rsidRPr="00C17BBA" w:rsidRDefault="009F191D" w:rsidP="00DF64C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F191D">
        <w:rPr>
          <w:rFonts w:ascii="Times New Roman" w:hAnsi="Times New Roman" w:cs="Times New Roman"/>
          <w:sz w:val="24"/>
          <w:szCs w:val="24"/>
        </w:rPr>
        <w:t>ZP-I.271.</w:t>
      </w:r>
      <w:r w:rsidR="00A41764">
        <w:rPr>
          <w:rFonts w:ascii="Times New Roman" w:hAnsi="Times New Roman" w:cs="Times New Roman"/>
          <w:sz w:val="24"/>
          <w:szCs w:val="24"/>
        </w:rPr>
        <w:t>44.139.2022</w:t>
      </w:r>
      <w:r w:rsidR="00FD7790" w:rsidRPr="00C17BBA">
        <w:rPr>
          <w:rFonts w:ascii="Times New Roman" w:hAnsi="Times New Roman" w:cs="Times New Roman"/>
          <w:sz w:val="24"/>
          <w:szCs w:val="24"/>
        </w:rPr>
        <w:tab/>
      </w:r>
      <w:r w:rsidR="00FD7790" w:rsidRPr="00C17BBA">
        <w:rPr>
          <w:rFonts w:ascii="Times New Roman" w:hAnsi="Times New Roman" w:cs="Times New Roman"/>
          <w:sz w:val="24"/>
          <w:szCs w:val="24"/>
        </w:rPr>
        <w:tab/>
      </w:r>
      <w:r w:rsidR="00DF64C9" w:rsidRPr="00C17BBA">
        <w:rPr>
          <w:rFonts w:ascii="Times New Roman" w:hAnsi="Times New Roman" w:cs="Times New Roman"/>
          <w:sz w:val="24"/>
          <w:szCs w:val="24"/>
        </w:rPr>
        <w:t xml:space="preserve">   </w:t>
      </w:r>
      <w:r w:rsidR="00022FEE">
        <w:rPr>
          <w:rFonts w:ascii="Times New Roman" w:hAnsi="Times New Roman" w:cs="Times New Roman"/>
          <w:sz w:val="24"/>
          <w:szCs w:val="24"/>
        </w:rPr>
        <w:tab/>
      </w:r>
      <w:r w:rsidR="00022FEE">
        <w:rPr>
          <w:rFonts w:ascii="Times New Roman" w:hAnsi="Times New Roman" w:cs="Times New Roman"/>
          <w:sz w:val="24"/>
          <w:szCs w:val="24"/>
        </w:rPr>
        <w:tab/>
      </w:r>
      <w:r w:rsidR="00022FEE">
        <w:rPr>
          <w:rFonts w:ascii="Times New Roman" w:hAnsi="Times New Roman" w:cs="Times New Roman"/>
          <w:sz w:val="24"/>
          <w:szCs w:val="24"/>
        </w:rPr>
        <w:tab/>
      </w:r>
      <w:r w:rsidR="00A32D3C">
        <w:rPr>
          <w:rFonts w:ascii="Times New Roman" w:hAnsi="Times New Roman" w:cs="Times New Roman"/>
          <w:sz w:val="24"/>
          <w:szCs w:val="24"/>
        </w:rPr>
        <w:tab/>
      </w:r>
      <w:r w:rsidR="00A4176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244B3" w:rsidRPr="00C17BBA">
        <w:rPr>
          <w:rFonts w:ascii="Times New Roman" w:hAnsi="Times New Roman" w:cs="Times New Roman"/>
          <w:sz w:val="24"/>
          <w:szCs w:val="24"/>
        </w:rPr>
        <w:t xml:space="preserve">Rzeszów, </w:t>
      </w:r>
      <w:r w:rsidR="00A41764">
        <w:rPr>
          <w:rFonts w:ascii="Times New Roman" w:hAnsi="Times New Roman" w:cs="Times New Roman"/>
          <w:sz w:val="24"/>
          <w:szCs w:val="24"/>
        </w:rPr>
        <w:t xml:space="preserve"> </w:t>
      </w:r>
      <w:r w:rsidR="00985047">
        <w:rPr>
          <w:rFonts w:ascii="Times New Roman" w:hAnsi="Times New Roman" w:cs="Times New Roman"/>
          <w:sz w:val="24"/>
          <w:szCs w:val="24"/>
        </w:rPr>
        <w:t>6</w:t>
      </w:r>
      <w:r w:rsidR="00E70E2C">
        <w:rPr>
          <w:rFonts w:ascii="Times New Roman" w:hAnsi="Times New Roman" w:cs="Times New Roman"/>
          <w:sz w:val="24"/>
          <w:szCs w:val="24"/>
        </w:rPr>
        <w:t xml:space="preserve"> </w:t>
      </w:r>
      <w:r w:rsidR="00A41764">
        <w:rPr>
          <w:rFonts w:ascii="Times New Roman" w:hAnsi="Times New Roman" w:cs="Times New Roman"/>
          <w:sz w:val="24"/>
          <w:szCs w:val="24"/>
        </w:rPr>
        <w:t xml:space="preserve">lipca 2022 </w:t>
      </w:r>
      <w:r w:rsidR="00DF64C9" w:rsidRPr="00C17BBA">
        <w:rPr>
          <w:rFonts w:ascii="Times New Roman" w:hAnsi="Times New Roman" w:cs="Times New Roman"/>
          <w:sz w:val="24"/>
          <w:szCs w:val="24"/>
        </w:rPr>
        <w:t>r</w:t>
      </w:r>
      <w:r w:rsidR="00985047">
        <w:rPr>
          <w:rFonts w:ascii="Times New Roman" w:hAnsi="Times New Roman" w:cs="Times New Roman"/>
          <w:sz w:val="24"/>
          <w:szCs w:val="24"/>
        </w:rPr>
        <w:t>.</w:t>
      </w:r>
      <w:r w:rsidR="006F619D" w:rsidRPr="00C17BBA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</w:t>
      </w:r>
    </w:p>
    <w:p w14:paraId="29F3544A" w14:textId="3CE17FCD" w:rsidR="007F61AC" w:rsidRPr="00C17BBA" w:rsidRDefault="00577911" w:rsidP="00DB501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BBA">
        <w:rPr>
          <w:rFonts w:ascii="Times New Roman" w:hAnsi="Times New Roman" w:cs="Times New Roman"/>
          <w:b/>
          <w:sz w:val="24"/>
          <w:szCs w:val="24"/>
        </w:rPr>
        <w:t xml:space="preserve">WYJAŚNIENIE </w:t>
      </w:r>
      <w:r w:rsidR="001B40E8">
        <w:rPr>
          <w:rFonts w:ascii="Times New Roman" w:hAnsi="Times New Roman" w:cs="Times New Roman"/>
          <w:b/>
          <w:sz w:val="24"/>
          <w:szCs w:val="24"/>
        </w:rPr>
        <w:t xml:space="preserve">I ZMIANA </w:t>
      </w:r>
    </w:p>
    <w:p w14:paraId="204544A7" w14:textId="2799856D" w:rsidR="00DF64C9" w:rsidRPr="00C17BBA" w:rsidRDefault="00577911" w:rsidP="00DB501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BBA">
        <w:rPr>
          <w:rFonts w:ascii="Times New Roman" w:hAnsi="Times New Roman" w:cs="Times New Roman"/>
          <w:b/>
          <w:sz w:val="24"/>
          <w:szCs w:val="24"/>
        </w:rPr>
        <w:t xml:space="preserve">TREŚCI </w:t>
      </w:r>
      <w:r w:rsidR="006F619D" w:rsidRPr="00C17BBA">
        <w:rPr>
          <w:rFonts w:ascii="Times New Roman" w:hAnsi="Times New Roman" w:cs="Times New Roman"/>
          <w:b/>
          <w:sz w:val="24"/>
          <w:szCs w:val="24"/>
        </w:rPr>
        <w:t>SPECYFIKACJI WARUNKÓW ZAMÓWIENIA (SWZ)</w:t>
      </w:r>
    </w:p>
    <w:p w14:paraId="789AAB48" w14:textId="77777777" w:rsidR="00094F25" w:rsidRPr="00C17BBA" w:rsidRDefault="00094F25" w:rsidP="00094F2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28D9FDD" w14:textId="5777A826" w:rsidR="00A32D3C" w:rsidRPr="009F191D" w:rsidRDefault="006F619D" w:rsidP="009F191D">
      <w:pPr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C17BBA">
        <w:rPr>
          <w:rFonts w:ascii="Times New Roman" w:hAnsi="Times New Roman" w:cs="Times New Roman"/>
          <w:i/>
          <w:iCs/>
          <w:sz w:val="24"/>
          <w:szCs w:val="24"/>
        </w:rPr>
        <w:t>dot.</w:t>
      </w:r>
      <w:r w:rsidR="00F86218" w:rsidRPr="00C17B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17BBA">
        <w:rPr>
          <w:rFonts w:ascii="Times New Roman" w:hAnsi="Times New Roman" w:cs="Times New Roman"/>
          <w:i/>
          <w:iCs/>
          <w:sz w:val="24"/>
          <w:szCs w:val="24"/>
        </w:rPr>
        <w:t>postępowania</w:t>
      </w:r>
      <w:r w:rsidR="00F86218" w:rsidRPr="00C17BBA">
        <w:rPr>
          <w:rFonts w:ascii="Times New Roman" w:hAnsi="Times New Roman" w:cs="Times New Roman"/>
          <w:i/>
          <w:iCs/>
          <w:sz w:val="24"/>
          <w:szCs w:val="24"/>
        </w:rPr>
        <w:t xml:space="preserve"> pn.</w:t>
      </w:r>
      <w:r w:rsidR="00022FEE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1B40E8" w:rsidRPr="001B40E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="00A41764" w:rsidRPr="00A4176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Roboty budowlane polegające na budowie oświetlenia ul. Alpejskiej</w:t>
      </w:r>
    </w:p>
    <w:p w14:paraId="4B90FE38" w14:textId="7F9AA24D" w:rsidR="006F619D" w:rsidRPr="00C17BBA" w:rsidRDefault="006F619D" w:rsidP="007F61A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7F50D" w14:textId="3F2887AC" w:rsidR="00D57E61" w:rsidRDefault="00C17BBA" w:rsidP="00D57E61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B52E6" w:rsidRPr="00C17BBA">
        <w:rPr>
          <w:rFonts w:ascii="Times New Roman" w:hAnsi="Times New Roman" w:cs="Times New Roman"/>
          <w:sz w:val="24"/>
          <w:szCs w:val="24"/>
        </w:rPr>
        <w:t xml:space="preserve">ziałając </w:t>
      </w:r>
      <w:r>
        <w:rPr>
          <w:rFonts w:ascii="Times New Roman" w:hAnsi="Times New Roman" w:cs="Times New Roman"/>
          <w:sz w:val="24"/>
          <w:szCs w:val="24"/>
        </w:rPr>
        <w:t>na podstawie</w:t>
      </w:r>
      <w:r w:rsidR="00AB52E6" w:rsidRPr="00C17BBA">
        <w:rPr>
          <w:rFonts w:ascii="Times New Roman" w:hAnsi="Times New Roman" w:cs="Times New Roman"/>
          <w:sz w:val="24"/>
          <w:szCs w:val="24"/>
        </w:rPr>
        <w:t xml:space="preserve"> art. </w:t>
      </w:r>
      <w:r w:rsidR="00C45277" w:rsidRPr="00C17BBA">
        <w:rPr>
          <w:rFonts w:ascii="Times New Roman" w:hAnsi="Times New Roman" w:cs="Times New Roman"/>
          <w:sz w:val="24"/>
          <w:szCs w:val="24"/>
        </w:rPr>
        <w:t>284</w:t>
      </w:r>
      <w:r w:rsidR="00AB52E6" w:rsidRPr="00C17BBA">
        <w:rPr>
          <w:rFonts w:ascii="Times New Roman" w:hAnsi="Times New Roman" w:cs="Times New Roman"/>
          <w:sz w:val="24"/>
          <w:szCs w:val="24"/>
        </w:rPr>
        <w:t xml:space="preserve"> ust. </w:t>
      </w:r>
      <w:r w:rsidR="00B83436">
        <w:rPr>
          <w:rFonts w:ascii="Times New Roman" w:hAnsi="Times New Roman" w:cs="Times New Roman"/>
          <w:sz w:val="24"/>
          <w:szCs w:val="24"/>
        </w:rPr>
        <w:t>6</w:t>
      </w:r>
      <w:r w:rsidR="00577911" w:rsidRPr="00C17BBA">
        <w:rPr>
          <w:rFonts w:ascii="Times New Roman" w:hAnsi="Times New Roman" w:cs="Times New Roman"/>
          <w:sz w:val="24"/>
          <w:szCs w:val="24"/>
        </w:rPr>
        <w:t xml:space="preserve"> </w:t>
      </w:r>
      <w:r w:rsidR="001B40E8">
        <w:rPr>
          <w:rFonts w:ascii="Times New Roman" w:hAnsi="Times New Roman" w:cs="Times New Roman"/>
          <w:sz w:val="24"/>
          <w:szCs w:val="24"/>
        </w:rPr>
        <w:t xml:space="preserve">oraz art. 286 ust. 1 </w:t>
      </w:r>
      <w:r w:rsidR="006F619D" w:rsidRPr="00C17BBA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C45277" w:rsidRPr="00C17BBA">
        <w:rPr>
          <w:rFonts w:ascii="Times New Roman" w:hAnsi="Times New Roman" w:cs="Times New Roman"/>
          <w:sz w:val="24"/>
          <w:szCs w:val="24"/>
        </w:rPr>
        <w:t>11 września</w:t>
      </w:r>
      <w:r w:rsidR="006F619D" w:rsidRPr="00C17BB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19</w:t>
      </w:r>
      <w:r w:rsidR="006F619D" w:rsidRPr="00C17BBA">
        <w:rPr>
          <w:rFonts w:ascii="Times New Roman" w:hAnsi="Times New Roman" w:cs="Times New Roman"/>
          <w:sz w:val="24"/>
          <w:szCs w:val="24"/>
        </w:rPr>
        <w:t xml:space="preserve"> r. Prawo zam</w:t>
      </w:r>
      <w:r w:rsidR="00AB52E6" w:rsidRPr="00C17BBA">
        <w:rPr>
          <w:rFonts w:ascii="Times New Roman" w:hAnsi="Times New Roman" w:cs="Times New Roman"/>
          <w:sz w:val="24"/>
          <w:szCs w:val="24"/>
        </w:rPr>
        <w:t xml:space="preserve">ówień publicznych </w:t>
      </w:r>
      <w:r w:rsidR="0042025F" w:rsidRPr="00C17BBA">
        <w:rPr>
          <w:rFonts w:ascii="Times New Roman" w:hAnsi="Times New Roman" w:cs="Times New Roman"/>
          <w:sz w:val="24"/>
          <w:szCs w:val="24"/>
        </w:rPr>
        <w:t>(Dz. U.</w:t>
      </w:r>
      <w:r w:rsidR="00022FEE">
        <w:rPr>
          <w:rFonts w:ascii="Times New Roman" w:hAnsi="Times New Roman" w:cs="Times New Roman"/>
          <w:sz w:val="24"/>
          <w:szCs w:val="24"/>
        </w:rPr>
        <w:t xml:space="preserve"> z </w:t>
      </w:r>
      <w:r w:rsidR="00C45277" w:rsidRPr="00C17BBA">
        <w:rPr>
          <w:rFonts w:ascii="Times New Roman" w:hAnsi="Times New Roman" w:cs="Times New Roman"/>
          <w:sz w:val="24"/>
          <w:szCs w:val="24"/>
        </w:rPr>
        <w:t>20</w:t>
      </w:r>
      <w:r w:rsidR="00022FEE">
        <w:rPr>
          <w:rFonts w:ascii="Times New Roman" w:hAnsi="Times New Roman" w:cs="Times New Roman"/>
          <w:sz w:val="24"/>
          <w:szCs w:val="24"/>
        </w:rPr>
        <w:t>21 r. poz. 1129</w:t>
      </w:r>
      <w:r w:rsidR="00A32D3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A32D3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32D3C">
        <w:rPr>
          <w:rFonts w:ascii="Times New Roman" w:hAnsi="Times New Roman" w:cs="Times New Roman"/>
          <w:sz w:val="24"/>
          <w:szCs w:val="24"/>
        </w:rPr>
        <w:t>. zm.</w:t>
      </w:r>
      <w:r w:rsidR="006F619D" w:rsidRPr="00C17BBA">
        <w:rPr>
          <w:rFonts w:ascii="Times New Roman" w:hAnsi="Times New Roman" w:cs="Times New Roman"/>
          <w:sz w:val="24"/>
          <w:szCs w:val="24"/>
        </w:rPr>
        <w:t xml:space="preserve">), zwanej </w:t>
      </w:r>
      <w:r w:rsidR="00C554E9" w:rsidRPr="00C17BBA">
        <w:rPr>
          <w:rFonts w:ascii="Times New Roman" w:hAnsi="Times New Roman" w:cs="Times New Roman"/>
          <w:sz w:val="24"/>
          <w:szCs w:val="24"/>
        </w:rPr>
        <w:t xml:space="preserve">dalej </w:t>
      </w:r>
      <w:proofErr w:type="spellStart"/>
      <w:r w:rsidR="00C554E9" w:rsidRPr="00C17BB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6F619D" w:rsidRPr="00C17BBA">
        <w:rPr>
          <w:rFonts w:ascii="Times New Roman" w:hAnsi="Times New Roman" w:cs="Times New Roman"/>
          <w:sz w:val="24"/>
          <w:szCs w:val="24"/>
        </w:rPr>
        <w:t>,</w:t>
      </w:r>
      <w:r w:rsidR="000D62A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Zamawiający</w:t>
      </w:r>
      <w:r w:rsidR="000D62AC">
        <w:rPr>
          <w:rFonts w:ascii="Times New Roman" w:hAnsi="Times New Roman" w:cs="Times New Roman"/>
          <w:sz w:val="24"/>
          <w:szCs w:val="24"/>
        </w:rPr>
        <w:t xml:space="preserve"> </w:t>
      </w:r>
      <w:r w:rsidR="006E7A11">
        <w:rPr>
          <w:rFonts w:ascii="Times New Roman" w:hAnsi="Times New Roman" w:cs="Times New Roman"/>
          <w:sz w:val="24"/>
          <w:szCs w:val="24"/>
        </w:rPr>
        <w:t xml:space="preserve">publikuje </w:t>
      </w:r>
      <w:r w:rsidR="00022FEE">
        <w:rPr>
          <w:rFonts w:ascii="Times New Roman" w:hAnsi="Times New Roman" w:cs="Times New Roman"/>
          <w:sz w:val="24"/>
          <w:szCs w:val="24"/>
        </w:rPr>
        <w:t>treść wniosk</w:t>
      </w:r>
      <w:r w:rsidR="009F191D">
        <w:rPr>
          <w:rFonts w:ascii="Times New Roman" w:hAnsi="Times New Roman" w:cs="Times New Roman"/>
          <w:sz w:val="24"/>
          <w:szCs w:val="24"/>
        </w:rPr>
        <w:t>u</w:t>
      </w:r>
      <w:r w:rsidR="00686C0D">
        <w:rPr>
          <w:rFonts w:ascii="Times New Roman" w:hAnsi="Times New Roman" w:cs="Times New Roman"/>
          <w:sz w:val="24"/>
          <w:szCs w:val="24"/>
        </w:rPr>
        <w:t xml:space="preserve"> </w:t>
      </w:r>
      <w:r w:rsidR="00022FEE">
        <w:rPr>
          <w:rFonts w:ascii="Times New Roman" w:hAnsi="Times New Roman" w:cs="Times New Roman"/>
          <w:sz w:val="24"/>
          <w:szCs w:val="24"/>
        </w:rPr>
        <w:t>o wyjaśnienie treści</w:t>
      </w:r>
      <w:r w:rsidR="006E7A11">
        <w:rPr>
          <w:rFonts w:ascii="Times New Roman" w:hAnsi="Times New Roman" w:cs="Times New Roman"/>
          <w:sz w:val="24"/>
          <w:szCs w:val="24"/>
        </w:rPr>
        <w:t xml:space="preserve"> SWZ</w:t>
      </w:r>
      <w:r w:rsidR="001B40E8">
        <w:rPr>
          <w:rFonts w:ascii="Times New Roman" w:hAnsi="Times New Roman" w:cs="Times New Roman"/>
          <w:sz w:val="24"/>
          <w:szCs w:val="24"/>
        </w:rPr>
        <w:t>,</w:t>
      </w:r>
      <w:r w:rsidR="00022FEE">
        <w:rPr>
          <w:rFonts w:ascii="Times New Roman" w:hAnsi="Times New Roman" w:cs="Times New Roman"/>
          <w:sz w:val="24"/>
          <w:szCs w:val="24"/>
        </w:rPr>
        <w:t xml:space="preserve"> </w:t>
      </w:r>
      <w:r w:rsidR="006E7A11">
        <w:rPr>
          <w:rFonts w:ascii="Times New Roman" w:hAnsi="Times New Roman" w:cs="Times New Roman"/>
          <w:sz w:val="24"/>
          <w:szCs w:val="24"/>
        </w:rPr>
        <w:t>wyjaśnienia Zamawiającego</w:t>
      </w:r>
      <w:r w:rsidR="001B40E8">
        <w:rPr>
          <w:rFonts w:ascii="Times New Roman" w:hAnsi="Times New Roman" w:cs="Times New Roman"/>
          <w:sz w:val="24"/>
          <w:szCs w:val="24"/>
        </w:rPr>
        <w:t xml:space="preserve"> oraz zmianę treści SWZ.</w:t>
      </w:r>
    </w:p>
    <w:p w14:paraId="10E995BF" w14:textId="77777777" w:rsidR="00D57E61" w:rsidRPr="001B40E8" w:rsidRDefault="00D57E61" w:rsidP="00D57E61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7E2EA3" w14:textId="3B9BAE1C" w:rsidR="00A41764" w:rsidRPr="00A41764" w:rsidRDefault="00C17BBA" w:rsidP="00A41764">
      <w:pPr>
        <w:pStyle w:val="Teksttreci60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_Hlk107832129"/>
      <w:r w:rsidRPr="00CB141B">
        <w:rPr>
          <w:rFonts w:ascii="Times New Roman" w:hAnsi="Times New Roman" w:cs="Times New Roman"/>
          <w:sz w:val="24"/>
          <w:szCs w:val="24"/>
        </w:rPr>
        <w:t xml:space="preserve">Pytanie nr </w:t>
      </w:r>
      <w:bookmarkStart w:id="1" w:name="_Hlk69289591"/>
      <w:r w:rsidRPr="00CB141B">
        <w:rPr>
          <w:rFonts w:ascii="Times New Roman" w:hAnsi="Times New Roman" w:cs="Times New Roman"/>
          <w:sz w:val="24"/>
          <w:szCs w:val="24"/>
        </w:rPr>
        <w:t>1:</w:t>
      </w:r>
      <w:r w:rsidRPr="00CB141B">
        <w:rPr>
          <w:rFonts w:ascii="Times New Roman" w:hAnsi="Times New Roman" w:cs="Times New Roman"/>
        </w:rPr>
        <w:t xml:space="preserve"> </w:t>
      </w:r>
      <w:bookmarkEnd w:id="0"/>
      <w:r w:rsidR="00A41764" w:rsidRPr="00A4176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Dane techniczne i wymogi dotyczące opraw drogowych LED w projekcie </w:t>
      </w:r>
      <w:r w:rsidR="00A41764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A41764" w:rsidRPr="00A41764">
        <w:rPr>
          <w:rFonts w:ascii="Times New Roman" w:hAnsi="Times New Roman" w:cs="Times New Roman"/>
          <w:b w:val="0"/>
          <w:bCs w:val="0"/>
          <w:sz w:val="24"/>
          <w:szCs w:val="24"/>
        </w:rPr>
        <w:t>wykonawczym zawierają punkty:</w:t>
      </w:r>
    </w:p>
    <w:p w14:paraId="46AB4158" w14:textId="77F4BDE8" w:rsidR="00A41764" w:rsidRPr="00A41764" w:rsidRDefault="00A41764" w:rsidP="00A41764">
      <w:pPr>
        <w:pStyle w:val="Teksttreci60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41764">
        <w:rPr>
          <w:rFonts w:ascii="Times New Roman" w:hAnsi="Times New Roman" w:cs="Times New Roman"/>
          <w:b w:val="0"/>
          <w:bCs w:val="0"/>
          <w:sz w:val="24"/>
          <w:szCs w:val="24"/>
        </w:rPr>
        <w:t>„10. zintegrowany z zasilaczem układ redukcji ma w zależności od kalendarza systemowego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A41764">
        <w:rPr>
          <w:rFonts w:ascii="Times New Roman" w:hAnsi="Times New Roman" w:cs="Times New Roman"/>
          <w:b w:val="0"/>
          <w:bCs w:val="0"/>
          <w:sz w:val="24"/>
          <w:szCs w:val="24"/>
        </w:rPr>
        <w:t>umożliwiać płynną nastawę rożnych poziomów natężenia oświetlenia dla każdej doby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A41764">
        <w:rPr>
          <w:rFonts w:ascii="Times New Roman" w:hAnsi="Times New Roman" w:cs="Times New Roman"/>
          <w:b w:val="0"/>
          <w:bCs w:val="0"/>
          <w:sz w:val="24"/>
          <w:szCs w:val="24"/>
        </w:rPr>
        <w:t>w zakresie wartości strumienia świetlnego jak i czasu,</w:t>
      </w:r>
    </w:p>
    <w:p w14:paraId="3D55AEC2" w14:textId="23CF29BD" w:rsidR="00A41764" w:rsidRPr="00A41764" w:rsidRDefault="00A41764" w:rsidP="00A41764">
      <w:pPr>
        <w:pStyle w:val="Teksttreci60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41764">
        <w:rPr>
          <w:rFonts w:ascii="Times New Roman" w:hAnsi="Times New Roman" w:cs="Times New Roman"/>
          <w:b w:val="0"/>
          <w:bCs w:val="0"/>
          <w:sz w:val="24"/>
          <w:szCs w:val="24"/>
        </w:rPr>
        <w:t>11. zintegrowany z zasilaczem układ redukcji ma umożliwiać regulację strumienia świetlnego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881C58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A41764">
        <w:rPr>
          <w:rFonts w:ascii="Times New Roman" w:hAnsi="Times New Roman" w:cs="Times New Roman"/>
          <w:b w:val="0"/>
          <w:bCs w:val="0"/>
          <w:sz w:val="24"/>
          <w:szCs w:val="24"/>
        </w:rPr>
        <w:t>w zakresie od 50% do 100% strumienia nominalnego...”</w:t>
      </w:r>
    </w:p>
    <w:p w14:paraId="1B1E13B5" w14:textId="77777777" w:rsidR="00A41764" w:rsidRPr="00A41764" w:rsidRDefault="00A41764" w:rsidP="00A41764">
      <w:pPr>
        <w:pStyle w:val="Teksttreci60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41764">
        <w:rPr>
          <w:rFonts w:ascii="Times New Roman" w:hAnsi="Times New Roman" w:cs="Times New Roman"/>
          <w:b w:val="0"/>
          <w:bCs w:val="0"/>
          <w:sz w:val="24"/>
          <w:szCs w:val="24"/>
        </w:rPr>
        <w:t>Zamawiający poprzez te zapisy wymaga dwóch systemów redukcji mocy opraw oświetleniowych:</w:t>
      </w:r>
    </w:p>
    <w:p w14:paraId="6BE6C850" w14:textId="77777777" w:rsidR="00A41764" w:rsidRPr="00A41764" w:rsidRDefault="00A41764" w:rsidP="00A41764">
      <w:pPr>
        <w:pStyle w:val="Teksttreci60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41764">
        <w:rPr>
          <w:rFonts w:ascii="Times New Roman" w:hAnsi="Times New Roman" w:cs="Times New Roman"/>
          <w:b w:val="0"/>
          <w:bCs w:val="0"/>
          <w:sz w:val="24"/>
          <w:szCs w:val="24"/>
        </w:rPr>
        <w:t>- pierwszy układ redukcji mocy zintegrowany z zasilaczem (wynikający z powyższych zapisów)</w:t>
      </w:r>
    </w:p>
    <w:p w14:paraId="0F9FA2CC" w14:textId="01157DDF" w:rsidR="00A41764" w:rsidRPr="00A41764" w:rsidRDefault="00A41764" w:rsidP="00A41764">
      <w:pPr>
        <w:pStyle w:val="Teksttreci60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4176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drugi układ redukcji mocy poprzez sterowniki montowane na gniazdo NEMA, ZHAGA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A4176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wynikający z pkt. 5 „oprawa musi być wyposażona w układ indywidualnego sterowania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A41764">
        <w:rPr>
          <w:rFonts w:ascii="Times New Roman" w:hAnsi="Times New Roman" w:cs="Times New Roman"/>
          <w:b w:val="0"/>
          <w:bCs w:val="0"/>
          <w:sz w:val="24"/>
          <w:szCs w:val="24"/>
        </w:rPr>
        <w:t>zapewniającego bezprzewodową komunikację z platformą informatyczną”</w:t>
      </w:r>
      <w:r w:rsidR="00020403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3494EA36" w14:textId="369E25D1" w:rsidR="00C45277" w:rsidRPr="00A41764" w:rsidRDefault="00A41764" w:rsidP="00A41764">
      <w:pPr>
        <w:pStyle w:val="Teksttreci60"/>
        <w:spacing w:line="240" w:lineRule="auto"/>
        <w:rPr>
          <w:rFonts w:ascii="Times New Roman" w:eastAsia="Trebuchet MS" w:hAnsi="Times New Roman" w:cs="Times New Roman"/>
          <w:b w:val="0"/>
          <w:bCs w:val="0"/>
          <w:sz w:val="24"/>
          <w:szCs w:val="24"/>
        </w:rPr>
      </w:pPr>
      <w:r w:rsidRPr="00A4176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Proszę o rezygnację w powyższych wymogów (pkt 10-11) bądź wskazanie zasadności stosowania dwóch systemów redukcji mocy opraw oświetleniowych. Rezygnacja z powyższych zapisów </w:t>
      </w:r>
      <w:r w:rsidR="00881C58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A4176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w żaden sposób nie ogranicza funkcjonalności zarządzania oświetleniem, powodując znaczące </w:t>
      </w:r>
      <w:r w:rsidR="00881C58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A41764">
        <w:rPr>
          <w:rFonts w:ascii="Times New Roman" w:hAnsi="Times New Roman" w:cs="Times New Roman"/>
          <w:b w:val="0"/>
          <w:bCs w:val="0"/>
          <w:sz w:val="24"/>
          <w:szCs w:val="24"/>
        </w:rPr>
        <w:t>obniżenie kosztu opraw oświetleniowych. W przypadku pozostawiania zapisów w niezmienionej formie prosimy o wyjaśnienie zasadności ekonomicznej stosowania dwóch niezależnych systemów redukcji mocy opraw.</w:t>
      </w:r>
    </w:p>
    <w:p w14:paraId="519116A7" w14:textId="77CACFAF" w:rsidR="0023032E" w:rsidRDefault="00C17BBA" w:rsidP="00022FE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71526244"/>
      <w:r w:rsidRPr="00C17BBA">
        <w:rPr>
          <w:rFonts w:ascii="Times New Roman" w:hAnsi="Times New Roman" w:cs="Times New Roman"/>
          <w:b/>
          <w:bCs/>
          <w:sz w:val="24"/>
          <w:szCs w:val="24"/>
        </w:rPr>
        <w:t xml:space="preserve">Odpowiedź na pytanie nr 1: </w:t>
      </w:r>
      <w:bookmarkEnd w:id="1"/>
      <w:bookmarkEnd w:id="2"/>
      <w:r w:rsidR="00565DA8" w:rsidRPr="00565DA8">
        <w:rPr>
          <w:rFonts w:ascii="Times New Roman" w:hAnsi="Times New Roman" w:cs="Times New Roman"/>
          <w:sz w:val="24"/>
          <w:szCs w:val="24"/>
        </w:rPr>
        <w:t xml:space="preserve">Zamawiający zawarł w dokumentacji przetargowej wymogi dotyczące opraw drogowych LED oraz oczekiwane funkcjonalności sterowników i platformy </w:t>
      </w:r>
      <w:r w:rsidR="00565DA8">
        <w:rPr>
          <w:rFonts w:ascii="Times New Roman" w:hAnsi="Times New Roman" w:cs="Times New Roman"/>
          <w:sz w:val="24"/>
          <w:szCs w:val="24"/>
        </w:rPr>
        <w:br/>
      </w:r>
      <w:r w:rsidR="00565DA8" w:rsidRPr="00565DA8">
        <w:rPr>
          <w:rFonts w:ascii="Times New Roman" w:hAnsi="Times New Roman" w:cs="Times New Roman"/>
          <w:sz w:val="24"/>
          <w:szCs w:val="24"/>
        </w:rPr>
        <w:t>informatycznej/aplikacji internetowej (pkt 10). Wymagania opisane w specyfikacji nie odnoszą się do dwóch systemów redukcji mocy opraw, jak to zasugerowano w zapytaniu. Każdy z nich definiuje inne wymagane przez Zamawiającego cechy opraw oświetleniowych</w:t>
      </w:r>
      <w:r w:rsidR="009F376F">
        <w:rPr>
          <w:rFonts w:ascii="Times New Roman" w:hAnsi="Times New Roman" w:cs="Times New Roman"/>
          <w:sz w:val="24"/>
          <w:szCs w:val="24"/>
        </w:rPr>
        <w:t xml:space="preserve"> LED</w:t>
      </w:r>
      <w:r w:rsidR="00565DA8" w:rsidRPr="00565D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E87A72" w14:textId="67AFE348" w:rsidR="00565DA8" w:rsidRDefault="00565DA8" w:rsidP="00022FE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DA8">
        <w:rPr>
          <w:rFonts w:ascii="Times New Roman" w:hAnsi="Times New Roman" w:cs="Times New Roman"/>
          <w:sz w:val="24"/>
          <w:szCs w:val="24"/>
        </w:rPr>
        <w:t xml:space="preserve">Pkt 11 określa wymagania utrzymania wartości współczynnika mocy na wymaganym poziomie </w:t>
      </w:r>
      <w:r w:rsidR="00C059A8">
        <w:rPr>
          <w:rFonts w:ascii="Times New Roman" w:hAnsi="Times New Roman" w:cs="Times New Roman"/>
          <w:sz w:val="24"/>
          <w:szCs w:val="24"/>
        </w:rPr>
        <w:br/>
      </w:r>
      <w:r w:rsidRPr="00565DA8">
        <w:rPr>
          <w:rFonts w:ascii="Times New Roman" w:hAnsi="Times New Roman" w:cs="Times New Roman"/>
          <w:sz w:val="24"/>
          <w:szCs w:val="24"/>
        </w:rPr>
        <w:t xml:space="preserve">podczas stosowania redukcji strumienia świetlnego w zakresie do poziomu 50 %. </w:t>
      </w:r>
    </w:p>
    <w:p w14:paraId="61AF2C4D" w14:textId="6B315050" w:rsidR="0029086F" w:rsidRPr="00565DA8" w:rsidRDefault="0029086F" w:rsidP="00022FE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nie zmienia zapisów SWZ. </w:t>
      </w:r>
    </w:p>
    <w:p w14:paraId="089C7382" w14:textId="7507F900" w:rsidR="00A41764" w:rsidRDefault="00A41764" w:rsidP="00022FEE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85D5D" w14:textId="0D0C5367" w:rsidR="00A41764" w:rsidRDefault="00A41764" w:rsidP="00022FE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764">
        <w:rPr>
          <w:rFonts w:ascii="Times New Roman" w:hAnsi="Times New Roman" w:cs="Times New Roman"/>
          <w:b/>
          <w:bCs/>
          <w:sz w:val="24"/>
          <w:szCs w:val="24"/>
        </w:rPr>
        <w:t>Pytanie nr 2: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1764">
        <w:rPr>
          <w:rFonts w:ascii="Times New Roman" w:hAnsi="Times New Roman" w:cs="Times New Roman"/>
          <w:sz w:val="24"/>
          <w:szCs w:val="24"/>
        </w:rPr>
        <w:t>Jaki system (platformę informatyczną) ma wdrożony Zamawiający? Czy system jest otwarty i jest możliwa z nim integracja?</w:t>
      </w:r>
    </w:p>
    <w:p w14:paraId="0C99A18F" w14:textId="2B72713E" w:rsidR="001F72CE" w:rsidRDefault="001F72CE" w:rsidP="00022FE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2CE">
        <w:rPr>
          <w:rFonts w:ascii="Times New Roman" w:hAnsi="Times New Roman" w:cs="Times New Roman"/>
          <w:b/>
          <w:bCs/>
          <w:sz w:val="24"/>
          <w:szCs w:val="24"/>
        </w:rPr>
        <w:t>Odpowiedź na pytanie nr 2:</w:t>
      </w:r>
      <w:r w:rsidR="003928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286B" w:rsidRPr="0039286B">
        <w:rPr>
          <w:rFonts w:ascii="Times New Roman" w:hAnsi="Times New Roman" w:cs="Times New Roman"/>
          <w:sz w:val="24"/>
          <w:szCs w:val="24"/>
        </w:rPr>
        <w:t xml:space="preserve">Zamawiający wdrożył i od wielu lat użytkuje platformę informatyczną </w:t>
      </w:r>
      <w:proofErr w:type="spellStart"/>
      <w:r w:rsidR="0039286B" w:rsidRPr="0039286B">
        <w:rPr>
          <w:rFonts w:ascii="Times New Roman" w:hAnsi="Times New Roman" w:cs="Times New Roman"/>
          <w:sz w:val="24"/>
          <w:szCs w:val="24"/>
        </w:rPr>
        <w:t>Interact</w:t>
      </w:r>
      <w:proofErr w:type="spellEnd"/>
      <w:r w:rsidR="0039286B" w:rsidRPr="0039286B">
        <w:rPr>
          <w:rFonts w:ascii="Times New Roman" w:hAnsi="Times New Roman" w:cs="Times New Roman"/>
          <w:sz w:val="24"/>
          <w:szCs w:val="24"/>
        </w:rPr>
        <w:t xml:space="preserve"> City. </w:t>
      </w:r>
      <w:r w:rsidR="0039286B">
        <w:rPr>
          <w:rFonts w:ascii="Times New Roman" w:hAnsi="Times New Roman" w:cs="Times New Roman"/>
          <w:sz w:val="24"/>
          <w:szCs w:val="24"/>
        </w:rPr>
        <w:t xml:space="preserve">Zamawiający potwierdza możliwość integracji z użytkowanym systemem opraw </w:t>
      </w:r>
      <w:r w:rsidR="0039286B">
        <w:rPr>
          <w:rFonts w:ascii="Times New Roman" w:hAnsi="Times New Roman" w:cs="Times New Roman"/>
          <w:sz w:val="24"/>
          <w:szCs w:val="24"/>
        </w:rPr>
        <w:br/>
      </w:r>
      <w:r w:rsidR="0039286B">
        <w:rPr>
          <w:rFonts w:ascii="Times New Roman" w:hAnsi="Times New Roman" w:cs="Times New Roman"/>
          <w:sz w:val="24"/>
          <w:szCs w:val="24"/>
        </w:rPr>
        <w:lastRenderedPageBreak/>
        <w:t xml:space="preserve">różnych producentów/dostawców, gdyż wiele takich realizacji z powodzeniem eksploatuje od kilku lat. </w:t>
      </w:r>
    </w:p>
    <w:p w14:paraId="606F1B08" w14:textId="77777777" w:rsidR="0061471D" w:rsidRDefault="0061471D" w:rsidP="00022FEE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64C0C" w14:textId="69EB11B6" w:rsidR="001F72CE" w:rsidRPr="001F72CE" w:rsidRDefault="001F72CE" w:rsidP="00022FEE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2CE">
        <w:rPr>
          <w:rFonts w:ascii="Times New Roman" w:hAnsi="Times New Roman" w:cs="Times New Roman"/>
          <w:b/>
          <w:bCs/>
          <w:sz w:val="24"/>
          <w:szCs w:val="24"/>
        </w:rPr>
        <w:t xml:space="preserve">Pytanie nr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F72C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025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2561" w:rsidRPr="00002561">
        <w:rPr>
          <w:rFonts w:ascii="Times New Roman" w:hAnsi="Times New Roman" w:cs="Times New Roman"/>
          <w:sz w:val="24"/>
          <w:szCs w:val="24"/>
        </w:rPr>
        <w:t xml:space="preserve">Na jakiej podstawie Zamawiający wprowadził platformę informatyczną,  zarządzającą  miejską  infrastrukturą  oświetleniową w Rzeszowie. Czy i kiedy Zamawiający ogłaszał w tej </w:t>
      </w:r>
      <w:r w:rsidR="00002561">
        <w:rPr>
          <w:rFonts w:ascii="Times New Roman" w:hAnsi="Times New Roman" w:cs="Times New Roman"/>
          <w:sz w:val="24"/>
          <w:szCs w:val="24"/>
        </w:rPr>
        <w:br/>
      </w:r>
      <w:r w:rsidR="00002561" w:rsidRPr="00002561">
        <w:rPr>
          <w:rFonts w:ascii="Times New Roman" w:hAnsi="Times New Roman" w:cs="Times New Roman"/>
          <w:sz w:val="24"/>
          <w:szCs w:val="24"/>
        </w:rPr>
        <w:t xml:space="preserve">sprawie jakiekolwiek postępowanie przetargowe, zapytanie ofertowe? Prosimy o udostępnienie </w:t>
      </w:r>
      <w:r w:rsidR="00002561">
        <w:rPr>
          <w:rFonts w:ascii="Times New Roman" w:hAnsi="Times New Roman" w:cs="Times New Roman"/>
          <w:sz w:val="24"/>
          <w:szCs w:val="24"/>
        </w:rPr>
        <w:br/>
      </w:r>
      <w:r w:rsidR="00002561" w:rsidRPr="00002561">
        <w:rPr>
          <w:rFonts w:ascii="Times New Roman" w:hAnsi="Times New Roman" w:cs="Times New Roman"/>
          <w:sz w:val="24"/>
          <w:szCs w:val="24"/>
        </w:rPr>
        <w:t>informacji BIP w tej sprawie oraz linku do takiego postępowania przetargowego.</w:t>
      </w:r>
    </w:p>
    <w:p w14:paraId="77DCC225" w14:textId="6CFF8DA2" w:rsidR="001F72CE" w:rsidRDefault="00A41764" w:rsidP="00022FE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764">
        <w:rPr>
          <w:rFonts w:ascii="Times New Roman" w:hAnsi="Times New Roman" w:cs="Times New Roman"/>
          <w:b/>
          <w:bCs/>
          <w:sz w:val="24"/>
          <w:szCs w:val="24"/>
        </w:rPr>
        <w:t xml:space="preserve">Odpowiedź na pytanie nr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4176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15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510D" w:rsidRPr="0081510D">
        <w:rPr>
          <w:rFonts w:ascii="Times New Roman" w:hAnsi="Times New Roman" w:cs="Times New Roman"/>
          <w:sz w:val="24"/>
          <w:szCs w:val="24"/>
        </w:rPr>
        <w:t xml:space="preserve">Powyższe pytanie nie jest wnioskiem o wyjaśnienie zapisów </w:t>
      </w:r>
      <w:r w:rsidR="0081510D">
        <w:rPr>
          <w:rFonts w:ascii="Times New Roman" w:hAnsi="Times New Roman" w:cs="Times New Roman"/>
          <w:sz w:val="24"/>
          <w:szCs w:val="24"/>
        </w:rPr>
        <w:br/>
      </w:r>
      <w:r w:rsidR="0081510D" w:rsidRPr="0081510D">
        <w:rPr>
          <w:rFonts w:ascii="Times New Roman" w:hAnsi="Times New Roman" w:cs="Times New Roman"/>
          <w:sz w:val="24"/>
          <w:szCs w:val="24"/>
        </w:rPr>
        <w:t>zawartych w prowadzonym aktualnie postępowaniu.</w:t>
      </w:r>
    </w:p>
    <w:p w14:paraId="4E49BB18" w14:textId="77777777" w:rsidR="008C38EF" w:rsidRPr="008C38EF" w:rsidRDefault="008C38EF" w:rsidP="00022FE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26D3F" w14:textId="45A2C4A7" w:rsidR="001F72CE" w:rsidRDefault="001F72CE" w:rsidP="00022FEE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1764">
        <w:rPr>
          <w:rFonts w:ascii="Times New Roman" w:hAnsi="Times New Roman" w:cs="Times New Roman"/>
          <w:b/>
          <w:bCs/>
          <w:sz w:val="24"/>
          <w:szCs w:val="24"/>
        </w:rPr>
        <w:t xml:space="preserve">Pytanie nr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4176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025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2561" w:rsidRPr="00002561">
        <w:rPr>
          <w:rFonts w:ascii="Times New Roman" w:hAnsi="Times New Roman" w:cs="Times New Roman"/>
          <w:sz w:val="24"/>
          <w:szCs w:val="24"/>
        </w:rPr>
        <w:t xml:space="preserve">Czy Zamawiający ma aktualną umowę serwisową z firmą odpowiedzialną za </w:t>
      </w:r>
      <w:r w:rsidR="004D2D76">
        <w:rPr>
          <w:rFonts w:ascii="Times New Roman" w:hAnsi="Times New Roman" w:cs="Times New Roman"/>
          <w:sz w:val="24"/>
          <w:szCs w:val="24"/>
        </w:rPr>
        <w:br/>
      </w:r>
      <w:r w:rsidR="00002561" w:rsidRPr="00002561">
        <w:rPr>
          <w:rFonts w:ascii="Times New Roman" w:hAnsi="Times New Roman" w:cs="Times New Roman"/>
          <w:sz w:val="24"/>
          <w:szCs w:val="24"/>
        </w:rPr>
        <w:t>wdrożenie aplikacji?</w:t>
      </w:r>
    </w:p>
    <w:p w14:paraId="168CA23C" w14:textId="7A363D47" w:rsidR="00A41764" w:rsidRDefault="00A41764" w:rsidP="00022FEE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1764">
        <w:rPr>
          <w:rFonts w:ascii="Times New Roman" w:hAnsi="Times New Roman" w:cs="Times New Roman"/>
          <w:b/>
          <w:bCs/>
          <w:sz w:val="24"/>
          <w:szCs w:val="24"/>
        </w:rPr>
        <w:t xml:space="preserve">Odpowiedź na pytanie nr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4176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F5F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5047" w:rsidRPr="0081510D">
        <w:rPr>
          <w:rFonts w:ascii="Times New Roman" w:hAnsi="Times New Roman" w:cs="Times New Roman"/>
          <w:sz w:val="24"/>
          <w:szCs w:val="24"/>
        </w:rPr>
        <w:t xml:space="preserve">Powyższe pytanie nie jest wnioskiem o wyjaśnienie zapisów </w:t>
      </w:r>
      <w:r w:rsidR="00985047">
        <w:rPr>
          <w:rFonts w:ascii="Times New Roman" w:hAnsi="Times New Roman" w:cs="Times New Roman"/>
          <w:sz w:val="24"/>
          <w:szCs w:val="24"/>
        </w:rPr>
        <w:br/>
      </w:r>
      <w:r w:rsidR="00985047" w:rsidRPr="0081510D">
        <w:rPr>
          <w:rFonts w:ascii="Times New Roman" w:hAnsi="Times New Roman" w:cs="Times New Roman"/>
          <w:sz w:val="24"/>
          <w:szCs w:val="24"/>
        </w:rPr>
        <w:t>zawartych w prowadzonym aktualnie postępowaniu.</w:t>
      </w:r>
    </w:p>
    <w:p w14:paraId="71C59C37" w14:textId="77777777" w:rsidR="001F72CE" w:rsidRDefault="001F72CE" w:rsidP="00022FEE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92B7F" w14:textId="72AA2E22" w:rsidR="001F72CE" w:rsidRDefault="001F72CE" w:rsidP="00022FEE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1764">
        <w:rPr>
          <w:rFonts w:ascii="Times New Roman" w:hAnsi="Times New Roman" w:cs="Times New Roman"/>
          <w:b/>
          <w:bCs/>
          <w:sz w:val="24"/>
          <w:szCs w:val="24"/>
        </w:rPr>
        <w:t xml:space="preserve">Pytanie nr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4176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E43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4325" w:rsidRPr="00DE4325">
        <w:rPr>
          <w:rFonts w:ascii="Times New Roman" w:hAnsi="Times New Roman" w:cs="Times New Roman"/>
          <w:sz w:val="24"/>
          <w:szCs w:val="24"/>
        </w:rPr>
        <w:t xml:space="preserve">Czy Zamawiający zapewnia dostarczenie dokumentacji technicznej na potrzeby </w:t>
      </w:r>
      <w:r w:rsidR="00DE4325">
        <w:rPr>
          <w:rFonts w:ascii="Times New Roman" w:hAnsi="Times New Roman" w:cs="Times New Roman"/>
          <w:sz w:val="24"/>
          <w:szCs w:val="24"/>
        </w:rPr>
        <w:br/>
      </w:r>
      <w:r w:rsidR="00DE4325" w:rsidRPr="00DE4325">
        <w:rPr>
          <w:rFonts w:ascii="Times New Roman" w:hAnsi="Times New Roman" w:cs="Times New Roman"/>
          <w:sz w:val="24"/>
          <w:szCs w:val="24"/>
        </w:rPr>
        <w:t>integracji (API aplikacji) do posiadanego systemu? Czy Zamawiający w ramach tego postępowania może udostępnić dokumentację API do wglądu?</w:t>
      </w:r>
    </w:p>
    <w:p w14:paraId="37F09040" w14:textId="66157A28" w:rsidR="00A41764" w:rsidRPr="00985047" w:rsidRDefault="00A41764" w:rsidP="00022FEE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5047">
        <w:rPr>
          <w:rFonts w:ascii="Times New Roman" w:hAnsi="Times New Roman" w:cs="Times New Roman"/>
          <w:b/>
          <w:bCs/>
          <w:sz w:val="24"/>
          <w:szCs w:val="24"/>
        </w:rPr>
        <w:t>Odpowiedź na pytanie nr 5:</w:t>
      </w:r>
      <w:r w:rsidR="00973763" w:rsidRPr="009850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3763" w:rsidRPr="00985047">
        <w:rPr>
          <w:rFonts w:ascii="Times New Roman" w:hAnsi="Times New Roman" w:cs="Times New Roman"/>
          <w:sz w:val="24"/>
          <w:szCs w:val="24"/>
        </w:rPr>
        <w:t>Zamawiający nie zapewnia dokumentacji ani nie udostępnia API. Wszelkie czynności niezbędne do integracji z systemem, objętych post</w:t>
      </w:r>
      <w:r w:rsidR="00E705D9" w:rsidRPr="00985047">
        <w:rPr>
          <w:rFonts w:ascii="Times New Roman" w:hAnsi="Times New Roman" w:cs="Times New Roman"/>
          <w:sz w:val="24"/>
          <w:szCs w:val="24"/>
        </w:rPr>
        <w:t>ę</w:t>
      </w:r>
      <w:r w:rsidR="00973763" w:rsidRPr="00985047">
        <w:rPr>
          <w:rFonts w:ascii="Times New Roman" w:hAnsi="Times New Roman" w:cs="Times New Roman"/>
          <w:sz w:val="24"/>
          <w:szCs w:val="24"/>
        </w:rPr>
        <w:t xml:space="preserve">powaniem opraw </w:t>
      </w:r>
      <w:r w:rsidR="00973763" w:rsidRPr="00985047">
        <w:rPr>
          <w:rFonts w:ascii="Times New Roman" w:hAnsi="Times New Roman" w:cs="Times New Roman"/>
          <w:sz w:val="24"/>
          <w:szCs w:val="24"/>
        </w:rPr>
        <w:br/>
        <w:t>oświetleniowych, są po stronie Wykonawcy.</w:t>
      </w:r>
      <w:r w:rsidR="00973763" w:rsidRPr="009850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2C893B" w14:textId="53998B2D" w:rsidR="001F72CE" w:rsidRDefault="001F72CE" w:rsidP="00022FEE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D292B" w14:textId="2FDC384B" w:rsidR="001F72CE" w:rsidRDefault="001F72CE" w:rsidP="00022FEE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1764">
        <w:rPr>
          <w:rFonts w:ascii="Times New Roman" w:hAnsi="Times New Roman" w:cs="Times New Roman"/>
          <w:b/>
          <w:bCs/>
          <w:sz w:val="24"/>
          <w:szCs w:val="24"/>
        </w:rPr>
        <w:t xml:space="preserve">Pytanie nr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4176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71F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1F1E" w:rsidRPr="00771F1E">
        <w:rPr>
          <w:rFonts w:ascii="Times New Roman" w:hAnsi="Times New Roman" w:cs="Times New Roman"/>
          <w:sz w:val="24"/>
          <w:szCs w:val="24"/>
        </w:rPr>
        <w:t>Czy Zamawiający deklaruje gotowość dostawcy użytkowanego aktualnie systemu do współpracy przy integracji innych rozwiązań konkurencyjnych z rynku? Czy Zamawiający ma na ten cel budżet?</w:t>
      </w:r>
    </w:p>
    <w:p w14:paraId="5B1F8D64" w14:textId="52AF2847" w:rsidR="00A41764" w:rsidRDefault="00A41764" w:rsidP="00022FEE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1764">
        <w:rPr>
          <w:rFonts w:ascii="Times New Roman" w:hAnsi="Times New Roman" w:cs="Times New Roman"/>
          <w:b/>
          <w:bCs/>
          <w:sz w:val="24"/>
          <w:szCs w:val="24"/>
        </w:rPr>
        <w:t xml:space="preserve">Odpowiedź na pytanie nr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4176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A1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11C7" w:rsidRPr="003A11C7">
        <w:rPr>
          <w:rFonts w:ascii="Times New Roman" w:hAnsi="Times New Roman" w:cs="Times New Roman"/>
          <w:sz w:val="24"/>
          <w:szCs w:val="24"/>
        </w:rPr>
        <w:t xml:space="preserve">Zamawiający dopuszcza różne formy integracji, objętych </w:t>
      </w:r>
      <w:r w:rsidR="003A11C7">
        <w:rPr>
          <w:rFonts w:ascii="Times New Roman" w:hAnsi="Times New Roman" w:cs="Times New Roman"/>
          <w:sz w:val="24"/>
          <w:szCs w:val="24"/>
        </w:rPr>
        <w:br/>
      </w:r>
      <w:r w:rsidR="003A11C7" w:rsidRPr="003A11C7">
        <w:rPr>
          <w:rFonts w:ascii="Times New Roman" w:hAnsi="Times New Roman" w:cs="Times New Roman"/>
          <w:sz w:val="24"/>
          <w:szCs w:val="24"/>
        </w:rPr>
        <w:t>postępowaniem opraw oświetleniowych, z platformą informatyczną, pod warunkiem zapewnienia wymaganych w SWZ funkcjonalności. Zarówno wybór optymalnego sposobu, jak i wszelkie koszty z  tym związane, są po stronie Wykonawcy.</w:t>
      </w:r>
      <w:r w:rsidR="003A1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52387F" w14:textId="334E491D" w:rsidR="001F72CE" w:rsidRDefault="001F72CE" w:rsidP="00022FEE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57A371" w14:textId="63B644BD" w:rsidR="001F72CE" w:rsidRPr="00985047" w:rsidRDefault="001F72CE" w:rsidP="00022FEE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1764">
        <w:rPr>
          <w:rFonts w:ascii="Times New Roman" w:hAnsi="Times New Roman" w:cs="Times New Roman"/>
          <w:b/>
          <w:bCs/>
          <w:sz w:val="24"/>
          <w:szCs w:val="24"/>
        </w:rPr>
        <w:t xml:space="preserve">Pytanie nr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4176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A4E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4E9E" w:rsidRPr="006A4E9E">
        <w:rPr>
          <w:rFonts w:ascii="Times New Roman" w:hAnsi="Times New Roman" w:cs="Times New Roman"/>
          <w:sz w:val="24"/>
          <w:szCs w:val="24"/>
        </w:rPr>
        <w:t xml:space="preserve">Prosimy o doprecyzowanie wymagania: „zintegrowanie w systemie każdej oprawy niezależnie od jej typu, producenta, technologii (LED lub HID) czy też jej wyposażenia”? </w:t>
      </w:r>
      <w:r w:rsidR="006A4E9E">
        <w:rPr>
          <w:rFonts w:ascii="Times New Roman" w:hAnsi="Times New Roman" w:cs="Times New Roman"/>
          <w:sz w:val="24"/>
          <w:szCs w:val="24"/>
        </w:rPr>
        <w:br/>
      </w:r>
      <w:r w:rsidR="006A4E9E" w:rsidRPr="006A4E9E">
        <w:rPr>
          <w:rFonts w:ascii="Times New Roman" w:hAnsi="Times New Roman" w:cs="Times New Roman"/>
          <w:sz w:val="24"/>
          <w:szCs w:val="24"/>
        </w:rPr>
        <w:t xml:space="preserve">Jednocześnie informujemy Zamawiającego, że do proponowanego rozwiązania można podłączyć dowolną lampę pod warunkiem, że ma ona wbudowane złącze NEMA lub ZHAGA lub zasilacz </w:t>
      </w:r>
      <w:r w:rsidR="006A4E9E">
        <w:rPr>
          <w:rFonts w:ascii="Times New Roman" w:hAnsi="Times New Roman" w:cs="Times New Roman"/>
          <w:sz w:val="24"/>
          <w:szCs w:val="24"/>
        </w:rPr>
        <w:br/>
      </w:r>
      <w:r w:rsidR="006A4E9E" w:rsidRPr="006A4E9E">
        <w:rPr>
          <w:rFonts w:ascii="Times New Roman" w:hAnsi="Times New Roman" w:cs="Times New Roman"/>
          <w:sz w:val="24"/>
          <w:szCs w:val="24"/>
        </w:rPr>
        <w:t>komunikuje się z kontrolerem poprzez protokół DALI 1 lub DALI 2. Jednocześnie proponujemy, aby wymaganie doprecyzować w zapisie, ponieważ na pewno żaden dostawca nie może zapewnić</w:t>
      </w:r>
      <w:r w:rsidR="006A4E9E">
        <w:rPr>
          <w:rFonts w:ascii="Times New Roman" w:hAnsi="Times New Roman" w:cs="Times New Roman"/>
          <w:sz w:val="24"/>
          <w:szCs w:val="24"/>
        </w:rPr>
        <w:t>,</w:t>
      </w:r>
      <w:r w:rsidR="006A4E9E" w:rsidRPr="006A4E9E">
        <w:rPr>
          <w:rFonts w:ascii="Times New Roman" w:hAnsi="Times New Roman" w:cs="Times New Roman"/>
          <w:sz w:val="24"/>
          <w:szCs w:val="24"/>
        </w:rPr>
        <w:t xml:space="preserve"> iż do systemu podłączy każ</w:t>
      </w:r>
      <w:r w:rsidR="006A4E9E">
        <w:rPr>
          <w:rFonts w:ascii="Times New Roman" w:hAnsi="Times New Roman" w:cs="Times New Roman"/>
          <w:sz w:val="24"/>
          <w:szCs w:val="24"/>
        </w:rPr>
        <w:t>d</w:t>
      </w:r>
      <w:r w:rsidR="006A4E9E" w:rsidRPr="006A4E9E">
        <w:rPr>
          <w:rFonts w:ascii="Times New Roman" w:hAnsi="Times New Roman" w:cs="Times New Roman"/>
          <w:sz w:val="24"/>
          <w:szCs w:val="24"/>
        </w:rPr>
        <w:t xml:space="preserve">ą </w:t>
      </w:r>
      <w:r w:rsidR="006A4E9E" w:rsidRPr="00985047">
        <w:rPr>
          <w:rFonts w:ascii="Times New Roman" w:hAnsi="Times New Roman" w:cs="Times New Roman"/>
          <w:sz w:val="24"/>
          <w:szCs w:val="24"/>
        </w:rPr>
        <w:t>oprawę.</w:t>
      </w:r>
    </w:p>
    <w:p w14:paraId="4F04951E" w14:textId="542AC161" w:rsidR="00A41764" w:rsidRDefault="00A41764" w:rsidP="00A4176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047">
        <w:rPr>
          <w:rFonts w:ascii="Times New Roman" w:hAnsi="Times New Roman" w:cs="Times New Roman"/>
          <w:b/>
          <w:bCs/>
          <w:sz w:val="24"/>
          <w:szCs w:val="24"/>
        </w:rPr>
        <w:t xml:space="preserve">Odpowiedź na pytanie nr 7: </w:t>
      </w:r>
      <w:r w:rsidR="00DB5013" w:rsidRPr="00985047">
        <w:rPr>
          <w:rFonts w:ascii="Times New Roman" w:hAnsi="Times New Roman" w:cs="Times New Roman"/>
          <w:sz w:val="24"/>
          <w:szCs w:val="24"/>
        </w:rPr>
        <w:t xml:space="preserve">Zamawiający zawarł w dokumentacji przetargowej wymogi dotyczące opraw drogowych LED oraz oczekiwane funkcjonalności sterowników i platformy </w:t>
      </w:r>
      <w:r w:rsidR="00DB5013" w:rsidRPr="00985047">
        <w:rPr>
          <w:rFonts w:ascii="Times New Roman" w:hAnsi="Times New Roman" w:cs="Times New Roman"/>
          <w:sz w:val="24"/>
          <w:szCs w:val="24"/>
        </w:rPr>
        <w:br/>
        <w:t>informatycznej/aplikacji internetowej.</w:t>
      </w:r>
      <w:r w:rsidR="00DB5013" w:rsidRPr="0098504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B5013" w:rsidRPr="00985047">
        <w:rPr>
          <w:rFonts w:ascii="Times New Roman" w:hAnsi="Times New Roman" w:cs="Times New Roman"/>
          <w:sz w:val="24"/>
          <w:szCs w:val="24"/>
        </w:rPr>
        <w:t>Zamawiający prowadzi na bieżąco</w:t>
      </w:r>
      <w:r w:rsidR="00DB5013" w:rsidRPr="009850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5013" w:rsidRPr="00985047">
        <w:rPr>
          <w:rFonts w:ascii="Times New Roman" w:hAnsi="Times New Roman" w:cs="Times New Roman"/>
          <w:sz w:val="24"/>
          <w:szCs w:val="24"/>
        </w:rPr>
        <w:t xml:space="preserve">analizę dostępnych </w:t>
      </w:r>
      <w:r w:rsidR="00DB5013" w:rsidRPr="00985047">
        <w:rPr>
          <w:rFonts w:ascii="Times New Roman" w:hAnsi="Times New Roman" w:cs="Times New Roman"/>
          <w:sz w:val="24"/>
          <w:szCs w:val="24"/>
        </w:rPr>
        <w:br/>
        <w:t xml:space="preserve">rozwiązań technologicznych, które zwiększą interoperacyjność infrastruktury oświetleniowej i nie widzi potrzebny doprecyzowania zapisów w tym zakresie. </w:t>
      </w:r>
    </w:p>
    <w:p w14:paraId="07498FAB" w14:textId="2C19360A" w:rsidR="00985047" w:rsidRDefault="00985047" w:rsidP="00A4176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ACC37" w14:textId="77777777" w:rsidR="00985047" w:rsidRPr="00C77B22" w:rsidRDefault="00985047" w:rsidP="00985047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7B22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XIII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43B3">
        <w:rPr>
          <w:rFonts w:ascii="Times New Roman" w:hAnsi="Times New Roman" w:cs="Times New Roman"/>
          <w:b/>
          <w:bCs/>
          <w:sz w:val="24"/>
          <w:szCs w:val="24"/>
        </w:rPr>
        <w:t>SWZ</w:t>
      </w:r>
      <w:r w:rsidRPr="00AA568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</w:t>
      </w:r>
      <w:r w:rsidRPr="00AA56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56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Sposób oraz termin składania i otwarcia ofert</w:t>
      </w:r>
      <w:r w:rsidRPr="00C77B22">
        <w:rPr>
          <w:rFonts w:ascii="Times New Roman" w:hAnsi="Times New Roman" w:cs="Times New Roman"/>
          <w:sz w:val="24"/>
          <w:szCs w:val="24"/>
        </w:rPr>
        <w:t xml:space="preserve"> otrzymuje brzmienie: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E991CBF" w14:textId="79D5F0CB" w:rsidR="00985047" w:rsidRPr="00C77B22" w:rsidRDefault="00985047" w:rsidP="0098504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B22">
        <w:rPr>
          <w:rFonts w:ascii="Times New Roman" w:hAnsi="Times New Roman" w:cs="Times New Roman"/>
          <w:sz w:val="24"/>
          <w:szCs w:val="24"/>
        </w:rPr>
        <w:t xml:space="preserve">1. Oferty należy złożyć za pośrednictwem </w:t>
      </w:r>
      <w:r w:rsidRPr="00C77B22">
        <w:rPr>
          <w:rFonts w:ascii="Times New Roman" w:hAnsi="Times New Roman" w:cs="Times New Roman"/>
          <w:b/>
          <w:bCs/>
          <w:sz w:val="24"/>
          <w:szCs w:val="24"/>
        </w:rPr>
        <w:t xml:space="preserve">„Formularza do złożenia, zmiany, wycofania oferty lub wniosku” </w:t>
      </w:r>
      <w:r w:rsidRPr="00C77B22">
        <w:rPr>
          <w:rFonts w:ascii="Times New Roman" w:hAnsi="Times New Roman" w:cs="Times New Roman"/>
          <w:sz w:val="24"/>
          <w:szCs w:val="24"/>
        </w:rPr>
        <w:t xml:space="preserve">dostępnego na </w:t>
      </w:r>
      <w:proofErr w:type="spellStart"/>
      <w:r w:rsidRPr="00C77B22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C77B22">
        <w:rPr>
          <w:rFonts w:ascii="Times New Roman" w:hAnsi="Times New Roman" w:cs="Times New Roman"/>
          <w:sz w:val="24"/>
          <w:szCs w:val="24"/>
        </w:rPr>
        <w:t xml:space="preserve"> i udostępnionego również na </w:t>
      </w:r>
      <w:proofErr w:type="spellStart"/>
      <w:r w:rsidRPr="00C77B22">
        <w:rPr>
          <w:rFonts w:ascii="Times New Roman" w:hAnsi="Times New Roman" w:cs="Times New Roman"/>
          <w:sz w:val="24"/>
          <w:szCs w:val="24"/>
        </w:rPr>
        <w:t>miniPortalu</w:t>
      </w:r>
      <w:proofErr w:type="spellEnd"/>
      <w:r w:rsidRPr="00C77B22">
        <w:rPr>
          <w:rFonts w:ascii="Times New Roman" w:hAnsi="Times New Roman" w:cs="Times New Roman"/>
          <w:sz w:val="24"/>
          <w:szCs w:val="24"/>
        </w:rPr>
        <w:t xml:space="preserve">, w terminie do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11 lipca </w:t>
      </w:r>
      <w:r w:rsidRPr="00C77B22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C77B22">
        <w:rPr>
          <w:rFonts w:ascii="Times New Roman" w:hAnsi="Times New Roman" w:cs="Times New Roman"/>
          <w:b/>
          <w:bCs/>
          <w:sz w:val="24"/>
          <w:szCs w:val="24"/>
        </w:rPr>
        <w:t>r. do godziny 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77B22">
        <w:rPr>
          <w:rFonts w:ascii="Times New Roman" w:hAnsi="Times New Roman" w:cs="Times New Roman"/>
          <w:b/>
          <w:bCs/>
          <w:sz w:val="24"/>
          <w:szCs w:val="24"/>
        </w:rPr>
        <w:t xml:space="preserve">:00. </w:t>
      </w:r>
    </w:p>
    <w:p w14:paraId="22F078CC" w14:textId="572526CA" w:rsidR="00985047" w:rsidRPr="00C77B22" w:rsidRDefault="00985047" w:rsidP="0098504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B22">
        <w:rPr>
          <w:rFonts w:ascii="Times New Roman" w:hAnsi="Times New Roman" w:cs="Times New Roman"/>
          <w:sz w:val="24"/>
          <w:szCs w:val="24"/>
        </w:rPr>
        <w:t xml:space="preserve">2. Otwarcie ofert nastąpi w dniu </w:t>
      </w:r>
      <w:r>
        <w:rPr>
          <w:rFonts w:ascii="Times New Roman" w:hAnsi="Times New Roman" w:cs="Times New Roman"/>
          <w:b/>
          <w:bCs/>
          <w:sz w:val="24"/>
          <w:szCs w:val="24"/>
        </w:rPr>
        <w:t>11 lipca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7B22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77B22">
        <w:rPr>
          <w:rFonts w:ascii="Times New Roman" w:hAnsi="Times New Roman" w:cs="Times New Roman"/>
          <w:b/>
          <w:bCs/>
          <w:sz w:val="24"/>
          <w:szCs w:val="24"/>
        </w:rPr>
        <w:t xml:space="preserve"> r. o godzinie 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77B22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C77B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56E06E" w14:textId="77777777" w:rsidR="00985047" w:rsidRPr="00C77B22" w:rsidRDefault="00985047" w:rsidP="0098504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B22">
        <w:rPr>
          <w:rFonts w:ascii="Times New Roman" w:hAnsi="Times New Roman" w:cs="Times New Roman"/>
          <w:sz w:val="24"/>
          <w:szCs w:val="24"/>
        </w:rPr>
        <w:t xml:space="preserve">3. Otwarcie ofert następuje poprzez użycie mechanizmu do odszyfrowania ofert dostępnego po </w:t>
      </w:r>
      <w:r>
        <w:rPr>
          <w:rFonts w:ascii="Times New Roman" w:hAnsi="Times New Roman" w:cs="Times New Roman"/>
          <w:sz w:val="24"/>
          <w:szCs w:val="24"/>
        </w:rPr>
        <w:br/>
      </w:r>
      <w:r w:rsidRPr="00C77B22">
        <w:rPr>
          <w:rFonts w:ascii="Times New Roman" w:hAnsi="Times New Roman" w:cs="Times New Roman"/>
          <w:sz w:val="24"/>
          <w:szCs w:val="24"/>
        </w:rPr>
        <w:t xml:space="preserve">zalogowaniu w zakładce Deszyfrowanie na </w:t>
      </w:r>
      <w:proofErr w:type="spellStart"/>
      <w:r w:rsidRPr="00C77B22">
        <w:rPr>
          <w:rFonts w:ascii="Times New Roman" w:hAnsi="Times New Roman" w:cs="Times New Roman"/>
          <w:sz w:val="24"/>
          <w:szCs w:val="24"/>
        </w:rPr>
        <w:t>miniPortalu</w:t>
      </w:r>
      <w:proofErr w:type="spellEnd"/>
      <w:r w:rsidRPr="00C77B22">
        <w:rPr>
          <w:rFonts w:ascii="Times New Roman" w:hAnsi="Times New Roman" w:cs="Times New Roman"/>
          <w:sz w:val="24"/>
          <w:szCs w:val="24"/>
        </w:rPr>
        <w:t xml:space="preserve"> i następuje poprzez wskazanie pliku do </w:t>
      </w:r>
      <w:r>
        <w:rPr>
          <w:rFonts w:ascii="Times New Roman" w:hAnsi="Times New Roman" w:cs="Times New Roman"/>
          <w:sz w:val="24"/>
          <w:szCs w:val="24"/>
        </w:rPr>
        <w:br/>
      </w:r>
      <w:r w:rsidRPr="00C77B22">
        <w:rPr>
          <w:rFonts w:ascii="Times New Roman" w:hAnsi="Times New Roman" w:cs="Times New Roman"/>
          <w:sz w:val="24"/>
          <w:szCs w:val="24"/>
        </w:rPr>
        <w:t xml:space="preserve">odszyfrowania. </w:t>
      </w:r>
    </w:p>
    <w:p w14:paraId="65ECD03F" w14:textId="77777777" w:rsidR="00985047" w:rsidRPr="00C77B22" w:rsidRDefault="00985047" w:rsidP="0098504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B22">
        <w:rPr>
          <w:rFonts w:ascii="Times New Roman" w:hAnsi="Times New Roman" w:cs="Times New Roman"/>
          <w:sz w:val="24"/>
          <w:szCs w:val="24"/>
        </w:rPr>
        <w:t xml:space="preserve">4. Niezwłocznie po otwarciu ofert Zamawiający umieści na stronie internetowej informację </w:t>
      </w:r>
      <w:r>
        <w:rPr>
          <w:rFonts w:ascii="Times New Roman" w:hAnsi="Times New Roman" w:cs="Times New Roman"/>
          <w:sz w:val="24"/>
          <w:szCs w:val="24"/>
        </w:rPr>
        <w:br/>
      </w:r>
      <w:r w:rsidRPr="00C77B22">
        <w:rPr>
          <w:rFonts w:ascii="Times New Roman" w:hAnsi="Times New Roman" w:cs="Times New Roman"/>
          <w:sz w:val="24"/>
          <w:szCs w:val="24"/>
        </w:rPr>
        <w:t xml:space="preserve">z otwarcia ofert. </w:t>
      </w:r>
    </w:p>
    <w:p w14:paraId="48FDFD7E" w14:textId="77777777" w:rsidR="00985047" w:rsidRPr="00C77B22" w:rsidRDefault="00985047" w:rsidP="0098504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F2A73C" w14:textId="77777777" w:rsidR="00985047" w:rsidRDefault="00985047" w:rsidP="0098504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B22">
        <w:rPr>
          <w:rFonts w:ascii="Times New Roman" w:hAnsi="Times New Roman" w:cs="Times New Roman"/>
          <w:b/>
          <w:bCs/>
          <w:sz w:val="24"/>
          <w:szCs w:val="24"/>
        </w:rPr>
        <w:t>Rozdział XI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4D43B3">
        <w:rPr>
          <w:rFonts w:ascii="Times New Roman" w:hAnsi="Times New Roman" w:cs="Times New Roman"/>
          <w:b/>
          <w:bCs/>
          <w:sz w:val="24"/>
          <w:szCs w:val="24"/>
        </w:rPr>
        <w:t xml:space="preserve"> SWZ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683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AA56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Termin związania ofertą</w:t>
      </w:r>
      <w:r>
        <w:rPr>
          <w:rFonts w:ascii="Times New Roman" w:hAnsi="Times New Roman" w:cs="Times New Roman"/>
          <w:sz w:val="24"/>
          <w:szCs w:val="24"/>
        </w:rPr>
        <w:t xml:space="preserve"> otrzymuje brzmienie: </w:t>
      </w:r>
    </w:p>
    <w:p w14:paraId="4206882E" w14:textId="6871BBE2" w:rsidR="00985047" w:rsidRDefault="00985047" w:rsidP="0098504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B22">
        <w:rPr>
          <w:rFonts w:ascii="Times New Roman" w:hAnsi="Times New Roman" w:cs="Times New Roman"/>
          <w:sz w:val="24"/>
          <w:szCs w:val="24"/>
        </w:rPr>
        <w:t xml:space="preserve">Wykonawca będzie związany ofertą do </w:t>
      </w:r>
      <w:r w:rsidRPr="005D4498">
        <w:rPr>
          <w:rFonts w:ascii="Times New Roman" w:hAnsi="Times New Roman" w:cs="Times New Roman"/>
          <w:sz w:val="24"/>
          <w:szCs w:val="24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9 sierpnia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498">
        <w:rPr>
          <w:rFonts w:ascii="Times New Roman" w:hAnsi="Times New Roman" w:cs="Times New Roman"/>
          <w:sz w:val="24"/>
          <w:szCs w:val="24"/>
        </w:rPr>
        <w:t>2022 r.</w:t>
      </w:r>
    </w:p>
    <w:p w14:paraId="0FA32F52" w14:textId="77777777" w:rsidR="00985047" w:rsidRPr="008A7DFE" w:rsidRDefault="00985047" w:rsidP="0098504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B11C4" w14:textId="77777777" w:rsidR="00985047" w:rsidRPr="008A7DFE" w:rsidRDefault="00985047" w:rsidP="00985047">
      <w:pPr>
        <w:spacing w:before="120" w:after="120"/>
        <w:jc w:val="both"/>
        <w:rPr>
          <w:sz w:val="20"/>
          <w:szCs w:val="20"/>
        </w:rPr>
      </w:pPr>
      <w:r w:rsidRPr="008A7DFE">
        <w:rPr>
          <w:rFonts w:ascii="Times New Roman" w:hAnsi="Times New Roman" w:cs="Times New Roman"/>
          <w:sz w:val="24"/>
          <w:szCs w:val="24"/>
        </w:rPr>
        <w:t>Pozostałe zapisy pozostają bez zmian.</w:t>
      </w:r>
    </w:p>
    <w:p w14:paraId="5E3AE9D5" w14:textId="77777777" w:rsidR="00985047" w:rsidRPr="00985047" w:rsidRDefault="00985047" w:rsidP="00A4176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23AC0" w14:textId="77777777" w:rsidR="00A41764" w:rsidRPr="00A41764" w:rsidRDefault="00A41764" w:rsidP="00022FEE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337FB" w14:textId="299748F7" w:rsidR="00A41764" w:rsidRDefault="00A41764" w:rsidP="00022FE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70EB2" w14:textId="49D14BC4" w:rsidR="00C77B22" w:rsidRPr="00022FEE" w:rsidRDefault="00C77B22" w:rsidP="00022FE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7B22" w:rsidRPr="00022FEE" w:rsidSect="00094F25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71686" w14:textId="77777777" w:rsidR="006F619D" w:rsidRDefault="006F619D" w:rsidP="006F619D">
      <w:pPr>
        <w:spacing w:after="0" w:line="240" w:lineRule="auto"/>
      </w:pPr>
      <w:r>
        <w:separator/>
      </w:r>
    </w:p>
  </w:endnote>
  <w:endnote w:type="continuationSeparator" w:id="0">
    <w:p w14:paraId="06578A7A" w14:textId="77777777" w:rsidR="006F619D" w:rsidRDefault="006F619D" w:rsidP="006F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777070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39F58C9" w14:textId="1CAE509E" w:rsidR="007F61AC" w:rsidRPr="007F61AC" w:rsidRDefault="007F61AC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7F61AC">
          <w:rPr>
            <w:rFonts w:ascii="Arial" w:hAnsi="Arial" w:cs="Arial"/>
            <w:sz w:val="18"/>
            <w:szCs w:val="18"/>
          </w:rPr>
          <w:fldChar w:fldCharType="begin"/>
        </w:r>
        <w:r w:rsidRPr="007F61AC">
          <w:rPr>
            <w:rFonts w:ascii="Arial" w:hAnsi="Arial" w:cs="Arial"/>
            <w:sz w:val="18"/>
            <w:szCs w:val="18"/>
          </w:rPr>
          <w:instrText>PAGE   \* MERGEFORMAT</w:instrText>
        </w:r>
        <w:r w:rsidRPr="007F61AC">
          <w:rPr>
            <w:rFonts w:ascii="Arial" w:hAnsi="Arial" w:cs="Arial"/>
            <w:sz w:val="18"/>
            <w:szCs w:val="18"/>
          </w:rPr>
          <w:fldChar w:fldCharType="separate"/>
        </w:r>
        <w:r w:rsidRPr="007F61AC">
          <w:rPr>
            <w:rFonts w:ascii="Arial" w:hAnsi="Arial" w:cs="Arial"/>
            <w:sz w:val="18"/>
            <w:szCs w:val="18"/>
          </w:rPr>
          <w:t>2</w:t>
        </w:r>
        <w:r w:rsidRPr="007F61A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70212A9" w14:textId="77777777" w:rsidR="00F244B3" w:rsidRDefault="00F244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FFB77" w14:textId="77777777" w:rsidR="006F619D" w:rsidRDefault="006F619D" w:rsidP="006F619D">
      <w:pPr>
        <w:spacing w:after="0" w:line="240" w:lineRule="auto"/>
      </w:pPr>
      <w:r>
        <w:separator/>
      </w:r>
    </w:p>
  </w:footnote>
  <w:footnote w:type="continuationSeparator" w:id="0">
    <w:p w14:paraId="2BBCDA52" w14:textId="77777777" w:rsidR="006F619D" w:rsidRDefault="006F619D" w:rsidP="006F6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363B" w14:textId="77777777" w:rsidR="00A41764" w:rsidRPr="00A41764" w:rsidRDefault="00A41764" w:rsidP="00A41764">
    <w:pPr>
      <w:tabs>
        <w:tab w:val="center" w:pos="4153"/>
        <w:tab w:val="right" w:pos="907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A41764">
      <w:rPr>
        <w:rFonts w:ascii="Times New Roman" w:eastAsia="Times New Roman" w:hAnsi="Times New Roman" w:cs="Times New Roman"/>
        <w:sz w:val="20"/>
        <w:szCs w:val="20"/>
        <w:lang w:eastAsia="ar-SA"/>
      </w:rPr>
      <w:t>ZP-I.271.44.139.2022</w:t>
    </w:r>
  </w:p>
  <w:p w14:paraId="729C529C" w14:textId="1BB3B1E9" w:rsidR="006F619D" w:rsidRPr="00DB5013" w:rsidRDefault="00A41764" w:rsidP="00DB501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eastAsia="ar-SA"/>
      </w:rPr>
    </w:pPr>
    <w:bookmarkStart w:id="3" w:name="_Hlk107831939"/>
    <w:r w:rsidRPr="00A41764">
      <w:rPr>
        <w:rFonts w:ascii="Times New Roman" w:eastAsia="Times New Roman" w:hAnsi="Times New Roman" w:cs="Times New Roman"/>
        <w:i/>
        <w:sz w:val="20"/>
        <w:szCs w:val="20"/>
        <w:lang w:eastAsia="ar-SA"/>
      </w:rPr>
      <w:t>Roboty budowlane polegające na budowie oświetlenia ul. Alpejskiej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F5F92B"/>
    <w:multiLevelType w:val="hybridMultilevel"/>
    <w:tmpl w:val="D0D4CEA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34714"/>
    <w:multiLevelType w:val="hybridMultilevel"/>
    <w:tmpl w:val="EA94DAF8"/>
    <w:lvl w:ilvl="0" w:tplc="6ADE3B8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965FAB"/>
    <w:multiLevelType w:val="hybridMultilevel"/>
    <w:tmpl w:val="F372F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56848"/>
    <w:multiLevelType w:val="hybridMultilevel"/>
    <w:tmpl w:val="B5C607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891A7C"/>
    <w:multiLevelType w:val="hybridMultilevel"/>
    <w:tmpl w:val="3B744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ECE"/>
    <w:multiLevelType w:val="hybridMultilevel"/>
    <w:tmpl w:val="44E693AC"/>
    <w:lvl w:ilvl="0" w:tplc="C5CE28D6">
      <w:start w:val="1"/>
      <w:numFmt w:val="decimal"/>
      <w:lvlText w:val="%1)"/>
      <w:lvlJc w:val="left"/>
      <w:pPr>
        <w:ind w:left="144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3790B"/>
    <w:multiLevelType w:val="hybridMultilevel"/>
    <w:tmpl w:val="0786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E5430"/>
    <w:multiLevelType w:val="multilevel"/>
    <w:tmpl w:val="774AF77C"/>
    <w:lvl w:ilvl="0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4" w:hanging="1800"/>
      </w:pPr>
      <w:rPr>
        <w:rFonts w:hint="default"/>
      </w:rPr>
    </w:lvl>
  </w:abstractNum>
  <w:abstractNum w:abstractNumId="8" w15:restartNumberingAfterBreak="0">
    <w:nsid w:val="23CD2672"/>
    <w:multiLevelType w:val="hybridMultilevel"/>
    <w:tmpl w:val="6AC0C6A6"/>
    <w:lvl w:ilvl="0" w:tplc="402093D0">
      <w:start w:val="1"/>
      <w:numFmt w:val="decimal"/>
      <w:lvlText w:val="%1)"/>
      <w:lvlJc w:val="left"/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650"/>
        </w:tabs>
        <w:ind w:left="26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70"/>
        </w:tabs>
        <w:ind w:left="33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90"/>
        </w:tabs>
        <w:ind w:left="40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10"/>
        </w:tabs>
        <w:ind w:left="48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30"/>
        </w:tabs>
        <w:ind w:left="55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50"/>
        </w:tabs>
        <w:ind w:left="62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70"/>
        </w:tabs>
        <w:ind w:left="69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90"/>
        </w:tabs>
        <w:ind w:left="7690" w:hanging="180"/>
      </w:pPr>
    </w:lvl>
  </w:abstractNum>
  <w:abstractNum w:abstractNumId="9" w15:restartNumberingAfterBreak="0">
    <w:nsid w:val="261F2501"/>
    <w:multiLevelType w:val="hybridMultilevel"/>
    <w:tmpl w:val="AA2E4D6C"/>
    <w:lvl w:ilvl="0" w:tplc="2C121E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6303045"/>
    <w:multiLevelType w:val="hybridMultilevel"/>
    <w:tmpl w:val="97FACB5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0D2962"/>
    <w:multiLevelType w:val="hybridMultilevel"/>
    <w:tmpl w:val="F086F01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A25105B"/>
    <w:multiLevelType w:val="hybridMultilevel"/>
    <w:tmpl w:val="2326D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6E0828"/>
    <w:multiLevelType w:val="hybridMultilevel"/>
    <w:tmpl w:val="0786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D3349"/>
    <w:multiLevelType w:val="hybridMultilevel"/>
    <w:tmpl w:val="5A28163C"/>
    <w:lvl w:ilvl="0" w:tplc="01347504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D589E"/>
    <w:multiLevelType w:val="hybridMultilevel"/>
    <w:tmpl w:val="5BE4C448"/>
    <w:lvl w:ilvl="0" w:tplc="34B69B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A50D38"/>
    <w:multiLevelType w:val="hybridMultilevel"/>
    <w:tmpl w:val="F7AACC20"/>
    <w:lvl w:ilvl="0" w:tplc="0415001B">
      <w:start w:val="1"/>
      <w:numFmt w:val="lowerRoman"/>
      <w:lvlText w:val="%1."/>
      <w:lvlJc w:val="righ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9F2EFA"/>
    <w:multiLevelType w:val="multilevel"/>
    <w:tmpl w:val="5950E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9" w15:restartNumberingAfterBreak="0">
    <w:nsid w:val="4AC81F72"/>
    <w:multiLevelType w:val="multilevel"/>
    <w:tmpl w:val="806E9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5"/>
      <w:numFmt w:val="decimal"/>
      <w:isLgl/>
      <w:lvlText w:val="%1.%2."/>
      <w:lvlJc w:val="left"/>
      <w:pPr>
        <w:ind w:left="720" w:hanging="720"/>
      </w:pPr>
    </w:lvl>
    <w:lvl w:ilvl="2">
      <w:start w:val="6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4EF13206"/>
    <w:multiLevelType w:val="hybridMultilevel"/>
    <w:tmpl w:val="F2C873C8"/>
    <w:lvl w:ilvl="0" w:tplc="4F4A32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FA092E"/>
    <w:multiLevelType w:val="hybridMultilevel"/>
    <w:tmpl w:val="883CE4F6"/>
    <w:lvl w:ilvl="0" w:tplc="4F3888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383156"/>
    <w:multiLevelType w:val="hybridMultilevel"/>
    <w:tmpl w:val="38C8DDC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23B5EC8"/>
    <w:multiLevelType w:val="hybridMultilevel"/>
    <w:tmpl w:val="7662F7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C4A5E"/>
    <w:multiLevelType w:val="hybridMultilevel"/>
    <w:tmpl w:val="AA68D4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E6093"/>
    <w:multiLevelType w:val="hybridMultilevel"/>
    <w:tmpl w:val="E5D23F7E"/>
    <w:lvl w:ilvl="0" w:tplc="0BC85756">
      <w:start w:val="1"/>
      <w:numFmt w:val="lowerLetter"/>
      <w:lvlText w:val="%1)"/>
      <w:lvlJc w:val="left"/>
      <w:pPr>
        <w:ind w:left="786" w:hanging="360"/>
      </w:pPr>
      <w:rPr>
        <w:rFonts w:cs="Calibr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9986903"/>
    <w:multiLevelType w:val="hybridMultilevel"/>
    <w:tmpl w:val="BBF2A18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AC92BC6"/>
    <w:multiLevelType w:val="hybridMultilevel"/>
    <w:tmpl w:val="AA2E4D6C"/>
    <w:lvl w:ilvl="0" w:tplc="2C121E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E7749DF"/>
    <w:multiLevelType w:val="hybridMultilevel"/>
    <w:tmpl w:val="9FC495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207926"/>
    <w:multiLevelType w:val="hybridMultilevel"/>
    <w:tmpl w:val="E1CCD39C"/>
    <w:lvl w:ilvl="0" w:tplc="85907C1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985885"/>
    <w:multiLevelType w:val="hybridMultilevel"/>
    <w:tmpl w:val="1890CA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89974A1"/>
    <w:multiLevelType w:val="hybridMultilevel"/>
    <w:tmpl w:val="A80C82BE"/>
    <w:lvl w:ilvl="0" w:tplc="C158EB9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08216A"/>
    <w:multiLevelType w:val="hybridMultilevel"/>
    <w:tmpl w:val="AA2E4D6C"/>
    <w:lvl w:ilvl="0" w:tplc="2C121E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BE200FC"/>
    <w:multiLevelType w:val="hybridMultilevel"/>
    <w:tmpl w:val="CCAA2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3424A7"/>
    <w:multiLevelType w:val="hybridMultilevel"/>
    <w:tmpl w:val="A6CA44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E55A8"/>
    <w:multiLevelType w:val="hybridMultilevel"/>
    <w:tmpl w:val="4BCC48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3584F16"/>
    <w:multiLevelType w:val="hybridMultilevel"/>
    <w:tmpl w:val="AEAED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4235F"/>
    <w:multiLevelType w:val="hybridMultilevel"/>
    <w:tmpl w:val="1D5CABC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7390D44"/>
    <w:multiLevelType w:val="hybridMultilevel"/>
    <w:tmpl w:val="8B00E6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85924"/>
    <w:multiLevelType w:val="hybridMultilevel"/>
    <w:tmpl w:val="FFC27830"/>
    <w:lvl w:ilvl="0" w:tplc="43F45FF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A372C"/>
    <w:multiLevelType w:val="hybridMultilevel"/>
    <w:tmpl w:val="758CDA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7A7367"/>
    <w:multiLevelType w:val="hybridMultilevel"/>
    <w:tmpl w:val="2E5E3BBA"/>
    <w:lvl w:ilvl="0" w:tplc="C636AB66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7481717">
    <w:abstractNumId w:val="28"/>
  </w:num>
  <w:num w:numId="2" w16cid:durableId="188759115">
    <w:abstractNumId w:val="40"/>
  </w:num>
  <w:num w:numId="3" w16cid:durableId="2017689422">
    <w:abstractNumId w:val="2"/>
  </w:num>
  <w:num w:numId="4" w16cid:durableId="1920014606">
    <w:abstractNumId w:val="5"/>
  </w:num>
  <w:num w:numId="5" w16cid:durableId="1088694499">
    <w:abstractNumId w:val="4"/>
  </w:num>
  <w:num w:numId="6" w16cid:durableId="705300911">
    <w:abstractNumId w:val="26"/>
  </w:num>
  <w:num w:numId="7" w16cid:durableId="1864779281">
    <w:abstractNumId w:val="33"/>
  </w:num>
  <w:num w:numId="8" w16cid:durableId="1652325571">
    <w:abstractNumId w:val="21"/>
  </w:num>
  <w:num w:numId="9" w16cid:durableId="1987390992">
    <w:abstractNumId w:val="12"/>
  </w:num>
  <w:num w:numId="10" w16cid:durableId="423301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4452434">
    <w:abstractNumId w:val="7"/>
  </w:num>
  <w:num w:numId="12" w16cid:durableId="1536114712">
    <w:abstractNumId w:val="37"/>
  </w:num>
  <w:num w:numId="13" w16cid:durableId="779497674">
    <w:abstractNumId w:val="13"/>
  </w:num>
  <w:num w:numId="14" w16cid:durableId="2130314100">
    <w:abstractNumId w:val="1"/>
  </w:num>
  <w:num w:numId="15" w16cid:durableId="1173833792">
    <w:abstractNumId w:val="24"/>
  </w:num>
  <w:num w:numId="16" w16cid:durableId="1246457985">
    <w:abstractNumId w:val="15"/>
  </w:num>
  <w:num w:numId="17" w16cid:durableId="10819494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9613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8941628">
    <w:abstractNumId w:val="11"/>
  </w:num>
  <w:num w:numId="20" w16cid:durableId="68161818">
    <w:abstractNumId w:val="29"/>
  </w:num>
  <w:num w:numId="21" w16cid:durableId="1993748475">
    <w:abstractNumId w:val="18"/>
  </w:num>
  <w:num w:numId="22" w16cid:durableId="931473552">
    <w:abstractNumId w:val="16"/>
  </w:num>
  <w:num w:numId="23" w16cid:durableId="1924608787">
    <w:abstractNumId w:val="41"/>
  </w:num>
  <w:num w:numId="24" w16cid:durableId="1531646747">
    <w:abstractNumId w:val="17"/>
  </w:num>
  <w:num w:numId="25" w16cid:durableId="1227297363">
    <w:abstractNumId w:val="38"/>
  </w:num>
  <w:num w:numId="26" w16cid:durableId="349766996">
    <w:abstractNumId w:val="0"/>
  </w:num>
  <w:num w:numId="27" w16cid:durableId="10094817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7440143">
    <w:abstractNumId w:val="14"/>
  </w:num>
  <w:num w:numId="29" w16cid:durableId="1565410449">
    <w:abstractNumId w:val="36"/>
  </w:num>
  <w:num w:numId="30" w16cid:durableId="928276732">
    <w:abstractNumId w:val="8"/>
  </w:num>
  <w:num w:numId="31" w16cid:durableId="31856190">
    <w:abstractNumId w:val="31"/>
  </w:num>
  <w:num w:numId="32" w16cid:durableId="129640187">
    <w:abstractNumId w:val="35"/>
  </w:num>
  <w:num w:numId="33" w16cid:durableId="1322473">
    <w:abstractNumId w:val="23"/>
  </w:num>
  <w:num w:numId="34" w16cid:durableId="167687636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25607161">
    <w:abstractNumId w:val="19"/>
    <w:lvlOverride w:ilvl="0">
      <w:startOverride w:val="1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473858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606132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09415942">
    <w:abstractNumId w:val="30"/>
  </w:num>
  <w:num w:numId="39" w16cid:durableId="1247961815">
    <w:abstractNumId w:val="22"/>
  </w:num>
  <w:num w:numId="40" w16cid:durableId="144785700">
    <w:abstractNumId w:val="10"/>
  </w:num>
  <w:num w:numId="41" w16cid:durableId="606696065">
    <w:abstractNumId w:val="34"/>
  </w:num>
  <w:num w:numId="42" w16cid:durableId="12080577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AAE"/>
    <w:rsid w:val="00002561"/>
    <w:rsid w:val="00012E3D"/>
    <w:rsid w:val="00020403"/>
    <w:rsid w:val="00022FEE"/>
    <w:rsid w:val="00035A77"/>
    <w:rsid w:val="000866E6"/>
    <w:rsid w:val="00094F25"/>
    <w:rsid w:val="00095145"/>
    <w:rsid w:val="000D62AC"/>
    <w:rsid w:val="000F2F21"/>
    <w:rsid w:val="00103B1B"/>
    <w:rsid w:val="00121643"/>
    <w:rsid w:val="00172B8A"/>
    <w:rsid w:val="00193E1D"/>
    <w:rsid w:val="001B3442"/>
    <w:rsid w:val="001B40E8"/>
    <w:rsid w:val="001F72CE"/>
    <w:rsid w:val="002110B1"/>
    <w:rsid w:val="0023032E"/>
    <w:rsid w:val="0029086F"/>
    <w:rsid w:val="002A3848"/>
    <w:rsid w:val="002C67CE"/>
    <w:rsid w:val="002E27C8"/>
    <w:rsid w:val="002E5AAD"/>
    <w:rsid w:val="0030542F"/>
    <w:rsid w:val="00313CE5"/>
    <w:rsid w:val="00333F16"/>
    <w:rsid w:val="00382B9C"/>
    <w:rsid w:val="003879AE"/>
    <w:rsid w:val="0039286B"/>
    <w:rsid w:val="003A11C7"/>
    <w:rsid w:val="003A269B"/>
    <w:rsid w:val="003B7153"/>
    <w:rsid w:val="003C0C17"/>
    <w:rsid w:val="003E6512"/>
    <w:rsid w:val="00410764"/>
    <w:rsid w:val="0042025F"/>
    <w:rsid w:val="004A073F"/>
    <w:rsid w:val="004D2D76"/>
    <w:rsid w:val="004D43B3"/>
    <w:rsid w:val="004E213B"/>
    <w:rsid w:val="00513C1A"/>
    <w:rsid w:val="00560D2F"/>
    <w:rsid w:val="00562F6D"/>
    <w:rsid w:val="00565DA8"/>
    <w:rsid w:val="00577911"/>
    <w:rsid w:val="005A7347"/>
    <w:rsid w:val="005B2349"/>
    <w:rsid w:val="005C0F5C"/>
    <w:rsid w:val="005C5ADE"/>
    <w:rsid w:val="005F06A1"/>
    <w:rsid w:val="0061471D"/>
    <w:rsid w:val="006518A8"/>
    <w:rsid w:val="00686C0D"/>
    <w:rsid w:val="00691BEC"/>
    <w:rsid w:val="006A4E9E"/>
    <w:rsid w:val="006E7A11"/>
    <w:rsid w:val="006F4A37"/>
    <w:rsid w:val="006F619D"/>
    <w:rsid w:val="007271A1"/>
    <w:rsid w:val="00734F58"/>
    <w:rsid w:val="00746C40"/>
    <w:rsid w:val="0075115D"/>
    <w:rsid w:val="00771F1E"/>
    <w:rsid w:val="00795442"/>
    <w:rsid w:val="007B75DC"/>
    <w:rsid w:val="007E0B64"/>
    <w:rsid w:val="007F61AC"/>
    <w:rsid w:val="00804649"/>
    <w:rsid w:val="0081510D"/>
    <w:rsid w:val="0082756B"/>
    <w:rsid w:val="008460FE"/>
    <w:rsid w:val="00855717"/>
    <w:rsid w:val="008570FB"/>
    <w:rsid w:val="00865655"/>
    <w:rsid w:val="00871371"/>
    <w:rsid w:val="00881C58"/>
    <w:rsid w:val="00883004"/>
    <w:rsid w:val="00895C6F"/>
    <w:rsid w:val="008C184A"/>
    <w:rsid w:val="008C38EF"/>
    <w:rsid w:val="008C3CC1"/>
    <w:rsid w:val="008F3453"/>
    <w:rsid w:val="008F5FE2"/>
    <w:rsid w:val="0091649A"/>
    <w:rsid w:val="00916CF1"/>
    <w:rsid w:val="009418DE"/>
    <w:rsid w:val="00973763"/>
    <w:rsid w:val="00985047"/>
    <w:rsid w:val="009D53AD"/>
    <w:rsid w:val="009D651E"/>
    <w:rsid w:val="009E6CB9"/>
    <w:rsid w:val="009F191D"/>
    <w:rsid w:val="009F376F"/>
    <w:rsid w:val="009F624A"/>
    <w:rsid w:val="00A04A26"/>
    <w:rsid w:val="00A32D3C"/>
    <w:rsid w:val="00A357BF"/>
    <w:rsid w:val="00A41764"/>
    <w:rsid w:val="00A62037"/>
    <w:rsid w:val="00A807A2"/>
    <w:rsid w:val="00AB52E6"/>
    <w:rsid w:val="00AD27F0"/>
    <w:rsid w:val="00AF4322"/>
    <w:rsid w:val="00B15F68"/>
    <w:rsid w:val="00B83436"/>
    <w:rsid w:val="00BA39C1"/>
    <w:rsid w:val="00BA6C74"/>
    <w:rsid w:val="00BB5EC3"/>
    <w:rsid w:val="00BF5989"/>
    <w:rsid w:val="00BF603C"/>
    <w:rsid w:val="00C03FDA"/>
    <w:rsid w:val="00C059A8"/>
    <w:rsid w:val="00C17BBA"/>
    <w:rsid w:val="00C35673"/>
    <w:rsid w:val="00C45277"/>
    <w:rsid w:val="00C554E9"/>
    <w:rsid w:val="00C63F51"/>
    <w:rsid w:val="00C77B22"/>
    <w:rsid w:val="00C80B82"/>
    <w:rsid w:val="00CA6731"/>
    <w:rsid w:val="00CB141B"/>
    <w:rsid w:val="00D0609B"/>
    <w:rsid w:val="00D06CA5"/>
    <w:rsid w:val="00D11C6A"/>
    <w:rsid w:val="00D2214C"/>
    <w:rsid w:val="00D42850"/>
    <w:rsid w:val="00D57E61"/>
    <w:rsid w:val="00D60B37"/>
    <w:rsid w:val="00DB2752"/>
    <w:rsid w:val="00DB5013"/>
    <w:rsid w:val="00DE3335"/>
    <w:rsid w:val="00DE4325"/>
    <w:rsid w:val="00DF64C9"/>
    <w:rsid w:val="00E029B9"/>
    <w:rsid w:val="00E20DE4"/>
    <w:rsid w:val="00E32C38"/>
    <w:rsid w:val="00E37D12"/>
    <w:rsid w:val="00E43209"/>
    <w:rsid w:val="00E705D9"/>
    <w:rsid w:val="00E70E2C"/>
    <w:rsid w:val="00E70EEC"/>
    <w:rsid w:val="00ED05DB"/>
    <w:rsid w:val="00ED2A42"/>
    <w:rsid w:val="00EF00F1"/>
    <w:rsid w:val="00EF12AD"/>
    <w:rsid w:val="00F038FA"/>
    <w:rsid w:val="00F17671"/>
    <w:rsid w:val="00F244B3"/>
    <w:rsid w:val="00F33AAE"/>
    <w:rsid w:val="00F551EB"/>
    <w:rsid w:val="00F74FBD"/>
    <w:rsid w:val="00F86218"/>
    <w:rsid w:val="00FA51D9"/>
    <w:rsid w:val="00FD248C"/>
    <w:rsid w:val="00FD7790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A150C0B"/>
  <w15:docId w15:val="{63AFEEDC-3AEE-4601-922E-809BDEA6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7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19D"/>
  </w:style>
  <w:style w:type="paragraph" w:styleId="Stopka">
    <w:name w:val="footer"/>
    <w:basedOn w:val="Normalny"/>
    <w:link w:val="StopkaZnak"/>
    <w:uiPriority w:val="99"/>
    <w:unhideWhenUsed/>
    <w:rsid w:val="006F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619D"/>
  </w:style>
  <w:style w:type="paragraph" w:styleId="Zwykytekst">
    <w:name w:val="Plain Text"/>
    <w:basedOn w:val="Normalny"/>
    <w:link w:val="ZwykytekstZnak"/>
    <w:uiPriority w:val="99"/>
    <w:unhideWhenUsed/>
    <w:rsid w:val="006F619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F619D"/>
    <w:rPr>
      <w:rFonts w:ascii="Calibri" w:eastAsia="Calibri" w:hAnsi="Calibri" w:cs="Times New Roman"/>
      <w:szCs w:val="21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F74F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F74F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1A1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rsid w:val="00D060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NormalnyWeb">
    <w:name w:val="Normal (Web)"/>
    <w:basedOn w:val="Normalny"/>
    <w:qFormat/>
    <w:rsid w:val="00D0609B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2F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2F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2FEE"/>
    <w:rPr>
      <w:vertAlign w:val="superscript"/>
    </w:rPr>
  </w:style>
  <w:style w:type="paragraph" w:customStyle="1" w:styleId="Default">
    <w:name w:val="Default"/>
    <w:rsid w:val="00C77B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ksttreci6">
    <w:name w:val="Tekst treści (6)_"/>
    <w:link w:val="Teksttreci60"/>
    <w:locked/>
    <w:rsid w:val="00CB141B"/>
    <w:rPr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CB141B"/>
    <w:pPr>
      <w:widowControl w:val="0"/>
      <w:shd w:val="clear" w:color="auto" w:fill="FFFFFF"/>
      <w:spacing w:after="0" w:line="209" w:lineRule="exact"/>
      <w:jc w:val="both"/>
    </w:pPr>
    <w:rPr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151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5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2CF07-7249-4337-B5A9-004FC475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3</Pages>
  <Words>925</Words>
  <Characters>5554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Olbrycht Wioletta</dc:creator>
  <cp:keywords/>
  <dc:description/>
  <cp:lastModifiedBy>Korzeniowska Joanna</cp:lastModifiedBy>
  <cp:revision>110</cp:revision>
  <cp:lastPrinted>2021-12-29T07:43:00Z</cp:lastPrinted>
  <dcterms:created xsi:type="dcterms:W3CDTF">2017-05-24T07:30:00Z</dcterms:created>
  <dcterms:modified xsi:type="dcterms:W3CDTF">2022-07-06T12:02:00Z</dcterms:modified>
</cp:coreProperties>
</file>