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A229" w14:textId="77777777" w:rsidR="0007092F" w:rsidRPr="00BD24CF" w:rsidRDefault="000E39E6" w:rsidP="00D97227">
      <w:pPr>
        <w:tabs>
          <w:tab w:val="left" w:pos="2246"/>
        </w:tabs>
        <w:suppressAutoHyphens/>
        <w:autoSpaceDN w:val="0"/>
        <w:spacing w:after="120"/>
        <w:contextualSpacing/>
        <w:mirrorIndents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ab/>
      </w:r>
      <w:r w:rsidR="00CF061E" w:rsidRPr="00BD24CF">
        <w:rPr>
          <w:rFonts w:ascii="Times New Roman" w:eastAsia="SimSun" w:hAnsi="Times New Roman"/>
          <w:b/>
          <w:kern w:val="3"/>
          <w:szCs w:val="24"/>
          <w:lang w:bidi="en-US"/>
        </w:rPr>
        <w:tab/>
      </w:r>
      <w:r w:rsidR="00CF061E" w:rsidRPr="00BD24CF">
        <w:rPr>
          <w:rFonts w:ascii="Times New Roman" w:eastAsia="SimSun" w:hAnsi="Times New Roman"/>
          <w:b/>
          <w:kern w:val="3"/>
          <w:szCs w:val="24"/>
          <w:lang w:bidi="en-US"/>
        </w:rPr>
        <w:tab/>
      </w:r>
      <w:r w:rsidR="00916DA3" w:rsidRPr="00BD24CF">
        <w:rPr>
          <w:rFonts w:ascii="Times New Roman" w:eastAsia="SimSun" w:hAnsi="Times New Roman"/>
          <w:b/>
          <w:kern w:val="3"/>
          <w:szCs w:val="24"/>
          <w:lang w:bidi="en-US"/>
        </w:rPr>
        <w:t xml:space="preserve">UMOWA </w:t>
      </w:r>
      <w:r w:rsidR="00D255A9" w:rsidRPr="00BD24CF">
        <w:rPr>
          <w:rFonts w:ascii="Times New Roman" w:eastAsia="SimSun" w:hAnsi="Times New Roman"/>
          <w:b/>
          <w:kern w:val="3"/>
          <w:szCs w:val="24"/>
          <w:lang w:bidi="en-US"/>
        </w:rPr>
        <w:t>(projekt)</w:t>
      </w:r>
    </w:p>
    <w:p w14:paraId="04C0D37E" w14:textId="77777777" w:rsidR="009C3AFD" w:rsidRPr="00BD24CF" w:rsidRDefault="009C3AFD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</w:p>
    <w:p w14:paraId="747E4D68" w14:textId="77777777" w:rsidR="00916DA3" w:rsidRPr="00BD24CF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zawa</w:t>
      </w:r>
      <w:r w:rsidR="0002669E" w:rsidRPr="00BD24CF">
        <w:rPr>
          <w:rFonts w:ascii="Times New Roman" w:eastAsia="SimSun" w:hAnsi="Times New Roman"/>
          <w:kern w:val="3"/>
          <w:szCs w:val="24"/>
          <w:lang w:bidi="en-US"/>
        </w:rPr>
        <w:t>rta dnia</w:t>
      </w:r>
      <w:r w:rsidR="00754A7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2669E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</w:t>
      </w:r>
      <w:r w:rsidR="00754A79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...........</w:t>
      </w:r>
      <w:r w:rsidR="0002669E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..........</w:t>
      </w:r>
      <w:r w:rsidR="005D67E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Rzeszowi</w:t>
      </w:r>
      <w:r w:rsidR="005F7A90"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="00FF2B8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pomiędzy Gminą Miasto Rzeszów, </w:t>
      </w:r>
      <w:r w:rsidR="001C7D53" w:rsidRPr="00BD24CF">
        <w:rPr>
          <w:rFonts w:ascii="Times New Roman" w:eastAsia="SimSun" w:hAnsi="Times New Roman"/>
          <w:kern w:val="3"/>
          <w:szCs w:val="24"/>
          <w:lang w:bidi="en-US"/>
        </w:rPr>
        <w:t>ul. Rynek 1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</w:t>
      </w:r>
      <w:r w:rsidR="005F7A90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35-064 Rzeszów NIP 813-00-08-613,</w:t>
      </w:r>
      <w:r w:rsidRPr="00BD24CF">
        <w:rPr>
          <w:rFonts w:ascii="Times New Roman" w:eastAsia="SimSun" w:hAnsi="Times New Roman"/>
          <w:kern w:val="3"/>
          <w:position w:val="14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zwaną dalej </w:t>
      </w: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„Zamawiającym”</w:t>
      </w:r>
      <w:r w:rsidR="00754A7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reprezentowaną przez</w:t>
      </w:r>
      <w:r w:rsidR="0002669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: </w:t>
      </w:r>
      <w:r w:rsidR="005D67EE" w:rsidRPr="00BD24CF">
        <w:rPr>
          <w:rFonts w:ascii="Times New Roman" w:hAnsi="Times New Roman"/>
          <w:i/>
          <w:szCs w:val="24"/>
        </w:rPr>
        <w:t>………………</w:t>
      </w:r>
      <w:r w:rsidR="00754A79" w:rsidRPr="00BD24CF">
        <w:rPr>
          <w:rFonts w:ascii="Times New Roman" w:hAnsi="Times New Roman"/>
          <w:i/>
          <w:szCs w:val="24"/>
        </w:rPr>
        <w:t>……</w:t>
      </w:r>
      <w:r w:rsidR="005D67EE" w:rsidRPr="00BD24CF">
        <w:rPr>
          <w:rFonts w:ascii="Times New Roman" w:hAnsi="Times New Roman"/>
          <w:i/>
          <w:szCs w:val="24"/>
        </w:rPr>
        <w:t>………………………………………………</w:t>
      </w:r>
      <w:r w:rsidR="005F7A90" w:rsidRPr="00BD24CF">
        <w:rPr>
          <w:rFonts w:ascii="Times New Roman" w:hAnsi="Times New Roman"/>
          <w:i/>
          <w:szCs w:val="24"/>
        </w:rPr>
        <w:t>…………………</w:t>
      </w:r>
      <w:r w:rsidR="007A3493" w:rsidRPr="00BD24CF">
        <w:rPr>
          <w:rFonts w:ascii="Times New Roman" w:hAnsi="Times New Roman"/>
          <w:i/>
          <w:szCs w:val="24"/>
        </w:rPr>
        <w:t>…………..</w:t>
      </w:r>
      <w:r w:rsidR="005F7A90" w:rsidRPr="00BD24CF">
        <w:rPr>
          <w:rFonts w:ascii="Times New Roman" w:hAnsi="Times New Roman"/>
          <w:i/>
          <w:szCs w:val="24"/>
        </w:rPr>
        <w:t>…….</w:t>
      </w:r>
      <w:r w:rsidR="005D67EE" w:rsidRPr="00BD24CF">
        <w:rPr>
          <w:rFonts w:ascii="Times New Roman" w:hAnsi="Times New Roman"/>
          <w:i/>
          <w:szCs w:val="24"/>
        </w:rPr>
        <w:t>………..</w:t>
      </w:r>
      <w:r w:rsidR="00ED2764" w:rsidRPr="00BD24CF">
        <w:rPr>
          <w:rFonts w:ascii="Times New Roman" w:hAnsi="Times New Roman"/>
          <w:i/>
          <w:szCs w:val="24"/>
        </w:rPr>
        <w:t xml:space="preserve"> </w:t>
      </w:r>
      <w:r w:rsidR="00ED2764" w:rsidRPr="00BD24CF">
        <w:rPr>
          <w:rFonts w:ascii="Times New Roman" w:eastAsia="SimSun" w:hAnsi="Times New Roman"/>
          <w:i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i/>
          <w:kern w:val="3"/>
          <w:szCs w:val="24"/>
          <w:lang w:bidi="en-US"/>
        </w:rPr>
        <w:t>a .......................................................................</w:t>
      </w:r>
      <w:r w:rsidR="007961DC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...........</w:t>
      </w:r>
      <w:r w:rsidR="00754A79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......</w:t>
      </w:r>
      <w:r w:rsidR="007961DC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</w:t>
      </w:r>
      <w:r w:rsidR="007A3493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............</w:t>
      </w:r>
      <w:r w:rsidR="00ED2764" w:rsidRPr="00BD24CF">
        <w:rPr>
          <w:rFonts w:ascii="Times New Roman" w:eastAsia="SimSun" w:hAnsi="Times New Roman"/>
          <w:i/>
          <w:kern w:val="3"/>
          <w:szCs w:val="24"/>
          <w:lang w:bidi="en-US"/>
        </w:rPr>
        <w:t>.................................................</w:t>
      </w:r>
    </w:p>
    <w:p w14:paraId="2C6C774F" w14:textId="77777777" w:rsidR="008B3E94" w:rsidRPr="00BD24CF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zwaną dalej </w:t>
      </w: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„</w:t>
      </w:r>
      <w:r w:rsidRPr="00BD24CF">
        <w:rPr>
          <w:rFonts w:ascii="Times New Roman" w:eastAsia="SimSun" w:hAnsi="Times New Roman"/>
          <w:b/>
          <w:i/>
          <w:kern w:val="3"/>
          <w:szCs w:val="24"/>
          <w:lang w:bidi="en-US"/>
        </w:rPr>
        <w:t>Wykonawcą”</w:t>
      </w: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 xml:space="preserve"> </w:t>
      </w:r>
    </w:p>
    <w:p w14:paraId="5829D429" w14:textId="77777777" w:rsidR="008B3E94" w:rsidRPr="00BD24CF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i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 xml:space="preserve">zwanymi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dalej również </w:t>
      </w: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 xml:space="preserve"> „</w:t>
      </w:r>
      <w:r w:rsidRPr="00BD24CF">
        <w:rPr>
          <w:rFonts w:ascii="Times New Roman" w:eastAsia="SimSun" w:hAnsi="Times New Roman"/>
          <w:b/>
          <w:i/>
          <w:kern w:val="3"/>
          <w:szCs w:val="24"/>
          <w:lang w:bidi="en-US"/>
        </w:rPr>
        <w:t>Stronami”</w:t>
      </w:r>
      <w:r w:rsidR="00E55FA0" w:rsidRPr="00BD24CF">
        <w:rPr>
          <w:rFonts w:ascii="Times New Roman" w:eastAsia="SimSun" w:hAnsi="Times New Roman"/>
          <w:b/>
          <w:i/>
          <w:kern w:val="3"/>
          <w:szCs w:val="24"/>
          <w:lang w:bidi="en-US"/>
        </w:rPr>
        <w:t>.</w:t>
      </w:r>
    </w:p>
    <w:p w14:paraId="57BD0727" w14:textId="77777777" w:rsidR="00916DA3" w:rsidRPr="00BD24CF" w:rsidRDefault="00916DA3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</w:p>
    <w:p w14:paraId="09C85058" w14:textId="1EDB1ECC" w:rsidR="00D501D2" w:rsidRPr="00BD24CF" w:rsidRDefault="008B3E94" w:rsidP="00DE36DB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rezultacie dokonania przez Zamawiaj</w:t>
      </w:r>
      <w:r w:rsidR="0034791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ącego wyboru oferty Wykonawcy </w:t>
      </w:r>
      <w:r w:rsidR="001C7D5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trybie </w:t>
      </w:r>
      <w:r w:rsidR="00CC7A4D" w:rsidRPr="00BD24CF">
        <w:rPr>
          <w:rFonts w:ascii="Times New Roman" w:eastAsia="SimSun" w:hAnsi="Times New Roman"/>
          <w:kern w:val="3"/>
          <w:szCs w:val="24"/>
          <w:lang w:bidi="en-US"/>
        </w:rPr>
        <w:t>…………………………………………….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zawarto umowę następującej treści:</w:t>
      </w:r>
    </w:p>
    <w:p w14:paraId="64BEE608" w14:textId="77777777" w:rsidR="00D2589C" w:rsidRPr="00BD24CF" w:rsidRDefault="00D2589C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  <w:lang w:bidi="en-US"/>
        </w:rPr>
      </w:pPr>
    </w:p>
    <w:p w14:paraId="0A8BA53D" w14:textId="77777777" w:rsidR="008B3E94" w:rsidRPr="00BD24CF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§1</w:t>
      </w:r>
    </w:p>
    <w:p w14:paraId="2A4ED0F4" w14:textId="77777777" w:rsidR="008B3E94" w:rsidRPr="00BD24CF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PRZEDMIOT UMOWY</w:t>
      </w:r>
    </w:p>
    <w:p w14:paraId="2CB2F888" w14:textId="6AD019BE" w:rsidR="004E4F2A" w:rsidRPr="00BD24CF" w:rsidRDefault="003D555F" w:rsidP="000B3528">
      <w:pPr>
        <w:pStyle w:val="Bezodstpw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rPr>
          <w:b/>
          <w:sz w:val="22"/>
          <w:szCs w:val="24"/>
        </w:rPr>
      </w:pPr>
      <w:r w:rsidRPr="00BD24CF">
        <w:rPr>
          <w:sz w:val="22"/>
          <w:szCs w:val="24"/>
          <w:lang w:bidi="en-US"/>
        </w:rPr>
        <w:t>Zamawiający zleca, a Wykonawca przyjmuje do wykonani</w:t>
      </w:r>
      <w:r w:rsidR="0011196C" w:rsidRPr="00BD24CF">
        <w:rPr>
          <w:sz w:val="22"/>
          <w:szCs w:val="24"/>
          <w:lang w:bidi="en-US"/>
        </w:rPr>
        <w:t>a</w:t>
      </w:r>
      <w:r w:rsidR="000C316F" w:rsidRPr="00BD24CF">
        <w:rPr>
          <w:sz w:val="22"/>
          <w:szCs w:val="24"/>
          <w:lang w:bidi="en-US"/>
        </w:rPr>
        <w:t xml:space="preserve"> </w:t>
      </w:r>
      <w:r w:rsidR="0074194A" w:rsidRPr="00BD24CF">
        <w:rPr>
          <w:sz w:val="22"/>
          <w:szCs w:val="24"/>
          <w:lang w:bidi="en-US"/>
        </w:rPr>
        <w:t xml:space="preserve">roboty budowlane </w:t>
      </w:r>
      <w:r w:rsidR="0011196C" w:rsidRPr="00BD24CF">
        <w:rPr>
          <w:sz w:val="22"/>
          <w:szCs w:val="24"/>
          <w:lang w:bidi="en-US"/>
        </w:rPr>
        <w:t xml:space="preserve">polegające na </w:t>
      </w:r>
      <w:r w:rsidR="00514E59" w:rsidRPr="00BD24CF">
        <w:rPr>
          <w:sz w:val="22"/>
          <w:szCs w:val="24"/>
        </w:rPr>
        <w:t>modernizacji placu zabaw i części rekreacyjno-sportowej przy budynku Zespołu Szkolno-Przedszkolnego nr 1 w Rzeszowie realizowanego w ramach zadania inwestycyjnego pn.</w:t>
      </w:r>
      <w:r w:rsidR="000B3528" w:rsidRPr="00BD24CF">
        <w:rPr>
          <w:sz w:val="22"/>
          <w:szCs w:val="24"/>
        </w:rPr>
        <w:t xml:space="preserve">: </w:t>
      </w:r>
      <w:bookmarkStart w:id="0" w:name="_Hlk108510247"/>
      <w:r w:rsidR="000B3528" w:rsidRPr="00BD24CF">
        <w:rPr>
          <w:sz w:val="22"/>
          <w:szCs w:val="24"/>
        </w:rPr>
        <w:t>„</w:t>
      </w:r>
      <w:r w:rsidR="00514E59" w:rsidRPr="00BD24CF">
        <w:rPr>
          <w:sz w:val="22"/>
          <w:szCs w:val="24"/>
        </w:rPr>
        <w:t xml:space="preserve">Modernizacja placu zabaw oraz części </w:t>
      </w:r>
      <w:proofErr w:type="spellStart"/>
      <w:r w:rsidR="00514E59" w:rsidRPr="00BD24CF">
        <w:rPr>
          <w:sz w:val="22"/>
          <w:szCs w:val="24"/>
        </w:rPr>
        <w:t>rekreacyjno</w:t>
      </w:r>
      <w:proofErr w:type="spellEnd"/>
      <w:r w:rsidR="00514E59" w:rsidRPr="00BD24CF">
        <w:rPr>
          <w:sz w:val="22"/>
          <w:szCs w:val="24"/>
        </w:rPr>
        <w:t xml:space="preserve"> - sportowej przy budynku Zespołu </w:t>
      </w:r>
      <w:proofErr w:type="spellStart"/>
      <w:r w:rsidR="00514E59" w:rsidRPr="00BD24CF">
        <w:rPr>
          <w:sz w:val="22"/>
          <w:szCs w:val="24"/>
        </w:rPr>
        <w:t>Szkolno</w:t>
      </w:r>
      <w:proofErr w:type="spellEnd"/>
      <w:r w:rsidR="00514E59" w:rsidRPr="00BD24CF">
        <w:rPr>
          <w:sz w:val="22"/>
          <w:szCs w:val="24"/>
        </w:rPr>
        <w:t xml:space="preserve"> - Przedszkolnego nr 1 (Przedszkole nr 26 oraz Szkoła Podstawowa nr 6) w Rzeszowie, ul. Rubinowa 4</w:t>
      </w:r>
      <w:r w:rsidR="000B3528" w:rsidRPr="00BD24CF">
        <w:rPr>
          <w:sz w:val="22"/>
          <w:szCs w:val="24"/>
        </w:rPr>
        <w:t>”.</w:t>
      </w:r>
      <w:bookmarkEnd w:id="0"/>
    </w:p>
    <w:p w14:paraId="68F555B7" w14:textId="2D1A70E2" w:rsidR="001A4631" w:rsidRPr="00BD24CF" w:rsidRDefault="004E4F2A" w:rsidP="006B0577">
      <w:pPr>
        <w:pStyle w:val="Bezodstpw"/>
        <w:tabs>
          <w:tab w:val="left" w:pos="284"/>
        </w:tabs>
        <w:spacing w:line="360" w:lineRule="auto"/>
        <w:rPr>
          <w:sz w:val="22"/>
          <w:szCs w:val="24"/>
        </w:rPr>
      </w:pPr>
      <w:r w:rsidRPr="00BD24CF">
        <w:rPr>
          <w:sz w:val="22"/>
          <w:szCs w:val="24"/>
        </w:rPr>
        <w:t xml:space="preserve">2. </w:t>
      </w:r>
      <w:r w:rsidR="00514E59" w:rsidRPr="00BD24CF">
        <w:rPr>
          <w:sz w:val="22"/>
          <w:szCs w:val="24"/>
        </w:rPr>
        <w:t>Podstawą realizacji przedmiotu umowy jest zgłoszenie robót.</w:t>
      </w:r>
    </w:p>
    <w:p w14:paraId="1142B9CA" w14:textId="579EFE30" w:rsidR="00514E59" w:rsidRPr="00BD24CF" w:rsidRDefault="00AF6BF6" w:rsidP="00CC7A4D">
      <w:pPr>
        <w:pStyle w:val="Bezodstpw"/>
        <w:tabs>
          <w:tab w:val="left" w:pos="284"/>
        </w:tabs>
        <w:spacing w:line="360" w:lineRule="auto"/>
        <w:rPr>
          <w:i/>
          <w:sz w:val="22"/>
          <w:szCs w:val="24"/>
        </w:rPr>
      </w:pPr>
      <w:r w:rsidRPr="00BD24CF">
        <w:rPr>
          <w:sz w:val="22"/>
          <w:szCs w:val="24"/>
        </w:rPr>
        <w:t xml:space="preserve">3. </w:t>
      </w:r>
      <w:r w:rsidRPr="00BD24CF">
        <w:rPr>
          <w:sz w:val="22"/>
          <w:szCs w:val="24"/>
        </w:rPr>
        <w:tab/>
        <w:t xml:space="preserve">Zadanie, o którym mowa w ust. 1 ujęte zostało w Uchwale </w:t>
      </w:r>
      <w:r w:rsidR="00CC7A4D" w:rsidRPr="00BD24CF">
        <w:rPr>
          <w:sz w:val="22"/>
        </w:rPr>
        <w:t>……………………………………………………………………………………………………..</w:t>
      </w:r>
    </w:p>
    <w:p w14:paraId="26E6454B" w14:textId="0B247900" w:rsidR="001A3CB7" w:rsidRPr="00BD24CF" w:rsidRDefault="00480EC7" w:rsidP="006B0577">
      <w:pPr>
        <w:pStyle w:val="Bezodstpw"/>
        <w:tabs>
          <w:tab w:val="left" w:pos="284"/>
        </w:tabs>
        <w:spacing w:line="360" w:lineRule="auto"/>
        <w:rPr>
          <w:rFonts w:eastAsia="Times New Roman"/>
          <w:sz w:val="22"/>
          <w:szCs w:val="24"/>
          <w:lang w:bidi="en-US"/>
        </w:rPr>
      </w:pPr>
      <w:r w:rsidRPr="00BD24CF">
        <w:rPr>
          <w:rFonts w:eastAsia="Times New Roman"/>
          <w:sz w:val="22"/>
          <w:szCs w:val="24"/>
        </w:rPr>
        <w:t xml:space="preserve">Dz. </w:t>
      </w:r>
      <w:r w:rsidR="00D51ED8" w:rsidRPr="00BD24CF">
        <w:rPr>
          <w:rFonts w:eastAsia="Times New Roman"/>
          <w:sz w:val="22"/>
          <w:szCs w:val="24"/>
        </w:rPr>
        <w:t>801</w:t>
      </w:r>
      <w:r w:rsidR="00605BE1" w:rsidRPr="00BD24CF">
        <w:rPr>
          <w:rFonts w:eastAsia="Times New Roman"/>
          <w:sz w:val="22"/>
          <w:szCs w:val="24"/>
        </w:rPr>
        <w:t xml:space="preserve"> Rozdz.</w:t>
      </w:r>
      <w:r w:rsidRPr="00BD24CF">
        <w:rPr>
          <w:rFonts w:eastAsia="Times New Roman"/>
          <w:sz w:val="22"/>
          <w:szCs w:val="24"/>
        </w:rPr>
        <w:t xml:space="preserve"> </w:t>
      </w:r>
      <w:r w:rsidR="00D51ED8" w:rsidRPr="00BD24CF">
        <w:rPr>
          <w:rFonts w:eastAsia="Times New Roman"/>
          <w:sz w:val="22"/>
          <w:szCs w:val="24"/>
        </w:rPr>
        <w:t>801</w:t>
      </w:r>
      <w:r w:rsidR="00AF6BF6" w:rsidRPr="00BD24CF">
        <w:rPr>
          <w:rFonts w:eastAsia="Times New Roman"/>
          <w:sz w:val="22"/>
          <w:szCs w:val="24"/>
        </w:rPr>
        <w:t>01</w:t>
      </w:r>
      <w:r w:rsidR="006D4AA8" w:rsidRPr="00BD24CF">
        <w:rPr>
          <w:rFonts w:eastAsia="Times New Roman"/>
          <w:sz w:val="22"/>
          <w:szCs w:val="24"/>
        </w:rPr>
        <w:t xml:space="preserve"> §6050</w:t>
      </w:r>
      <w:r w:rsidR="004C19DA" w:rsidRPr="00BD24CF">
        <w:rPr>
          <w:rFonts w:eastAsia="Times New Roman"/>
          <w:sz w:val="22"/>
          <w:szCs w:val="24"/>
        </w:rPr>
        <w:t>.</w:t>
      </w:r>
    </w:p>
    <w:p w14:paraId="6AFD12BA" w14:textId="77777777" w:rsidR="00666888" w:rsidRPr="00BD24CF" w:rsidRDefault="004E4F2A" w:rsidP="00AF6BF6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Cs w:val="24"/>
        </w:rPr>
      </w:pPr>
      <w:r w:rsidRPr="00BD24CF">
        <w:rPr>
          <w:rFonts w:ascii="Times New Roman" w:eastAsia="Times New Roman" w:hAnsi="Times New Roman"/>
          <w:szCs w:val="24"/>
        </w:rPr>
        <w:t>4</w:t>
      </w:r>
      <w:r w:rsidR="00B76567" w:rsidRPr="00BD24CF">
        <w:rPr>
          <w:rFonts w:ascii="Times New Roman" w:eastAsia="Times New Roman" w:hAnsi="Times New Roman"/>
          <w:szCs w:val="24"/>
        </w:rPr>
        <w:t xml:space="preserve">. </w:t>
      </w:r>
      <w:r w:rsidR="005B359C" w:rsidRPr="00BD24CF">
        <w:rPr>
          <w:rFonts w:ascii="Times New Roman" w:eastAsia="Times New Roman" w:hAnsi="Times New Roman"/>
          <w:szCs w:val="24"/>
        </w:rPr>
        <w:t>S</w:t>
      </w:r>
      <w:r w:rsidR="005B359C" w:rsidRPr="00BD24CF">
        <w:rPr>
          <w:rFonts w:ascii="Times New Roman" w:eastAsia="Times New Roman" w:hAnsi="Times New Roman"/>
          <w:szCs w:val="24"/>
          <w:lang w:bidi="en-US"/>
        </w:rPr>
        <w:t>zczegółowy zakres rzeczowy przedmiotu umowy określa</w:t>
      </w:r>
      <w:r w:rsidR="00934FE7" w:rsidRPr="00BD24CF">
        <w:rPr>
          <w:rFonts w:ascii="Times New Roman" w:eastAsia="Times New Roman" w:hAnsi="Times New Roman"/>
          <w:szCs w:val="24"/>
          <w:lang w:bidi="en-US"/>
        </w:rPr>
        <w:t xml:space="preserve">: </w:t>
      </w:r>
    </w:p>
    <w:p w14:paraId="09C46A87" w14:textId="77777777" w:rsidR="00666888" w:rsidRPr="00BD24CF" w:rsidRDefault="00E457CC" w:rsidP="006B0577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Cs w:val="24"/>
        </w:rPr>
      </w:pPr>
      <w:r w:rsidRPr="00BD24CF">
        <w:rPr>
          <w:rFonts w:ascii="Times New Roman" w:eastAsia="Times New Roman" w:hAnsi="Times New Roman"/>
          <w:szCs w:val="24"/>
          <w:lang w:bidi="en-US"/>
        </w:rPr>
        <w:t>ogłoszenie</w:t>
      </w:r>
      <w:r w:rsidR="008873C2" w:rsidRPr="00BD24CF">
        <w:rPr>
          <w:rFonts w:ascii="Times New Roman" w:eastAsia="Times New Roman" w:hAnsi="Times New Roman"/>
          <w:szCs w:val="24"/>
          <w:lang w:bidi="en-US"/>
        </w:rPr>
        <w:t xml:space="preserve"> o zamówieniu, </w:t>
      </w:r>
      <w:r w:rsidR="00CF061E" w:rsidRPr="00BD24CF">
        <w:rPr>
          <w:rFonts w:ascii="Times New Roman" w:eastAsia="Times New Roman" w:hAnsi="Times New Roman"/>
          <w:szCs w:val="24"/>
          <w:lang w:bidi="en-US"/>
        </w:rPr>
        <w:t>do</w:t>
      </w:r>
      <w:r w:rsidR="005B359C" w:rsidRPr="00BD24CF">
        <w:rPr>
          <w:rFonts w:ascii="Times New Roman" w:eastAsia="Times New Roman" w:hAnsi="Times New Roman"/>
          <w:szCs w:val="24"/>
          <w:lang w:bidi="en-US"/>
        </w:rPr>
        <w:t xml:space="preserve">kumentacja projektowa, </w:t>
      </w:r>
      <w:r w:rsidR="00834E78" w:rsidRPr="00BD24CF">
        <w:rPr>
          <w:rFonts w:ascii="Times New Roman" w:eastAsia="Times New Roman" w:hAnsi="Times New Roman"/>
          <w:szCs w:val="24"/>
          <w:lang w:bidi="en-US"/>
        </w:rPr>
        <w:t xml:space="preserve">Specyfikacje Techniczne Wykonania </w:t>
      </w:r>
      <w:r w:rsidR="00AF6BF6" w:rsidRPr="00BD24CF">
        <w:rPr>
          <w:rFonts w:ascii="Times New Roman" w:eastAsia="Times New Roman" w:hAnsi="Times New Roman"/>
          <w:szCs w:val="24"/>
          <w:lang w:bidi="en-US"/>
        </w:rPr>
        <w:br/>
      </w:r>
      <w:r w:rsidR="00834E78" w:rsidRPr="00BD24CF">
        <w:rPr>
          <w:rFonts w:ascii="Times New Roman" w:eastAsia="Times New Roman" w:hAnsi="Times New Roman"/>
          <w:szCs w:val="24"/>
          <w:lang w:bidi="en-US"/>
        </w:rPr>
        <w:t xml:space="preserve">i Odbioru </w:t>
      </w:r>
      <w:r w:rsidR="00764C54" w:rsidRPr="00BD24CF">
        <w:rPr>
          <w:rFonts w:ascii="Times New Roman" w:eastAsia="Times New Roman" w:hAnsi="Times New Roman"/>
          <w:szCs w:val="24"/>
          <w:lang w:bidi="en-US"/>
        </w:rPr>
        <w:t>R</w:t>
      </w:r>
      <w:r w:rsidR="00834E78" w:rsidRPr="00BD24CF">
        <w:rPr>
          <w:rFonts w:ascii="Times New Roman" w:eastAsia="Times New Roman" w:hAnsi="Times New Roman"/>
          <w:szCs w:val="24"/>
          <w:lang w:bidi="en-US"/>
        </w:rPr>
        <w:t xml:space="preserve">obót </w:t>
      </w:r>
      <w:r w:rsidR="00764C54" w:rsidRPr="00BD24CF">
        <w:rPr>
          <w:rFonts w:ascii="Times New Roman" w:eastAsia="Times New Roman" w:hAnsi="Times New Roman"/>
          <w:szCs w:val="24"/>
          <w:lang w:bidi="en-US"/>
        </w:rPr>
        <w:t>B</w:t>
      </w:r>
      <w:r w:rsidR="00834E78" w:rsidRPr="00BD24CF">
        <w:rPr>
          <w:rFonts w:ascii="Times New Roman" w:eastAsia="Times New Roman" w:hAnsi="Times New Roman"/>
          <w:szCs w:val="24"/>
          <w:lang w:bidi="en-US"/>
        </w:rPr>
        <w:t>udowlanych,</w:t>
      </w:r>
    </w:p>
    <w:p w14:paraId="4F376162" w14:textId="77777777" w:rsidR="00666888" w:rsidRPr="00BD24CF" w:rsidRDefault="005B359C" w:rsidP="006B0577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Cs w:val="24"/>
        </w:rPr>
      </w:pPr>
      <w:r w:rsidRPr="00BD24CF">
        <w:rPr>
          <w:rFonts w:ascii="Times New Roman" w:eastAsia="Times New Roman" w:hAnsi="Times New Roman"/>
          <w:szCs w:val="24"/>
          <w:lang w:bidi="en-US"/>
        </w:rPr>
        <w:t xml:space="preserve">Specyfikacja Warunków Zamówienia, </w:t>
      </w:r>
    </w:p>
    <w:p w14:paraId="1A9FCA1D" w14:textId="77777777" w:rsidR="005B359C" w:rsidRPr="00BD24CF" w:rsidRDefault="00666888" w:rsidP="006B0577">
      <w:pPr>
        <w:numPr>
          <w:ilvl w:val="0"/>
          <w:numId w:val="3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Cs w:val="24"/>
        </w:rPr>
      </w:pPr>
      <w:r w:rsidRPr="00BD24CF">
        <w:rPr>
          <w:rFonts w:ascii="Times New Roman" w:eastAsia="Times New Roman" w:hAnsi="Times New Roman"/>
          <w:szCs w:val="24"/>
          <w:lang w:bidi="en-US"/>
        </w:rPr>
        <w:t xml:space="preserve">zmiany opisu przedmiotu zamówienia dokonane w trakcie procedury przetargowej </w:t>
      </w:r>
      <w:r w:rsidR="005C00DD" w:rsidRPr="00BD24CF">
        <w:rPr>
          <w:rFonts w:ascii="Times New Roman" w:eastAsia="Times New Roman" w:hAnsi="Times New Roman"/>
          <w:szCs w:val="24"/>
          <w:lang w:bidi="en-US"/>
        </w:rPr>
        <w:t xml:space="preserve">- w wersji elektronicznej </w:t>
      </w:r>
      <w:r w:rsidR="00934FE7" w:rsidRPr="00BD24CF">
        <w:rPr>
          <w:rFonts w:ascii="Times New Roman" w:eastAsia="Times New Roman" w:hAnsi="Times New Roman"/>
          <w:szCs w:val="24"/>
          <w:lang w:bidi="en-US"/>
        </w:rPr>
        <w:t xml:space="preserve">- </w:t>
      </w:r>
      <w:r w:rsidR="005B359C" w:rsidRPr="00BD24CF">
        <w:rPr>
          <w:rFonts w:ascii="Times New Roman" w:eastAsia="Times New Roman" w:hAnsi="Times New Roman"/>
          <w:szCs w:val="24"/>
          <w:lang w:bidi="en-US"/>
        </w:rPr>
        <w:t>stanowiące integralną część umowy.</w:t>
      </w:r>
    </w:p>
    <w:p w14:paraId="7F198862" w14:textId="77777777" w:rsidR="00D97227" w:rsidRPr="00BD24CF" w:rsidRDefault="00D97227" w:rsidP="00D97227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14"/>
          <w:szCs w:val="16"/>
        </w:rPr>
      </w:pPr>
    </w:p>
    <w:p w14:paraId="11920D3E" w14:textId="77777777" w:rsidR="008B3E94" w:rsidRPr="00BD24CF" w:rsidRDefault="008B3E94" w:rsidP="002A67C7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§ 2</w:t>
      </w:r>
    </w:p>
    <w:p w14:paraId="2B12BDE5" w14:textId="77777777" w:rsidR="008B3E94" w:rsidRPr="00BD24CF" w:rsidRDefault="008B3E94" w:rsidP="002A67C7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TERMIN WYKONANIA UMOWY</w:t>
      </w:r>
    </w:p>
    <w:p w14:paraId="090BC0C7" w14:textId="77777777" w:rsidR="005B359C" w:rsidRPr="00BD24CF" w:rsidRDefault="008B3E94" w:rsidP="006B0577">
      <w:pPr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Strony ustalają następujące terminy:</w:t>
      </w:r>
    </w:p>
    <w:p w14:paraId="22EF49D1" w14:textId="77777777" w:rsidR="006D4AA8" w:rsidRPr="00BD24CF" w:rsidRDefault="002F061D" w:rsidP="006B0577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r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ozpoczęcia robót: </w:t>
      </w:r>
      <w:r w:rsidR="001C473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dzień przekazania </w:t>
      </w:r>
      <w:r w:rsidR="007C3682" w:rsidRPr="00BD24CF">
        <w:rPr>
          <w:rFonts w:ascii="Times New Roman" w:eastAsia="SimSun" w:hAnsi="Times New Roman"/>
          <w:kern w:val="3"/>
          <w:szCs w:val="24"/>
          <w:lang w:bidi="en-US"/>
        </w:rPr>
        <w:t>terenu</w:t>
      </w:r>
      <w:r w:rsidR="0071790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>robót.</w:t>
      </w:r>
      <w:r w:rsidR="0035532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50EFA141" w14:textId="48073AF8" w:rsidR="001C7D53" w:rsidRPr="00BD24CF" w:rsidRDefault="002F061D" w:rsidP="006B0577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</w:t>
      </w:r>
      <w:r w:rsidR="00703974" w:rsidRPr="00BD24CF">
        <w:rPr>
          <w:rFonts w:ascii="Times New Roman" w:eastAsia="SimSun" w:hAnsi="Times New Roman"/>
          <w:kern w:val="3"/>
          <w:szCs w:val="24"/>
          <w:lang w:bidi="en-US"/>
        </w:rPr>
        <w:t>ykonania przedmiotu</w:t>
      </w:r>
      <w:r w:rsidR="0071790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3F376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umowy</w:t>
      </w:r>
      <w:r w:rsidR="00B838E6" w:rsidRPr="00BD24CF">
        <w:rPr>
          <w:rFonts w:ascii="Times New Roman" w:eastAsia="SimSun" w:hAnsi="Times New Roman"/>
          <w:kern w:val="3"/>
          <w:szCs w:val="24"/>
          <w:lang w:bidi="en-US"/>
        </w:rPr>
        <w:t>:</w:t>
      </w:r>
      <w:r w:rsidR="006D4AA8" w:rsidRPr="00BD24CF">
        <w:rPr>
          <w:sz w:val="20"/>
        </w:rPr>
        <w:t xml:space="preserve"> </w:t>
      </w:r>
      <w:r w:rsidR="00AD254D">
        <w:rPr>
          <w:rFonts w:ascii="Times New Roman" w:eastAsia="SimSun" w:hAnsi="Times New Roman"/>
          <w:kern w:val="3"/>
          <w:szCs w:val="24"/>
          <w:lang w:bidi="en-US"/>
        </w:rPr>
        <w:t xml:space="preserve">do 6 miesięcy od daty podpisania umowy. </w:t>
      </w:r>
    </w:p>
    <w:p w14:paraId="140A1BA6" w14:textId="77777777" w:rsidR="00611F66" w:rsidRPr="00BD24CF" w:rsidRDefault="00611F66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Zamawiający przekaże Wykonawcy teren </w:t>
      </w:r>
      <w:r w:rsidR="00C71CBB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5C6D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 </w:t>
      </w:r>
      <w:r w:rsidR="00EF7846" w:rsidRPr="00BD24CF">
        <w:rPr>
          <w:rFonts w:ascii="Times New Roman" w:eastAsia="SimSun" w:hAnsi="Times New Roman"/>
          <w:kern w:val="3"/>
          <w:szCs w:val="24"/>
          <w:lang w:bidi="en-US"/>
        </w:rPr>
        <w:t>5</w:t>
      </w:r>
      <w:r w:rsidR="005C6D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dni od daty zawarcia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. </w:t>
      </w:r>
    </w:p>
    <w:p w14:paraId="62D36B65" w14:textId="77777777" w:rsidR="008B3E94" w:rsidRPr="00BD24CF" w:rsidRDefault="008B3E94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>Termin wykonania przedmiotu umowy, o którym mowa w ust. 1, uważa się za dotrzymany jeżeli zostanie on odebrany zgodnie z § 11, w terminie określonym w ust. 1 pkt</w:t>
      </w:r>
      <w:r w:rsidR="000B0F5E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2D3AFB" w:rsidRPr="00BD24CF">
        <w:rPr>
          <w:rFonts w:ascii="Times New Roman" w:eastAsia="SimSun" w:hAnsi="Times New Roman"/>
          <w:kern w:val="3"/>
          <w:szCs w:val="24"/>
          <w:lang w:bidi="en-US"/>
        </w:rPr>
        <w:t>2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co zostanie potwierdzone protokołem odbioru </w:t>
      </w:r>
      <w:r w:rsidR="002D3AFB" w:rsidRPr="00BD24CF">
        <w:rPr>
          <w:rFonts w:ascii="Times New Roman" w:eastAsia="SimSun" w:hAnsi="Times New Roman"/>
          <w:kern w:val="3"/>
          <w:szCs w:val="24"/>
          <w:lang w:bidi="en-US"/>
        </w:rPr>
        <w:t>przedmiotu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podpisanym przez upoważnionych przedstawicieli stron umowy.</w:t>
      </w:r>
    </w:p>
    <w:p w14:paraId="63CBF574" w14:textId="77777777" w:rsidR="008B3E94" w:rsidRPr="00BD24CF" w:rsidRDefault="008B3E94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Poszczególne e</w:t>
      </w:r>
      <w:r w:rsidR="000C4F21" w:rsidRPr="00BD24CF">
        <w:rPr>
          <w:rFonts w:ascii="Times New Roman" w:eastAsia="SimSun" w:hAnsi="Times New Roman"/>
          <w:kern w:val="3"/>
          <w:szCs w:val="24"/>
          <w:lang w:bidi="en-US"/>
        </w:rPr>
        <w:t>lementy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robót</w:t>
      </w:r>
      <w:r w:rsidR="005D4D40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terminy ich wykonania oraz wynagrodzenie ofertowe </w:t>
      </w:r>
      <w:r w:rsidR="007D3396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za wyszczególnione e</w:t>
      </w:r>
      <w:r w:rsidR="000C4F21" w:rsidRPr="00BD24CF">
        <w:rPr>
          <w:rFonts w:ascii="Times New Roman" w:eastAsia="SimSun" w:hAnsi="Times New Roman"/>
          <w:kern w:val="3"/>
          <w:szCs w:val="24"/>
          <w:lang w:bidi="en-US"/>
        </w:rPr>
        <w:t>lementy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robót określa harmonogram </w:t>
      </w:r>
      <w:r w:rsidR="007961DC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stanowiący </w:t>
      </w:r>
      <w:r w:rsidR="00834E78" w:rsidRPr="00BD24CF">
        <w:rPr>
          <w:rFonts w:ascii="Times New Roman" w:eastAsia="SimSun" w:hAnsi="Times New Roman"/>
          <w:kern w:val="3"/>
          <w:szCs w:val="24"/>
          <w:lang w:bidi="en-US"/>
        </w:rPr>
        <w:t>Załącznik nr 1 do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 zwany dalej harmonogramem</w:t>
      </w:r>
      <w:r w:rsidR="00834E78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zatwierdzony przez Zamawiającego.</w:t>
      </w:r>
      <w:r w:rsidR="0074398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22945555" w14:textId="77777777" w:rsidR="00CA0E64" w:rsidRPr="00BD24CF" w:rsidRDefault="008B3E94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Strony dopuszczają możliwość zmiany terminów pośrednich ujętych w harmonogramie</w:t>
      </w:r>
      <w:r w:rsidR="0078368A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="005A4C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78368A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834E7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takiej sytuacji Wykonawca zobowiązany jest do aktualizowania harmonogramu. </w:t>
      </w:r>
      <w:r w:rsidR="00E847C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Zmiana </w:t>
      </w:r>
      <w:r w:rsidR="007D3396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E847C4" w:rsidRPr="00BD24CF">
        <w:rPr>
          <w:rFonts w:ascii="Times New Roman" w:eastAsia="SimSun" w:hAnsi="Times New Roman"/>
          <w:kern w:val="3"/>
          <w:szCs w:val="24"/>
          <w:lang w:bidi="en-US"/>
        </w:rPr>
        <w:t>ta nie wymaga zmiany umowy. Zmiana harmonogramu j. w. wymaga formy pisemnej i powinna być dołączona do protokołu odbioru robót.</w:t>
      </w:r>
      <w:r w:rsidR="00834E7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Za terminy pośrednie uważa się terminy inne ni</w:t>
      </w:r>
      <w:r w:rsidR="005F0FDC" w:rsidRPr="00BD24CF">
        <w:rPr>
          <w:rFonts w:ascii="Times New Roman" w:eastAsia="SimSun" w:hAnsi="Times New Roman"/>
          <w:kern w:val="3"/>
          <w:szCs w:val="24"/>
          <w:lang w:bidi="en-US"/>
        </w:rPr>
        <w:t>ż określone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 ust 1.</w:t>
      </w:r>
    </w:p>
    <w:p w14:paraId="2F9A70D3" w14:textId="77777777" w:rsidR="00CA08C8" w:rsidRPr="00BD24CF" w:rsidRDefault="006555A6" w:rsidP="006B0577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Ilekroć w umowie jest mowa o dniach roboczych, to uważa się dzień od poniedziałk</w:t>
      </w:r>
      <w:r w:rsidR="00ED276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u </w:t>
      </w:r>
      <w:r w:rsidR="007D3396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6B676E" w:rsidRPr="00BD24CF">
        <w:rPr>
          <w:rFonts w:ascii="Times New Roman" w:eastAsia="SimSun" w:hAnsi="Times New Roman"/>
          <w:kern w:val="3"/>
          <w:szCs w:val="24"/>
          <w:lang w:bidi="en-US"/>
        </w:rPr>
        <w:t>do piątku z wyłączeniem dni ustawowo wolnych od pracy</w:t>
      </w:r>
      <w:r w:rsidR="00ED2764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52E72B6A" w14:textId="77777777" w:rsidR="00DE36DB" w:rsidRPr="00BD24CF" w:rsidRDefault="00DE36DB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  <w:lang w:bidi="en-US"/>
        </w:rPr>
      </w:pPr>
    </w:p>
    <w:p w14:paraId="09795668" w14:textId="77777777" w:rsidR="008B3E94" w:rsidRPr="00BD24CF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§ 3</w:t>
      </w:r>
    </w:p>
    <w:p w14:paraId="0EF47F8B" w14:textId="77777777" w:rsidR="00BB2FF1" w:rsidRPr="00BD24CF" w:rsidRDefault="008B3E94" w:rsidP="00BB2FF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WYNAGRODZENIE</w:t>
      </w:r>
    </w:p>
    <w:p w14:paraId="54CDADF8" w14:textId="77777777" w:rsidR="002E12E6" w:rsidRPr="00BD24CF" w:rsidRDefault="002E12E6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outlineLvl w:val="0"/>
        <w:rPr>
          <w:rFonts w:ascii="Times New Roman" w:hAnsi="Times New Roman"/>
          <w:szCs w:val="24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Wysokość wynagrodzenia wykonawcy, </w:t>
      </w:r>
      <w:r w:rsidR="00C65208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za wykonanie przedmiotu umowy, 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ustalona</w:t>
      </w:r>
      <w:r w:rsidRPr="00BD24CF">
        <w:rPr>
          <w:rFonts w:ascii="Times New Roman" w:hAnsi="Times New Roman"/>
          <w:szCs w:val="24"/>
        </w:rPr>
        <w:t xml:space="preserve"> w oparciu </w:t>
      </w:r>
      <w:r w:rsidR="001E47CD" w:rsidRPr="00BD24CF">
        <w:rPr>
          <w:rFonts w:ascii="Times New Roman" w:hAnsi="Times New Roman"/>
          <w:szCs w:val="24"/>
        </w:rPr>
        <w:br/>
      </w:r>
      <w:r w:rsidRPr="00BD24CF">
        <w:rPr>
          <w:rFonts w:ascii="Times New Roman" w:hAnsi="Times New Roman"/>
          <w:szCs w:val="24"/>
        </w:rPr>
        <w:t>o ofertę wykonawcy wynosi:</w:t>
      </w:r>
      <w:r w:rsidRPr="00BD24CF">
        <w:rPr>
          <w:rFonts w:ascii="Times New Roman" w:hAnsi="Times New Roman"/>
          <w:b/>
          <w:szCs w:val="24"/>
        </w:rPr>
        <w:t xml:space="preserve"> netto:</w:t>
      </w:r>
      <w:r w:rsidRPr="00BD24CF">
        <w:rPr>
          <w:rFonts w:ascii="Times New Roman" w:hAnsi="Times New Roman"/>
          <w:szCs w:val="24"/>
        </w:rPr>
        <w:t xml:space="preserve">  ………</w:t>
      </w:r>
      <w:r w:rsidR="00D1561B" w:rsidRPr="00BD24CF">
        <w:rPr>
          <w:rFonts w:ascii="Times New Roman" w:hAnsi="Times New Roman"/>
          <w:szCs w:val="24"/>
        </w:rPr>
        <w:t>..</w:t>
      </w:r>
      <w:r w:rsidRPr="00BD24CF">
        <w:rPr>
          <w:rFonts w:ascii="Times New Roman" w:hAnsi="Times New Roman"/>
          <w:szCs w:val="24"/>
        </w:rPr>
        <w:t>……… zł,</w:t>
      </w:r>
      <w:r w:rsidRPr="00BD24CF">
        <w:rPr>
          <w:rFonts w:ascii="Times New Roman" w:hAnsi="Times New Roman"/>
          <w:b/>
          <w:szCs w:val="24"/>
        </w:rPr>
        <w:t xml:space="preserve"> brutto: ………………. zł </w:t>
      </w:r>
      <w:r w:rsidR="00C65208" w:rsidRPr="00BD24CF">
        <w:rPr>
          <w:rFonts w:ascii="Times New Roman" w:hAnsi="Times New Roman"/>
          <w:szCs w:val="24"/>
        </w:rPr>
        <w:t>(</w:t>
      </w:r>
      <w:r w:rsidR="00D1561B" w:rsidRPr="00BD24CF">
        <w:rPr>
          <w:rFonts w:ascii="Times New Roman" w:hAnsi="Times New Roman"/>
          <w:szCs w:val="24"/>
        </w:rPr>
        <w:t>słownie: …………………………..…....…..), z uwzględnieniem poniższych postanowień.</w:t>
      </w:r>
    </w:p>
    <w:p w14:paraId="7197DEF4" w14:textId="77777777" w:rsidR="00D1561B" w:rsidRPr="00BD24CF" w:rsidRDefault="00D1561B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outlineLvl w:val="0"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szCs w:val="24"/>
        </w:rPr>
        <w:t xml:space="preserve">Wynagrodzenie za wykonanie przedmiotu umowy obejmuje wszystkie koszty niezbędne do jego wykonania. </w:t>
      </w:r>
    </w:p>
    <w:p w14:paraId="6A512B01" w14:textId="77777777" w:rsidR="002E12E6" w:rsidRPr="00BD24CF" w:rsidRDefault="002E12E6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Ilekroć w umowie jest mowa o wynagrodzeniu należy </w:t>
      </w:r>
      <w:r w:rsidR="00D1561B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przez to rozumieć wynagrodzenie 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brutto określone w ust. 1.</w:t>
      </w:r>
    </w:p>
    <w:p w14:paraId="46EBA2A6" w14:textId="77777777" w:rsidR="00123BBE" w:rsidRPr="00BD24CF" w:rsidRDefault="00123BBE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>W r</w:t>
      </w:r>
      <w:r w:rsidR="00ED3ABD" w:rsidRPr="00BD24CF">
        <w:rPr>
          <w:rFonts w:ascii="Times New Roman" w:eastAsia="SimSun" w:hAnsi="Times New Roman"/>
          <w:kern w:val="2"/>
          <w:szCs w:val="24"/>
          <w:lang w:bidi="en-US"/>
        </w:rPr>
        <w:t>azie gdy podczas realizacji robó</w:t>
      </w:r>
      <w:r w:rsidR="00D1561B" w:rsidRPr="00BD24CF">
        <w:rPr>
          <w:rFonts w:ascii="Times New Roman" w:eastAsia="SimSun" w:hAnsi="Times New Roman"/>
          <w:kern w:val="2"/>
          <w:szCs w:val="24"/>
          <w:lang w:bidi="en-US"/>
        </w:rPr>
        <w:t>t okaże się ż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e nie jest kon</w:t>
      </w:r>
      <w:r w:rsidR="008A1920" w:rsidRPr="00BD24CF">
        <w:rPr>
          <w:rFonts w:ascii="Times New Roman" w:eastAsia="SimSun" w:hAnsi="Times New Roman"/>
          <w:kern w:val="2"/>
          <w:szCs w:val="24"/>
          <w:lang w:bidi="en-US"/>
        </w:rPr>
        <w:t>ieczne wykonanie wszystkich robó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t określonych w dokumentacji</w:t>
      </w:r>
      <w:r w:rsidR="00D1561B" w:rsidRPr="00BD24CF">
        <w:rPr>
          <w:rFonts w:ascii="Times New Roman" w:eastAsia="SimSun" w:hAnsi="Times New Roman"/>
          <w:kern w:val="2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o której mowa w </w:t>
      </w:r>
      <w:r w:rsidR="00D1561B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§ 1 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ust.</w:t>
      </w:r>
      <w:r w:rsidR="00D1561B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</w:t>
      </w:r>
      <w:r w:rsidR="00086414" w:rsidRPr="00BD24CF">
        <w:rPr>
          <w:rFonts w:ascii="Times New Roman" w:eastAsia="SimSun" w:hAnsi="Times New Roman"/>
          <w:kern w:val="2"/>
          <w:szCs w:val="24"/>
          <w:lang w:bidi="en-US"/>
        </w:rPr>
        <w:t>4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to wykonawcy przysługuje wynagrodzenie pomnie</w:t>
      </w:r>
      <w:r w:rsidR="008A1920" w:rsidRPr="00BD24CF">
        <w:rPr>
          <w:rFonts w:ascii="Times New Roman" w:eastAsia="SimSun" w:hAnsi="Times New Roman"/>
          <w:kern w:val="2"/>
          <w:szCs w:val="24"/>
          <w:lang w:bidi="en-US"/>
        </w:rPr>
        <w:t>jszone o koszt robó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t niewykonanych.</w:t>
      </w:r>
    </w:p>
    <w:p w14:paraId="58CB999D" w14:textId="77777777" w:rsidR="00123BBE" w:rsidRPr="00BD24CF" w:rsidRDefault="00123BBE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  <w:t>Koszt robót niewykonanych zostanie u</w:t>
      </w:r>
      <w:r w:rsidR="008A1920" w:rsidRPr="00BD24CF"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  <w:t xml:space="preserve">stalony na podstawie kosztorysu, o którym mowa </w:t>
      </w:r>
      <w:r w:rsidR="00E1159A" w:rsidRPr="00BD24CF"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  <w:br/>
      </w:r>
      <w:r w:rsidR="008E210B" w:rsidRPr="00BD24CF"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  <w:t>w § 6 ust. 2 pkt</w:t>
      </w:r>
      <w:r w:rsidR="005F082E" w:rsidRPr="00BD24CF"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  <w:t xml:space="preserve"> 9</w:t>
      </w:r>
      <w:r w:rsidRPr="00BD24CF">
        <w:rPr>
          <w:rFonts w:ascii="Times New Roman" w:eastAsia="SimSun" w:hAnsi="Times New Roman"/>
          <w:color w:val="000000" w:themeColor="text1"/>
          <w:kern w:val="2"/>
          <w:szCs w:val="24"/>
          <w:lang w:bidi="en-US"/>
        </w:rPr>
        <w:t>.</w:t>
      </w:r>
    </w:p>
    <w:p w14:paraId="15D0F7AD" w14:textId="77777777" w:rsidR="00123BBE" w:rsidRPr="00BD24CF" w:rsidRDefault="008A1920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>W razie zmian</w:t>
      </w:r>
      <w:r w:rsidR="00B9390F" w:rsidRPr="00BD24CF">
        <w:rPr>
          <w:rFonts w:ascii="Times New Roman" w:eastAsia="SimSun" w:hAnsi="Times New Roman"/>
          <w:kern w:val="2"/>
          <w:szCs w:val="24"/>
          <w:lang w:bidi="en-US"/>
        </w:rPr>
        <w:t>y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umowy, z uwagi na </w:t>
      </w:r>
      <w:r w:rsidR="00B9390F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konieczność 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wykonan</w:t>
      </w:r>
      <w:r w:rsidR="00B9390F" w:rsidRPr="00BD24CF">
        <w:rPr>
          <w:rFonts w:ascii="Times New Roman" w:eastAsia="SimSun" w:hAnsi="Times New Roman"/>
          <w:kern w:val="2"/>
          <w:szCs w:val="24"/>
          <w:lang w:bidi="en-US"/>
        </w:rPr>
        <w:t>ia</w:t>
      </w:r>
      <w:r w:rsidR="00FE53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robót określonych w art. </w:t>
      </w:r>
      <w:r w:rsidR="00D10023" w:rsidRPr="00BD24CF">
        <w:rPr>
          <w:rFonts w:ascii="Times New Roman" w:eastAsia="SimSun" w:hAnsi="Times New Roman"/>
          <w:kern w:val="2"/>
          <w:szCs w:val="24"/>
          <w:lang w:bidi="en-US"/>
        </w:rPr>
        <w:t>455</w:t>
      </w:r>
      <w:r w:rsidR="00FE53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, </w:t>
      </w:r>
      <w:r w:rsidR="00FE53BE" w:rsidRPr="00BD24CF">
        <w:rPr>
          <w:rFonts w:ascii="Times New Roman" w:eastAsia="SimSun" w:hAnsi="Times New Roman"/>
          <w:kern w:val="2"/>
          <w:szCs w:val="24"/>
          <w:lang w:bidi="en-US"/>
        </w:rPr>
        <w:br/>
        <w:t xml:space="preserve">ust. 1, </w:t>
      </w:r>
      <w:r w:rsidR="00D10023" w:rsidRPr="00BD24CF">
        <w:rPr>
          <w:rFonts w:ascii="Times New Roman" w:eastAsia="SimSun" w:hAnsi="Times New Roman"/>
          <w:kern w:val="2"/>
          <w:szCs w:val="24"/>
          <w:lang w:bidi="en-US"/>
        </w:rPr>
        <w:t>pkt. 3</w:t>
      </w:r>
      <w:r w:rsidR="001E47CD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ustawy Prawo zamówień p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ublicznych r</w:t>
      </w:r>
      <w:r w:rsidR="00123B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ozliczenie 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tych </w:t>
      </w:r>
      <w:r w:rsidR="00123BBE" w:rsidRPr="00BD24CF">
        <w:rPr>
          <w:rFonts w:ascii="Times New Roman" w:eastAsia="SimSun" w:hAnsi="Times New Roman"/>
          <w:kern w:val="2"/>
          <w:szCs w:val="24"/>
          <w:lang w:bidi="en-US"/>
        </w:rPr>
        <w:t>robót</w:t>
      </w:r>
      <w:r w:rsidR="00B9390F" w:rsidRPr="00BD24CF">
        <w:rPr>
          <w:rFonts w:ascii="Times New Roman" w:eastAsia="SimSun" w:hAnsi="Times New Roman"/>
          <w:kern w:val="2"/>
          <w:szCs w:val="24"/>
          <w:lang w:bidi="en-US"/>
        </w:rPr>
        <w:t>,</w:t>
      </w:r>
      <w:r w:rsidR="00123B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nastąpi w oparciu </w:t>
      </w:r>
      <w:r w:rsidR="000B0F5E" w:rsidRPr="00BD24CF">
        <w:rPr>
          <w:rFonts w:ascii="Times New Roman" w:eastAsia="SimSun" w:hAnsi="Times New Roman"/>
          <w:kern w:val="2"/>
          <w:szCs w:val="24"/>
          <w:lang w:bidi="en-US"/>
        </w:rPr>
        <w:br/>
      </w:r>
      <w:r w:rsidR="00123B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o ceny jednostkowe robót zawarte w kosztorysie </w:t>
      </w:r>
      <w:r w:rsidR="008E210B" w:rsidRPr="00BD24CF">
        <w:rPr>
          <w:rFonts w:ascii="Times New Roman" w:eastAsia="SimSun" w:hAnsi="Times New Roman"/>
          <w:kern w:val="2"/>
          <w:szCs w:val="24"/>
          <w:lang w:bidi="en-US"/>
        </w:rPr>
        <w:t>o którym mowa w § 6 ust.</w:t>
      </w:r>
      <w:r w:rsidR="006D1520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</w:t>
      </w:r>
      <w:r w:rsidR="008E210B" w:rsidRPr="00BD24CF">
        <w:rPr>
          <w:rFonts w:ascii="Times New Roman" w:eastAsia="SimSun" w:hAnsi="Times New Roman"/>
          <w:kern w:val="2"/>
          <w:szCs w:val="24"/>
          <w:lang w:bidi="en-US"/>
        </w:rPr>
        <w:t>2 pkt. 9</w:t>
      </w:r>
      <w:r w:rsidR="00B9390F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</w:t>
      </w:r>
      <w:r w:rsidR="00123B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lub </w:t>
      </w:r>
      <w:r w:rsidR="000B0F5E" w:rsidRPr="00BD24CF">
        <w:rPr>
          <w:rFonts w:ascii="Times New Roman" w:eastAsia="SimSun" w:hAnsi="Times New Roman"/>
          <w:kern w:val="2"/>
          <w:szCs w:val="24"/>
          <w:lang w:bidi="en-US"/>
        </w:rPr>
        <w:br/>
      </w:r>
      <w:r w:rsidR="00123BBE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w przypadku braku takiej ceny na podstawie kosztorysu opracowanego na bazie nośników cen, </w:t>
      </w:r>
      <w:r w:rsidR="00123BBE" w:rsidRPr="00BD24CF">
        <w:rPr>
          <w:rFonts w:ascii="Times New Roman" w:hAnsi="Times New Roman"/>
          <w:szCs w:val="24"/>
        </w:rPr>
        <w:t xml:space="preserve">na podstawie których sporządzono kosztorys:  </w:t>
      </w:r>
    </w:p>
    <w:p w14:paraId="0CBA60F2" w14:textId="77777777" w:rsidR="00123BBE" w:rsidRPr="00BD24CF" w:rsidRDefault="00123BBE" w:rsidP="006B0577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t>stawka roboczogodziny: ….…..zł/r-g,</w:t>
      </w:r>
    </w:p>
    <w:p w14:paraId="6525E71F" w14:textId="77777777" w:rsidR="00123BBE" w:rsidRPr="00BD24CF" w:rsidRDefault="00123BBE" w:rsidP="006B0577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t>koszty ogólne: ….…..% (od  R+S),</w:t>
      </w:r>
    </w:p>
    <w:p w14:paraId="7A208DD7" w14:textId="77777777" w:rsidR="00123BBE" w:rsidRPr="00BD24CF" w:rsidRDefault="00123BBE" w:rsidP="006B0577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t>koszty zakupu materiałów: ………… % (do M),</w:t>
      </w:r>
    </w:p>
    <w:p w14:paraId="4DEE5B6E" w14:textId="77777777" w:rsidR="00123BBE" w:rsidRPr="00BD24CF" w:rsidRDefault="00123BBE" w:rsidP="006B0577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t>zysk …..…. % (do R+S+KO</w:t>
      </w:r>
      <w:r w:rsidRPr="00BD24CF">
        <w:rPr>
          <w:rFonts w:ascii="Times New Roman" w:hAnsi="Times New Roman"/>
          <w:szCs w:val="24"/>
          <w:vertAlign w:val="subscript"/>
        </w:rPr>
        <w:t>R</w:t>
      </w:r>
      <w:r w:rsidRPr="00BD24CF">
        <w:rPr>
          <w:rFonts w:ascii="Times New Roman" w:hAnsi="Times New Roman"/>
          <w:szCs w:val="24"/>
        </w:rPr>
        <w:t>+KO</w:t>
      </w:r>
      <w:r w:rsidRPr="00BD24CF">
        <w:rPr>
          <w:rFonts w:ascii="Times New Roman" w:hAnsi="Times New Roman"/>
          <w:szCs w:val="24"/>
          <w:vertAlign w:val="subscript"/>
        </w:rPr>
        <w:t>S</w:t>
      </w:r>
      <w:r w:rsidRPr="00BD24CF">
        <w:rPr>
          <w:rFonts w:ascii="Times New Roman" w:hAnsi="Times New Roman"/>
          <w:szCs w:val="24"/>
        </w:rPr>
        <w:t>),</w:t>
      </w:r>
    </w:p>
    <w:p w14:paraId="4C365B35" w14:textId="77777777" w:rsidR="00123BBE" w:rsidRPr="00BD24CF" w:rsidRDefault="00123BBE" w:rsidP="006B0577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>p</w:t>
      </w:r>
      <w:r w:rsidRPr="00BD24CF">
        <w:rPr>
          <w:rFonts w:ascii="Times New Roman" w:hAnsi="Times New Roman"/>
          <w:szCs w:val="24"/>
        </w:rPr>
        <w:t>odatek VAT: ……… %.</w:t>
      </w:r>
    </w:p>
    <w:p w14:paraId="5C55EEB2" w14:textId="77777777" w:rsidR="00123BBE" w:rsidRPr="00BD24CF" w:rsidRDefault="00123BBE" w:rsidP="00123BBE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szCs w:val="24"/>
        </w:rPr>
        <w:lastRenderedPageBreak/>
        <w:t>oraz udokumentowanych cen materiałów nie wyższych niż średnie ceny materiałów</w:t>
      </w:r>
      <w:r w:rsidR="00D10023" w:rsidRPr="00BD24CF">
        <w:rPr>
          <w:rFonts w:ascii="Times New Roman" w:hAnsi="Times New Roman"/>
          <w:szCs w:val="24"/>
        </w:rPr>
        <w:t xml:space="preserve">, sprzętu </w:t>
      </w:r>
      <w:r w:rsidR="00641276" w:rsidRPr="00BD24CF">
        <w:rPr>
          <w:rFonts w:ascii="Times New Roman" w:hAnsi="Times New Roman"/>
          <w:szCs w:val="24"/>
        </w:rPr>
        <w:br/>
      </w:r>
      <w:r w:rsidR="00D10023" w:rsidRPr="00BD24CF">
        <w:rPr>
          <w:rFonts w:ascii="Times New Roman" w:hAnsi="Times New Roman"/>
          <w:szCs w:val="24"/>
        </w:rPr>
        <w:t xml:space="preserve">i transportu </w:t>
      </w:r>
      <w:r w:rsidRPr="00BD24CF">
        <w:rPr>
          <w:rFonts w:ascii="Times New Roman" w:hAnsi="Times New Roman"/>
          <w:szCs w:val="24"/>
        </w:rPr>
        <w:t xml:space="preserve">dla województwa podkarpackiego opublikowane w </w:t>
      </w:r>
      <w:r w:rsidR="00D10023" w:rsidRPr="00BD24CF">
        <w:rPr>
          <w:rFonts w:ascii="Times New Roman" w:hAnsi="Times New Roman"/>
          <w:szCs w:val="24"/>
        </w:rPr>
        <w:t xml:space="preserve">ostatnim obowiązującym </w:t>
      </w:r>
      <w:r w:rsidRPr="00BD24CF">
        <w:rPr>
          <w:rFonts w:ascii="Times New Roman" w:hAnsi="Times New Roman"/>
          <w:szCs w:val="24"/>
        </w:rPr>
        <w:t xml:space="preserve">Wydawnictwie </w:t>
      </w:r>
      <w:proofErr w:type="spellStart"/>
      <w:r w:rsidRPr="00BD24CF">
        <w:rPr>
          <w:rFonts w:ascii="Times New Roman" w:hAnsi="Times New Roman"/>
          <w:szCs w:val="24"/>
        </w:rPr>
        <w:t>Sekocenbud</w:t>
      </w:r>
      <w:proofErr w:type="spellEnd"/>
      <w:r w:rsidRPr="00BD24CF">
        <w:rPr>
          <w:rFonts w:ascii="Times New Roman" w:hAnsi="Times New Roman"/>
          <w:szCs w:val="24"/>
        </w:rPr>
        <w:t xml:space="preserve"> </w:t>
      </w:r>
      <w:r w:rsidR="00D10023" w:rsidRPr="00BD24CF">
        <w:rPr>
          <w:rFonts w:ascii="Times New Roman" w:hAnsi="Times New Roman"/>
          <w:szCs w:val="24"/>
        </w:rPr>
        <w:t>oraz nakładów rzeczowych określonych w Katalogach Nakładów Rzeczowych (KNR).</w:t>
      </w:r>
      <w:r w:rsidRPr="00BD24CF">
        <w:rPr>
          <w:rFonts w:ascii="Times New Roman" w:hAnsi="Times New Roman"/>
          <w:szCs w:val="24"/>
        </w:rPr>
        <w:t xml:space="preserve"> W przypadku braku powyższych danych ceny uzgodnione zostaną przez strony umowy.</w:t>
      </w:r>
      <w:r w:rsidR="00D10023" w:rsidRPr="00BD24CF">
        <w:rPr>
          <w:rFonts w:ascii="Times New Roman" w:hAnsi="Times New Roman"/>
          <w:szCs w:val="24"/>
        </w:rPr>
        <w:t xml:space="preserve"> Wykonanie robót będzie możliwe po wyrażeniu zgody przez Zamawiającego </w:t>
      </w:r>
      <w:r w:rsidR="00641276" w:rsidRPr="00BD24CF">
        <w:rPr>
          <w:rFonts w:ascii="Times New Roman" w:hAnsi="Times New Roman"/>
          <w:szCs w:val="24"/>
        </w:rPr>
        <w:br/>
      </w:r>
      <w:r w:rsidR="00D10023" w:rsidRPr="00BD24CF">
        <w:rPr>
          <w:rFonts w:ascii="Times New Roman" w:hAnsi="Times New Roman"/>
          <w:szCs w:val="24"/>
        </w:rPr>
        <w:t>w formie pisemnej</w:t>
      </w:r>
      <w:r w:rsidR="00641276" w:rsidRPr="00BD24CF">
        <w:rPr>
          <w:rFonts w:ascii="Times New Roman" w:hAnsi="Times New Roman"/>
          <w:szCs w:val="24"/>
        </w:rPr>
        <w:t xml:space="preserve">. </w:t>
      </w:r>
    </w:p>
    <w:p w14:paraId="67B318D3" w14:textId="77777777" w:rsidR="00123BBE" w:rsidRPr="00BD24CF" w:rsidRDefault="00123BBE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szCs w:val="24"/>
        </w:rPr>
        <w:t>Przyjęta stawka VAT do ustalenia wynagrodzenia ustalona została w oparciu o przepisy ustawy o podatku VAT od towarów i usług obowiązujące w dniu złożenia oferty.</w:t>
      </w:r>
    </w:p>
    <w:p w14:paraId="5CCC41A6" w14:textId="77777777" w:rsidR="00123BBE" w:rsidRPr="00BD24CF" w:rsidRDefault="00123BBE" w:rsidP="006B0577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kern w:val="2"/>
          <w:szCs w:val="24"/>
        </w:rPr>
        <w:t>Przy wystawianiu faktur, zostanie zastosowana stawka podatku od towarów i usług obowiązująca w dniu jej wystawienia (w dniu powstania obowiązku podatkowego).</w:t>
      </w:r>
    </w:p>
    <w:p w14:paraId="22FF65D5" w14:textId="77777777" w:rsidR="00F84BCD" w:rsidRPr="00BD24CF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Wykonawca nie może dokonać przelewu </w:t>
      </w:r>
      <w:r w:rsidR="00F84BCD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przysługującej mu </w:t>
      </w:r>
      <w:r w:rsidR="00735E1F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wierzytelności </w:t>
      </w:r>
      <w:r w:rsidR="006D1520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br/>
      </w: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od Zamawiającego</w:t>
      </w:r>
      <w:r w:rsidR="00735E1F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.</w:t>
      </w:r>
    </w:p>
    <w:p w14:paraId="3AF25EC4" w14:textId="77777777" w:rsidR="006C7593" w:rsidRPr="00BD24CF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Rozliczenie Wykonawcy za roboty będzie się odbywało na podstawie</w:t>
      </w:r>
      <w:r w:rsidR="00484C02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</w:t>
      </w: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faktur przejściowych </w:t>
      </w:r>
      <w:r w:rsidR="001E47CD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br/>
      </w: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i faktury końcowej.</w:t>
      </w:r>
    </w:p>
    <w:p w14:paraId="7F2A5C7E" w14:textId="77777777" w:rsidR="005B359C" w:rsidRPr="00BD24CF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Faktury przejściowe mogą być wystawiane nie częściej niż raz w miesiącu.</w:t>
      </w:r>
      <w:r w:rsidR="00C75092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</w:t>
      </w:r>
    </w:p>
    <w:p w14:paraId="172B3F11" w14:textId="77777777" w:rsidR="005B359C" w:rsidRPr="00BD24CF" w:rsidRDefault="005B359C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sz w:val="22"/>
          <w:szCs w:val="24"/>
          <w:lang w:val="pl-PL"/>
        </w:rPr>
        <w:t>P</w:t>
      </w:r>
      <w:r w:rsidR="00B57AAD" w:rsidRPr="00BD24CF">
        <w:rPr>
          <w:rFonts w:ascii="Times New Roman" w:hAnsi="Times New Roman" w:cs="Times New Roman"/>
          <w:sz w:val="22"/>
          <w:szCs w:val="24"/>
          <w:lang w:val="pl-PL"/>
        </w:rPr>
        <w:t>odstawą wystawienia faktur przejściowych będzie pro</w:t>
      </w:r>
      <w:r w:rsidR="00D31DE9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tokół odbioru częściowego robót, </w:t>
      </w:r>
      <w:r w:rsidR="007D3396" w:rsidRPr="00BD24CF">
        <w:rPr>
          <w:rFonts w:ascii="Times New Roman" w:hAnsi="Times New Roman" w:cs="Times New Roman"/>
          <w:sz w:val="22"/>
          <w:szCs w:val="24"/>
          <w:lang w:val="pl-PL"/>
        </w:rPr>
        <w:br/>
      </w:r>
      <w:r w:rsidR="00D31DE9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w którym </w:t>
      </w:r>
      <w:r w:rsidR="00762BA2" w:rsidRPr="00BD24CF">
        <w:rPr>
          <w:rFonts w:ascii="Times New Roman" w:hAnsi="Times New Roman" w:cs="Times New Roman"/>
          <w:sz w:val="22"/>
          <w:szCs w:val="24"/>
          <w:lang w:val="pl-PL"/>
        </w:rPr>
        <w:t>i</w:t>
      </w:r>
      <w:r w:rsidR="009C3AFD" w:rsidRPr="00BD24CF">
        <w:rPr>
          <w:rFonts w:ascii="Times New Roman" w:hAnsi="Times New Roman" w:cs="Times New Roman"/>
          <w:sz w:val="22"/>
          <w:szCs w:val="24"/>
          <w:lang w:val="pl-PL"/>
        </w:rPr>
        <w:t>nspektor ze strony Zamawiają</w:t>
      </w:r>
      <w:r w:rsidR="00D31DE9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cego i Kierownik </w:t>
      </w:r>
      <w:r w:rsidR="008F7A07" w:rsidRPr="00BD24CF">
        <w:rPr>
          <w:rFonts w:ascii="Times New Roman" w:hAnsi="Times New Roman" w:cs="Times New Roman"/>
          <w:sz w:val="22"/>
          <w:szCs w:val="24"/>
          <w:lang w:val="pl-PL"/>
        </w:rPr>
        <w:t>robót</w:t>
      </w:r>
      <w:r w:rsidR="00D31DE9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 ze strony Wykonawcy określą </w:t>
      </w:r>
      <w:r w:rsidR="00CA08C8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rzeczywiste wykonanie i </w:t>
      </w:r>
      <w:r w:rsidR="00D31DE9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procentowe zaawansowanie </w:t>
      </w:r>
      <w:r w:rsidR="00CA08C8" w:rsidRPr="00BD24CF">
        <w:rPr>
          <w:rFonts w:ascii="Times New Roman" w:hAnsi="Times New Roman" w:cs="Times New Roman"/>
          <w:sz w:val="22"/>
          <w:szCs w:val="24"/>
          <w:lang w:val="pl-PL"/>
        </w:rPr>
        <w:t xml:space="preserve">w danym okresie rozliczeniowym, </w:t>
      </w:r>
      <w:r w:rsidR="00D31DE9" w:rsidRPr="00BD24CF">
        <w:rPr>
          <w:rFonts w:ascii="Times New Roman" w:hAnsi="Times New Roman" w:cs="Times New Roman"/>
          <w:sz w:val="22"/>
          <w:szCs w:val="24"/>
          <w:lang w:val="pl-PL"/>
        </w:rPr>
        <w:t>każdego z wykonanych elementów robót zgodnie z harmonogramem.</w:t>
      </w:r>
    </w:p>
    <w:p w14:paraId="711F3B3A" w14:textId="77777777" w:rsidR="005B359C" w:rsidRPr="00BD24CF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Suma faktur przejściowych nie może przekroczyć wartości 90</w:t>
      </w:r>
      <w:r w:rsidR="00626089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% wynagrodzenia,</w:t>
      </w:r>
      <w:r w:rsidR="00F84BCD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</w:t>
      </w:r>
      <w:r w:rsidR="00840B0B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</w:t>
      </w: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a pozostała część wynagrodzenia zostanie zapłacona na podstawie faktury końcowej.</w:t>
      </w:r>
    </w:p>
    <w:p w14:paraId="563007EB" w14:textId="77777777" w:rsidR="005B359C" w:rsidRPr="00BD24CF" w:rsidRDefault="00735E1F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Podstawą</w:t>
      </w:r>
      <w:r w:rsidR="008727F2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wystawienia faktury końcowej jest protokół </w:t>
      </w:r>
      <w:r w:rsidR="00AC7B17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wykonanych robót</w:t>
      </w:r>
      <w:r w:rsidR="000939C2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i </w:t>
      </w:r>
      <w:r w:rsidR="00AC7B17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protokół odbioru końcowego </w:t>
      </w:r>
      <w:r w:rsidR="00B653F5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przedmiotu umowy.</w:t>
      </w:r>
    </w:p>
    <w:p w14:paraId="0BACB949" w14:textId="77777777" w:rsidR="005B359C" w:rsidRPr="00BD24CF" w:rsidRDefault="008B3E94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kern w:val="2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Termin płatności faktur wynosi do 30 dni licząc od daty otrzymania przez Zamawiającego łącznie: faktury wraz z podpisanym protokołem odbioru robót oraz dowodów na spełnienie przez Wykonaw</w:t>
      </w:r>
      <w:r w:rsidR="00D45B31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cę wymogów określonych w ust. </w:t>
      </w:r>
      <w:r w:rsidR="0088616A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17</w:t>
      </w:r>
      <w:r w:rsidR="00276BBD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.</w:t>
      </w: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</w:t>
      </w:r>
    </w:p>
    <w:p w14:paraId="7C4CE31B" w14:textId="77777777" w:rsidR="005B359C" w:rsidRPr="00BD24CF" w:rsidRDefault="008B3E94" w:rsidP="006B0577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hAnsi="Times New Roman"/>
          <w:kern w:val="2"/>
          <w:szCs w:val="24"/>
        </w:rPr>
        <w:t>Faktury będą</w:t>
      </w:r>
      <w:r w:rsidR="006B131C" w:rsidRPr="00BD24CF">
        <w:rPr>
          <w:rFonts w:ascii="Times New Roman" w:hAnsi="Times New Roman"/>
          <w:kern w:val="2"/>
          <w:szCs w:val="24"/>
        </w:rPr>
        <w:t xml:space="preserve"> </w:t>
      </w:r>
      <w:r w:rsidR="00B1175C" w:rsidRPr="00BD24CF">
        <w:rPr>
          <w:rFonts w:ascii="Times New Roman" w:hAnsi="Times New Roman"/>
          <w:kern w:val="2"/>
          <w:szCs w:val="24"/>
        </w:rPr>
        <w:t>płatne przelewem na</w:t>
      </w:r>
      <w:r w:rsidR="006B131C" w:rsidRPr="00BD24CF">
        <w:rPr>
          <w:rFonts w:ascii="Times New Roman" w:hAnsi="Times New Roman"/>
          <w:kern w:val="2"/>
          <w:szCs w:val="24"/>
        </w:rPr>
        <w:t xml:space="preserve"> </w:t>
      </w:r>
      <w:r w:rsidRPr="00BD24CF">
        <w:rPr>
          <w:rFonts w:ascii="Times New Roman" w:hAnsi="Times New Roman"/>
          <w:kern w:val="2"/>
          <w:szCs w:val="24"/>
        </w:rPr>
        <w:t>konto Wykonawcy w bank</w:t>
      </w:r>
      <w:r w:rsidR="00E02A33" w:rsidRPr="00BD24CF">
        <w:rPr>
          <w:rFonts w:ascii="Times New Roman" w:hAnsi="Times New Roman"/>
          <w:kern w:val="2"/>
          <w:szCs w:val="24"/>
        </w:rPr>
        <w:t>u …………………</w:t>
      </w:r>
      <w:r w:rsidR="00E530F9" w:rsidRPr="00BD24CF">
        <w:rPr>
          <w:rFonts w:ascii="Times New Roman" w:hAnsi="Times New Roman"/>
          <w:kern w:val="2"/>
          <w:szCs w:val="24"/>
        </w:rPr>
        <w:t>……</w:t>
      </w:r>
      <w:r w:rsidR="00735E1F" w:rsidRPr="00BD24CF">
        <w:rPr>
          <w:rFonts w:ascii="Times New Roman" w:hAnsi="Times New Roman"/>
          <w:kern w:val="2"/>
          <w:szCs w:val="24"/>
        </w:rPr>
        <w:t xml:space="preserve"> nr</w:t>
      </w:r>
      <w:r w:rsidR="00E02A33" w:rsidRPr="00BD24CF">
        <w:rPr>
          <w:rFonts w:ascii="Times New Roman" w:hAnsi="Times New Roman"/>
          <w:kern w:val="2"/>
          <w:szCs w:val="24"/>
        </w:rPr>
        <w:t xml:space="preserve"> konta …..………………</w:t>
      </w:r>
      <w:r w:rsidRPr="00BD24CF">
        <w:rPr>
          <w:rFonts w:ascii="Times New Roman" w:hAnsi="Times New Roman"/>
          <w:kern w:val="2"/>
          <w:szCs w:val="24"/>
        </w:rPr>
        <w:t>.</w:t>
      </w:r>
      <w:r w:rsidR="00DF6936" w:rsidRPr="00BD24CF">
        <w:rPr>
          <w:rFonts w:ascii="Times New Roman" w:hAnsi="Times New Roman"/>
          <w:kern w:val="2"/>
          <w:szCs w:val="24"/>
        </w:rPr>
        <w:t xml:space="preserve"> </w:t>
      </w:r>
      <w:r w:rsidR="00D13E33" w:rsidRPr="00BD24CF">
        <w:rPr>
          <w:rFonts w:ascii="Times New Roman" w:hAnsi="Times New Roman"/>
          <w:bCs/>
          <w:szCs w:val="24"/>
        </w:rPr>
        <w:t xml:space="preserve">Faktura będzie wystawiona na Zamawiającego: Nabywca – </w:t>
      </w:r>
      <w:r w:rsidR="00FF2B82" w:rsidRPr="00BD24CF">
        <w:rPr>
          <w:rFonts w:ascii="Times New Roman" w:hAnsi="Times New Roman"/>
          <w:bCs/>
          <w:szCs w:val="24"/>
        </w:rPr>
        <w:t xml:space="preserve">Gmina Miasto Rzeszów – </w:t>
      </w:r>
      <w:r w:rsidR="006D4AA8" w:rsidRPr="00BD24CF">
        <w:rPr>
          <w:rFonts w:ascii="Times New Roman" w:hAnsi="Times New Roman"/>
          <w:bCs/>
          <w:szCs w:val="24"/>
        </w:rPr>
        <w:t>u</w:t>
      </w:r>
      <w:r w:rsidR="001C7D53" w:rsidRPr="00BD24CF">
        <w:rPr>
          <w:rFonts w:ascii="Times New Roman" w:hAnsi="Times New Roman"/>
          <w:bCs/>
          <w:szCs w:val="24"/>
        </w:rPr>
        <w:t>l. Rynek 1</w:t>
      </w:r>
      <w:r w:rsidR="00D13E33" w:rsidRPr="00BD24CF">
        <w:rPr>
          <w:rFonts w:ascii="Times New Roman" w:hAnsi="Times New Roman"/>
          <w:bCs/>
          <w:szCs w:val="24"/>
        </w:rPr>
        <w:t>, 35 – 064 Rzeszów, NIP: 813-00-08-613, Odbiorca faktury - płatnik – Urząd Miasta Rze</w:t>
      </w:r>
      <w:r w:rsidR="00FF2B82" w:rsidRPr="00BD24CF">
        <w:rPr>
          <w:rFonts w:ascii="Times New Roman" w:hAnsi="Times New Roman"/>
          <w:bCs/>
          <w:szCs w:val="24"/>
        </w:rPr>
        <w:t xml:space="preserve">szowa – Wydział Inwestycji, </w:t>
      </w:r>
      <w:r w:rsidR="000B3528" w:rsidRPr="00BD24CF">
        <w:rPr>
          <w:rFonts w:ascii="Times New Roman" w:hAnsi="Times New Roman"/>
          <w:bCs/>
          <w:szCs w:val="24"/>
        </w:rPr>
        <w:t>ul. ………………..</w:t>
      </w:r>
      <w:r w:rsidR="00D13E33" w:rsidRPr="00BD24CF">
        <w:rPr>
          <w:rFonts w:ascii="Times New Roman" w:hAnsi="Times New Roman"/>
          <w:bCs/>
          <w:szCs w:val="24"/>
        </w:rPr>
        <w:t xml:space="preserve">, </w:t>
      </w:r>
      <w:r w:rsidR="000B3528" w:rsidRPr="00BD24CF">
        <w:rPr>
          <w:rFonts w:ascii="Times New Roman" w:hAnsi="Times New Roman"/>
          <w:bCs/>
          <w:szCs w:val="24"/>
        </w:rPr>
        <w:t>……………</w:t>
      </w:r>
      <w:r w:rsidR="00D13E33" w:rsidRPr="00BD24CF">
        <w:rPr>
          <w:rFonts w:ascii="Times New Roman" w:hAnsi="Times New Roman"/>
          <w:bCs/>
          <w:szCs w:val="24"/>
        </w:rPr>
        <w:t xml:space="preserve"> Rzeszów. </w:t>
      </w:r>
      <w:r w:rsidR="00DF6936" w:rsidRPr="00BD24CF">
        <w:rPr>
          <w:rFonts w:ascii="Times New Roman" w:hAnsi="Times New Roman"/>
          <w:kern w:val="2"/>
          <w:szCs w:val="24"/>
        </w:rPr>
        <w:t>Zmiana numeru rachunku bankowego wymaga aneksu</w:t>
      </w:r>
      <w:r w:rsidR="00CE72D9" w:rsidRPr="00BD24CF">
        <w:rPr>
          <w:rFonts w:ascii="Times New Roman" w:hAnsi="Times New Roman"/>
          <w:kern w:val="2"/>
          <w:szCs w:val="24"/>
        </w:rPr>
        <w:t xml:space="preserve"> do umowy. </w:t>
      </w:r>
    </w:p>
    <w:p w14:paraId="2CB18EDA" w14:textId="77777777" w:rsidR="005F0FDC" w:rsidRPr="00BD24CF" w:rsidRDefault="0088616A" w:rsidP="006B0577">
      <w:pPr>
        <w:pStyle w:val="Tekstpodstawowy31"/>
        <w:numPr>
          <w:ilvl w:val="0"/>
          <w:numId w:val="4"/>
        </w:numPr>
        <w:tabs>
          <w:tab w:val="left" w:pos="284"/>
          <w:tab w:val="left" w:pos="426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sz w:val="22"/>
          <w:szCs w:val="24"/>
          <w:lang w:val="pl-PL"/>
        </w:rPr>
      </w:pPr>
      <w:r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Z zastrzeżeniem ust. 20 i 25</w:t>
      </w:r>
      <w:r w:rsidR="009A578C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 xml:space="preserve"> wa</w:t>
      </w:r>
      <w:r w:rsidR="008B3E94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runkiem</w:t>
      </w:r>
      <w:r w:rsidR="006B676E" w:rsidRPr="00BD24CF">
        <w:rPr>
          <w:rFonts w:ascii="Times New Roman" w:hAnsi="Times New Roman" w:cs="Times New Roman"/>
          <w:kern w:val="2"/>
          <w:sz w:val="22"/>
          <w:szCs w:val="24"/>
          <w:lang w:val="pl-PL"/>
        </w:rPr>
        <w:t>,</w:t>
      </w:r>
      <w:r w:rsidR="008B3E94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 xml:space="preserve"> zapłaty przez Zamawiającego drugiej i następnych części należnego wynagrodzenia za odebrane roboty budowlane jest przedstawienie Zamawiającemu przez Wykonawcę </w:t>
      </w:r>
      <w:r w:rsidR="001D4A98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>następujących dowodów zapłaty</w:t>
      </w:r>
      <w:r w:rsidR="00C206BC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 xml:space="preserve"> </w:t>
      </w:r>
      <w:r w:rsidR="00484C02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 xml:space="preserve">wymagalnego </w:t>
      </w:r>
      <w:r w:rsidR="001D4A98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>wynagrodzenia Podwykonawcom i dalszym Podwykonawcom,</w:t>
      </w:r>
      <w:r w:rsidR="00C206BC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 xml:space="preserve"> biorącym udział</w:t>
      </w:r>
      <w:r w:rsidR="001D4A98" w:rsidRPr="00BD24CF">
        <w:rPr>
          <w:rFonts w:ascii="Times New Roman" w:hAnsi="Times New Roman" w:cs="Times New Roman"/>
          <w:kern w:val="24"/>
          <w:sz w:val="22"/>
          <w:szCs w:val="24"/>
          <w:lang w:val="pl-PL"/>
        </w:rPr>
        <w:t xml:space="preserve"> w realizacji odebranych robót budowlanych:</w:t>
      </w:r>
    </w:p>
    <w:p w14:paraId="32C20767" w14:textId="77777777" w:rsidR="005B359C" w:rsidRPr="00BD24CF" w:rsidRDefault="00C206BC" w:rsidP="006B057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</w:t>
      </w:r>
      <w:r w:rsidR="005F0FDC" w:rsidRPr="00BD24CF">
        <w:rPr>
          <w:rFonts w:ascii="Times New Roman" w:eastAsia="SimSun" w:hAnsi="Times New Roman"/>
          <w:kern w:val="24"/>
          <w:szCs w:val="24"/>
          <w:lang w:bidi="en-US"/>
        </w:rPr>
        <w:t>o</w:t>
      </w:r>
      <w:r w:rsidR="008B3E94" w:rsidRPr="00BD24CF">
        <w:rPr>
          <w:rFonts w:ascii="Times New Roman" w:eastAsia="SimSun" w:hAnsi="Times New Roman"/>
          <w:kern w:val="24"/>
          <w:szCs w:val="24"/>
          <w:lang w:bidi="en-US"/>
        </w:rPr>
        <w:t>ryginałów oświadczeń każdego z Podwykonawców oraz dalszych Podwykonawców</w:t>
      </w:r>
      <w:r w:rsidR="00B9390F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o treści zgodnej ze wzorem stanowiącym załącznik nr 2 do umowy</w:t>
      </w:r>
      <w:r w:rsidR="001D4A98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, przy czym każde z tych oświadczeń powinno być </w:t>
      </w:r>
      <w:r w:rsidR="001D4A98" w:rsidRPr="00BD24CF">
        <w:rPr>
          <w:rFonts w:ascii="Times New Roman" w:eastAsia="SimSun" w:hAnsi="Times New Roman"/>
          <w:kern w:val="24"/>
          <w:szCs w:val="24"/>
          <w:lang w:bidi="en-US"/>
        </w:rPr>
        <w:lastRenderedPageBreak/>
        <w:t>wystawione na dzień przypadający nie wcześniej aniżeli na następny dzień po podpisaniu przez Strony protokołu wykonanych robót, w związku z wykonaniem których oświadczenia te są składane,</w:t>
      </w:r>
    </w:p>
    <w:p w14:paraId="58A2DBD3" w14:textId="77777777" w:rsidR="00735E1F" w:rsidRPr="00BD24CF" w:rsidRDefault="00DF6936" w:rsidP="006B0577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potwierdzenia </w:t>
      </w:r>
      <w:r w:rsidR="001D4A98" w:rsidRPr="00BD24CF">
        <w:rPr>
          <w:rFonts w:ascii="Times New Roman" w:eastAsia="SimSun" w:hAnsi="Times New Roman"/>
          <w:kern w:val="24"/>
          <w:szCs w:val="24"/>
          <w:lang w:bidi="en-US"/>
        </w:rPr>
        <w:t>przelewu kwot zapłaconych przez Wykonawcę każdemu z Podwykonawców oraz dalszych Podwykonawców wraz z kopiami faktur na pod</w:t>
      </w:r>
      <w:r w:rsidR="00B9390F" w:rsidRPr="00BD24CF">
        <w:rPr>
          <w:rFonts w:ascii="Times New Roman" w:eastAsia="SimSun" w:hAnsi="Times New Roman"/>
          <w:kern w:val="24"/>
          <w:szCs w:val="24"/>
          <w:lang w:bidi="en-US"/>
        </w:rPr>
        <w:t>stawie których dokonano zapłaty</w:t>
      </w:r>
      <w:r w:rsidR="009A578C" w:rsidRPr="00BD24CF">
        <w:rPr>
          <w:rFonts w:ascii="Times New Roman" w:eastAsia="SimSun" w:hAnsi="Times New Roman"/>
          <w:kern w:val="24"/>
          <w:szCs w:val="24"/>
          <w:lang w:bidi="en-US"/>
        </w:rPr>
        <w:t>.</w:t>
      </w:r>
    </w:p>
    <w:p w14:paraId="7AD80C95" w14:textId="77777777" w:rsidR="004A4E33" w:rsidRPr="00BD24CF" w:rsidRDefault="008B3E94" w:rsidP="006B0577">
      <w:pPr>
        <w:numPr>
          <w:ilvl w:val="0"/>
          <w:numId w:val="4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>Doku</w:t>
      </w:r>
      <w:r w:rsidR="00D45B31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menty składane zgodnie z ust. </w:t>
      </w:r>
      <w:r w:rsidR="0088616A" w:rsidRPr="00BD24CF">
        <w:rPr>
          <w:rFonts w:ascii="Times New Roman" w:eastAsia="SimSun" w:hAnsi="Times New Roman"/>
          <w:kern w:val="24"/>
          <w:szCs w:val="24"/>
          <w:lang w:bidi="en-US"/>
        </w:rPr>
        <w:t>17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w przypadku drugiego protokołu odbioru powinny dokumentować również zakres objęty</w:t>
      </w:r>
      <w:r w:rsidR="00276BBD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pierwszym protokołem odbioru.</w:t>
      </w:r>
    </w:p>
    <w:p w14:paraId="4D67B5A7" w14:textId="77777777" w:rsidR="00F12608" w:rsidRPr="00BD24CF" w:rsidRDefault="00F12608" w:rsidP="006B0577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Wykonawca jest zobowiązany do zapłaty wynagrodzenia należnego Podwykonawcy, zaś Podwykonawca dalszemu Podwykonawcy w terminach płatności określonych w danej umowie 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br/>
        <w:t xml:space="preserve">o podwykonawstwo, nie dłużej jednak niż 30 dni od dnia doręczenia Wykonawcy, </w:t>
      </w:r>
      <w:r w:rsidR="007A3493" w:rsidRPr="00BD24CF">
        <w:rPr>
          <w:rFonts w:ascii="Times New Roman" w:eastAsia="SimSun" w:hAnsi="Times New Roman"/>
          <w:kern w:val="24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>Podwykonawcy faktury lub rachunku, potwierdzającego wykonanie zleconych Podwykonawcy l</w:t>
      </w:r>
      <w:r w:rsidR="00276BBD" w:rsidRPr="00BD24CF">
        <w:rPr>
          <w:rFonts w:ascii="Times New Roman" w:eastAsia="SimSun" w:hAnsi="Times New Roman"/>
          <w:kern w:val="24"/>
          <w:szCs w:val="24"/>
          <w:lang w:bidi="en-US"/>
        </w:rPr>
        <w:t>ub dalszemu Podwykonawcy robót.</w:t>
      </w:r>
    </w:p>
    <w:p w14:paraId="1EB09585" w14:textId="77777777" w:rsidR="00B9390F" w:rsidRPr="00BD24CF" w:rsidRDefault="00B9390F" w:rsidP="006B0577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t>W przypadku nieprzedstawienia przez wykonawcę wszystkich dowodów zapłaty, o których mowa w ust. 1</w:t>
      </w:r>
      <w:r w:rsidR="0088616A" w:rsidRPr="00BD24CF">
        <w:rPr>
          <w:rFonts w:ascii="Times New Roman" w:hAnsi="Times New Roman"/>
          <w:szCs w:val="24"/>
        </w:rPr>
        <w:t>7</w:t>
      </w:r>
      <w:r w:rsidRPr="00BD24CF">
        <w:rPr>
          <w:rFonts w:ascii="Times New Roman" w:hAnsi="Times New Roman"/>
          <w:szCs w:val="24"/>
        </w:rPr>
        <w:t xml:space="preserve"> Zamawiający wystąpi do podwykonawców lub dalszych podwykonawców którzy zawar</w:t>
      </w:r>
      <w:r w:rsidR="006742DC" w:rsidRPr="00BD24CF">
        <w:rPr>
          <w:rFonts w:ascii="Times New Roman" w:hAnsi="Times New Roman"/>
          <w:szCs w:val="24"/>
        </w:rPr>
        <w:t>li zaakceptowaną przez Zamawiają</w:t>
      </w:r>
      <w:r w:rsidRPr="00BD24CF">
        <w:rPr>
          <w:rFonts w:ascii="Times New Roman" w:hAnsi="Times New Roman"/>
          <w:szCs w:val="24"/>
        </w:rPr>
        <w:t>cego umowę o podwykonawstwo której przedmiotem są roboty budowlane, lub który zawarł przedłożoną Zamawiającemu umowę o podwykonawstwo, której przedmiotem są dostawy lub usługi o potwierdzenie czy wykonawca uiścił należne im wynagrodzenie</w:t>
      </w:r>
      <w:r w:rsidR="00FD5153" w:rsidRPr="00BD24CF">
        <w:rPr>
          <w:rFonts w:ascii="Times New Roman" w:hAnsi="Times New Roman"/>
          <w:szCs w:val="24"/>
        </w:rPr>
        <w:t xml:space="preserve"> wymagalne</w:t>
      </w:r>
      <w:r w:rsidR="00276BBD" w:rsidRPr="00BD24CF">
        <w:rPr>
          <w:rFonts w:ascii="Times New Roman" w:hAnsi="Times New Roman"/>
          <w:szCs w:val="24"/>
        </w:rPr>
        <w:t>.</w:t>
      </w:r>
    </w:p>
    <w:p w14:paraId="7764DE96" w14:textId="77777777" w:rsidR="002053A5" w:rsidRPr="00BD24CF" w:rsidRDefault="002053A5" w:rsidP="006B0577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>Zamawiający dokonuje bezpośredniej za</w:t>
      </w:r>
      <w:r w:rsidR="00BF6A8C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płaty wymagalnego wynagrodzenia 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>przysługującego Podwykonawcy lub dalszemu Podwykona</w:t>
      </w:r>
      <w:r w:rsidR="00BF6A8C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wcy, który zawarł zaakceptowaną 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>przez Zamawiającego umowę o podwykonawstwo, której przedmiotem są roboty budowlane, lub który zawarł przedłożoną Zamawiającemu umowę o podwykonawstwo, której prz</w:t>
      </w:r>
      <w:r w:rsidR="003E0C72" w:rsidRPr="00BD24CF">
        <w:rPr>
          <w:rFonts w:ascii="Times New Roman" w:eastAsia="SimSun" w:hAnsi="Times New Roman"/>
          <w:kern w:val="24"/>
          <w:szCs w:val="24"/>
          <w:lang w:bidi="en-US"/>
        </w:rPr>
        <w:t>edmiotem są dostawy lub usługi,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w przypadku uchylenia się od obowiązku zapłaty odpowiednio przez Wykonawcę, Podwykonawcę lub dalszego Podwykonawcę </w:t>
      </w:r>
      <w:r w:rsidR="00276BBD" w:rsidRPr="00BD24CF">
        <w:rPr>
          <w:rFonts w:ascii="Times New Roman" w:eastAsia="SimSun" w:hAnsi="Times New Roman"/>
          <w:kern w:val="24"/>
          <w:szCs w:val="24"/>
          <w:lang w:bidi="en-US"/>
        </w:rPr>
        <w:t>zamówienia na roboty budowlane.</w:t>
      </w:r>
    </w:p>
    <w:p w14:paraId="73BC276F" w14:textId="77777777" w:rsidR="002053A5" w:rsidRPr="00BD24CF" w:rsidRDefault="002053A5" w:rsidP="006B0577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>Wynagr</w:t>
      </w:r>
      <w:r w:rsidR="0088616A" w:rsidRPr="00BD24CF">
        <w:rPr>
          <w:rFonts w:ascii="Times New Roman" w:eastAsia="SimSun" w:hAnsi="Times New Roman"/>
          <w:kern w:val="24"/>
          <w:szCs w:val="24"/>
          <w:lang w:bidi="en-US"/>
        </w:rPr>
        <w:t>odzenie, o którym mowa w ust. 21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dotyczy wyłącznie należności powstałych po zaakceptowaniu przez Zamawiającego umowy o podwykonawstwo, której przedmiotem są roboty budowlane lub po przedłożeniu Zamawiającemu poświadczonej za zgodność </w:t>
      </w:r>
      <w:r w:rsidR="00BF6A8C" w:rsidRPr="00BD24CF">
        <w:rPr>
          <w:rFonts w:ascii="Times New Roman" w:eastAsia="SimSun" w:hAnsi="Times New Roman"/>
          <w:kern w:val="24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>z oryginałem kopii umowy o podwykonawstwo, której prz</w:t>
      </w:r>
      <w:r w:rsidR="00276BBD" w:rsidRPr="00BD24CF">
        <w:rPr>
          <w:rFonts w:ascii="Times New Roman" w:eastAsia="SimSun" w:hAnsi="Times New Roman"/>
          <w:kern w:val="24"/>
          <w:szCs w:val="24"/>
          <w:lang w:bidi="en-US"/>
        </w:rPr>
        <w:t>edmiotem są dostawy lub usługi.</w:t>
      </w:r>
    </w:p>
    <w:p w14:paraId="1441D2C6" w14:textId="77777777" w:rsidR="002053A5" w:rsidRPr="00BD24CF" w:rsidRDefault="002053A5" w:rsidP="006B0577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Bezpośrednia zapłata obejmuje wyłącznie należne wynagrodzenie bez odsetek należnych Podwykonawcy lub dalszemu Podwykonawcy. Przed dokonaniem tej zapłaty Zamawiający wzywa Wykonawcę do zgłoszenia pisemnych uwag dotyczących 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zasadności bezpośredniej zapłaty wynagrodzenia Podwykonawcy lub dalszemu Podwykonawcy w terminie 7 d</w:t>
      </w:r>
      <w:r w:rsidR="00276BBD" w:rsidRPr="00BD24CF">
        <w:rPr>
          <w:rFonts w:ascii="Times New Roman" w:eastAsia="SimSun" w:hAnsi="Times New Roman"/>
          <w:kern w:val="2"/>
          <w:szCs w:val="24"/>
          <w:lang w:bidi="en-US"/>
        </w:rPr>
        <w:t>ni od dnia doręczenia wezwania.</w:t>
      </w:r>
    </w:p>
    <w:p w14:paraId="3C3FBCBD" w14:textId="77777777" w:rsidR="002053A5" w:rsidRPr="00BD24CF" w:rsidRDefault="002053A5" w:rsidP="006B0577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>W przypadku zgłoszeni</w:t>
      </w:r>
      <w:r w:rsidR="0088616A" w:rsidRPr="00BD24CF">
        <w:rPr>
          <w:rFonts w:ascii="Times New Roman" w:eastAsia="SimSun" w:hAnsi="Times New Roman"/>
          <w:kern w:val="2"/>
          <w:szCs w:val="24"/>
          <w:lang w:bidi="en-US"/>
        </w:rPr>
        <w:t>a uwag, o których mowa w ust. 23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, w te</w:t>
      </w:r>
      <w:r w:rsidR="003E0C72" w:rsidRPr="00BD24CF">
        <w:rPr>
          <w:rFonts w:ascii="Times New Roman" w:eastAsia="SimSun" w:hAnsi="Times New Roman"/>
          <w:kern w:val="2"/>
          <w:szCs w:val="24"/>
          <w:lang w:bidi="en-US"/>
        </w:rPr>
        <w:t>rminie 7 dni od dnia doręczenia</w:t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 odpowiedzi na wezwanie, Zamawiający może:</w:t>
      </w:r>
    </w:p>
    <w:p w14:paraId="74386B16" w14:textId="77777777" w:rsidR="002053A5" w:rsidRPr="00BD24CF" w:rsidRDefault="002053A5" w:rsidP="006B0577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>nie dokonać bezpośredniej zapłaty wynagrodzenia Podwykonawcy lub dalszemu Podwykonawcy, jeżeli Wykonawca wykaże niezasadność takiej zapłaty, albo</w:t>
      </w:r>
    </w:p>
    <w:p w14:paraId="33710F53" w14:textId="77777777" w:rsidR="002053A5" w:rsidRPr="00BD24CF" w:rsidRDefault="002053A5" w:rsidP="006B0577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złożyć do depozytu sądowego kwotę potrzebną na pokrycie wynagrodzenia Podwykonawcy lub dalszemu Podwykonawcy w przypadku istnienia zasadniczej wątpliwości Zamawiającego </w:t>
      </w:r>
      <w:r w:rsidR="00D75044" w:rsidRPr="00BD24CF">
        <w:rPr>
          <w:rFonts w:ascii="Times New Roman" w:eastAsia="SimSun" w:hAnsi="Times New Roman"/>
          <w:kern w:val="2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2"/>
          <w:szCs w:val="24"/>
          <w:lang w:bidi="en-US"/>
        </w:rPr>
        <w:t>co do wysokości należnej zapłaty lub podmiotu, któremu płatność się należy,</w:t>
      </w:r>
    </w:p>
    <w:p w14:paraId="13659F06" w14:textId="77777777" w:rsidR="002053A5" w:rsidRPr="00BD24CF" w:rsidRDefault="002053A5" w:rsidP="006B0577">
      <w:pPr>
        <w:numPr>
          <w:ilvl w:val="0"/>
          <w:numId w:val="32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lastRenderedPageBreak/>
        <w:t xml:space="preserve">dokonać bezpośredniej zapłaty wynagrodzenia Podwykonawcy lub dalszemu Podwykonawcy, jeżeli Podwykonawca lub dalszy Podwykonawca wykaże </w:t>
      </w:r>
      <w:r w:rsidR="00276BBD" w:rsidRPr="00BD24CF">
        <w:rPr>
          <w:rFonts w:ascii="Times New Roman" w:eastAsia="SimSun" w:hAnsi="Times New Roman"/>
          <w:kern w:val="24"/>
          <w:szCs w:val="24"/>
          <w:lang w:bidi="en-US"/>
        </w:rPr>
        <w:t>zasadność takiej zapłaty.</w:t>
      </w:r>
    </w:p>
    <w:p w14:paraId="3C9261AD" w14:textId="77777777" w:rsidR="002053A5" w:rsidRPr="00BD24CF" w:rsidRDefault="002053A5" w:rsidP="006B0577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>W przypadku dokonania bezpośredniej zapłaty Podwykonawcy lub dalszemu Podwykonawcy Zamawiający potrąca kwotę wypłaconego wynagrodzenia z wyna</w:t>
      </w:r>
      <w:r w:rsidR="000B7AB7" w:rsidRPr="00BD24CF">
        <w:rPr>
          <w:rFonts w:ascii="Times New Roman" w:eastAsia="SimSun" w:hAnsi="Times New Roman"/>
          <w:kern w:val="24"/>
          <w:szCs w:val="24"/>
          <w:lang w:bidi="en-US"/>
        </w:rPr>
        <w:t>grodzenia należnego</w:t>
      </w:r>
      <w:r w:rsidR="00377EDC"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Wykonawcy, zaś pozostałą część wynagrodzenia wynikającego z faktury przekazuje wykonawcy</w:t>
      </w:r>
      <w:r w:rsidR="00135E18" w:rsidRPr="00BD24CF">
        <w:rPr>
          <w:rFonts w:ascii="Times New Roman" w:eastAsia="SimSun" w:hAnsi="Times New Roman"/>
          <w:kern w:val="24"/>
          <w:szCs w:val="24"/>
          <w:lang w:bidi="en-US"/>
        </w:rPr>
        <w:t>.</w:t>
      </w:r>
    </w:p>
    <w:p w14:paraId="56BA020A" w14:textId="77777777" w:rsidR="00C66595" w:rsidRPr="00BD24CF" w:rsidRDefault="002053A5" w:rsidP="006B0577">
      <w:pPr>
        <w:numPr>
          <w:ilvl w:val="0"/>
          <w:numId w:val="4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>Konieczność wielokrotnego dokonywania bezpośredniej zapłaty Podwykonawcy lub dalszemu Podwyk</w:t>
      </w:r>
      <w:r w:rsidR="00803076" w:rsidRPr="00BD24CF">
        <w:rPr>
          <w:rFonts w:ascii="Times New Roman" w:eastAsia="SimSun" w:hAnsi="Times New Roman"/>
          <w:kern w:val="24"/>
          <w:szCs w:val="24"/>
          <w:lang w:bidi="en-US"/>
        </w:rPr>
        <w:t>onawcy, o których mowa w ust. 2</w:t>
      </w:r>
      <w:r w:rsidR="0088616A" w:rsidRPr="00BD24CF">
        <w:rPr>
          <w:rFonts w:ascii="Times New Roman" w:eastAsia="SimSun" w:hAnsi="Times New Roman"/>
          <w:kern w:val="24"/>
          <w:szCs w:val="24"/>
          <w:lang w:bidi="en-US"/>
        </w:rPr>
        <w:t>1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>, lub konieczność dokonania bezpośrednich zapłat na sumę większą niż 5% wartości umowy w sprawie  zamówienia publicznego może  stanowić  podstawę do odstąpienia od  umowy w spraw</w:t>
      </w:r>
      <w:r w:rsidR="003E0C72" w:rsidRPr="00BD24CF">
        <w:rPr>
          <w:rFonts w:ascii="Times New Roman" w:eastAsia="SimSun" w:hAnsi="Times New Roman"/>
          <w:kern w:val="24"/>
          <w:szCs w:val="24"/>
          <w:lang w:bidi="en-US"/>
        </w:rPr>
        <w:t>ie zamówienia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p</w:t>
      </w:r>
      <w:r w:rsidR="00276BBD" w:rsidRPr="00BD24CF">
        <w:rPr>
          <w:rFonts w:ascii="Times New Roman" w:eastAsia="SimSun" w:hAnsi="Times New Roman"/>
          <w:kern w:val="24"/>
          <w:szCs w:val="24"/>
          <w:lang w:bidi="en-US"/>
        </w:rPr>
        <w:t>ublicznego przez Zamawiającego</w:t>
      </w:r>
      <w:r w:rsidR="00D97227" w:rsidRPr="00BD24CF">
        <w:rPr>
          <w:rFonts w:ascii="Times New Roman" w:eastAsia="SimSun" w:hAnsi="Times New Roman"/>
          <w:kern w:val="24"/>
          <w:szCs w:val="24"/>
          <w:lang w:bidi="en-US"/>
        </w:rPr>
        <w:t>.</w:t>
      </w:r>
    </w:p>
    <w:p w14:paraId="38ED0B75" w14:textId="77777777" w:rsidR="00D97227" w:rsidRPr="00BD24CF" w:rsidRDefault="00D97227" w:rsidP="00D97227">
      <w:pPr>
        <w:tabs>
          <w:tab w:val="left" w:pos="284"/>
          <w:tab w:val="left" w:pos="426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2"/>
          <w:sz w:val="14"/>
          <w:szCs w:val="16"/>
          <w:lang w:bidi="en-US"/>
        </w:rPr>
      </w:pPr>
    </w:p>
    <w:p w14:paraId="78DD4877" w14:textId="77777777" w:rsidR="008B3E94" w:rsidRPr="00BD24CF" w:rsidRDefault="00CA0E64" w:rsidP="00234F69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</w:t>
      </w:r>
      <w:r w:rsidR="008B3E94" w:rsidRPr="00BD24CF">
        <w:rPr>
          <w:rFonts w:ascii="Times New Roman" w:eastAsia="SimSun" w:hAnsi="Times New Roman"/>
          <w:b/>
          <w:kern w:val="3"/>
          <w:szCs w:val="24"/>
        </w:rPr>
        <w:t xml:space="preserve"> 4</w:t>
      </w:r>
      <w:r w:rsidR="00277ECB" w:rsidRPr="00BD24CF">
        <w:rPr>
          <w:rFonts w:ascii="Times New Roman" w:eastAsia="SimSun" w:hAnsi="Times New Roman"/>
          <w:b/>
          <w:kern w:val="3"/>
          <w:szCs w:val="24"/>
        </w:rPr>
        <w:t xml:space="preserve"> </w:t>
      </w:r>
    </w:p>
    <w:p w14:paraId="5C31E993" w14:textId="77777777" w:rsidR="008B3E94" w:rsidRPr="00BD24CF" w:rsidRDefault="008B3E94" w:rsidP="000425A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position w:val="14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position w:val="14"/>
          <w:szCs w:val="24"/>
          <w:lang w:bidi="en-US"/>
        </w:rPr>
        <w:t>MATERIAŁY Z ROZBIÓRKI I DEMONTAŻU</w:t>
      </w:r>
    </w:p>
    <w:p w14:paraId="01DA9F6C" w14:textId="77777777" w:rsidR="008B3E94" w:rsidRPr="00BD24CF" w:rsidRDefault="008B3E94" w:rsidP="006B0577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St</w:t>
      </w:r>
      <w:r w:rsidR="00EF56C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rony określą w protokole jakie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materiały zosta</w:t>
      </w:r>
      <w:r w:rsidR="008818FE" w:rsidRPr="00BD24CF">
        <w:rPr>
          <w:rFonts w:ascii="Times New Roman" w:eastAsia="SimSun" w:hAnsi="Times New Roman" w:cs="F"/>
          <w:kern w:val="3"/>
          <w:szCs w:val="24"/>
          <w:lang w:bidi="en-US"/>
        </w:rPr>
        <w:t>ły zdemontowane lub odzyskane</w:t>
      </w:r>
      <w:r w:rsidR="00EF56C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8818F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w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wyniku wykonania robó</w:t>
      </w:r>
      <w:r w:rsidR="00EF56C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t wyburzeniowych ze wskazaniem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ilości i jakości tych materiałów.</w:t>
      </w:r>
    </w:p>
    <w:p w14:paraId="3B229EBE" w14:textId="77777777" w:rsidR="008B3E94" w:rsidRPr="00BD24CF" w:rsidRDefault="008B3E94" w:rsidP="006B0577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Przedstawiciel Zamawiającego zobowiązany jest do wskazania Wykonawcy dalszego przeznaczenia zdemontowanych lub wyburzonych materiałów (np. przekazanie</w:t>
      </w:r>
      <w:r w:rsidR="00626089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 w:cs="F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ich do złomowania, utylizacji, wywiezienia na wysypisko od</w:t>
      </w:r>
      <w:r w:rsidR="001750C0" w:rsidRPr="00BD24CF">
        <w:rPr>
          <w:rFonts w:ascii="Times New Roman" w:eastAsia="SimSun" w:hAnsi="Times New Roman" w:cs="F"/>
          <w:kern w:val="3"/>
          <w:szCs w:val="24"/>
          <w:lang w:bidi="en-US"/>
        </w:rPr>
        <w:t>padów/śmieci lub przeznaczenie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 w:cs="F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ich do ponownego wbudowania bądź zagospodarowania itp.).</w:t>
      </w:r>
    </w:p>
    <w:p w14:paraId="3A30B4D2" w14:textId="77777777" w:rsidR="008B3E94" w:rsidRPr="00BD24CF" w:rsidRDefault="008B3E94" w:rsidP="006B0577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Wykonawca zobowiązany jest na własny koszt do:</w:t>
      </w:r>
    </w:p>
    <w:p w14:paraId="7995A5F1" w14:textId="77777777" w:rsidR="008B3E94" w:rsidRPr="00BD24CF" w:rsidRDefault="008B3E94" w:rsidP="0058763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1)</w:t>
      </w:r>
      <w:r w:rsidR="000425A2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usunięcia poza </w:t>
      </w:r>
      <w:r w:rsidR="00D07BA0" w:rsidRPr="00BD24CF">
        <w:rPr>
          <w:rFonts w:ascii="Times New Roman" w:eastAsia="SimSun" w:hAnsi="Times New Roman" w:cs="F"/>
          <w:kern w:val="3"/>
          <w:szCs w:val="24"/>
          <w:lang w:bidi="en-US"/>
        </w:rPr>
        <w:t>teren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C71CBB" w:rsidRPr="00BD24CF">
        <w:rPr>
          <w:rFonts w:ascii="Times New Roman" w:eastAsia="SimSun" w:hAnsi="Times New Roman" w:cs="F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materiałów z rozbiórki i demontażu, które nie nadają się</w:t>
      </w:r>
      <w:r w:rsidR="00626089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 w:cs="F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do ponownego wbudowania z poszanowaniem przepisów ustawy z dnia 14 gru</w:t>
      </w:r>
      <w:r w:rsidR="001750C0" w:rsidRPr="00BD24CF">
        <w:rPr>
          <w:rFonts w:ascii="Times New Roman" w:eastAsia="SimSun" w:hAnsi="Times New Roman" w:cs="F"/>
          <w:kern w:val="3"/>
          <w:szCs w:val="24"/>
          <w:lang w:bidi="en-US"/>
        </w:rPr>
        <w:t>dnia 2012</w:t>
      </w:r>
      <w:r w:rsidR="000425A2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587635" w:rsidRPr="00BD24CF">
        <w:rPr>
          <w:rFonts w:ascii="Times New Roman" w:eastAsia="SimSun" w:hAnsi="Times New Roman" w:cs="F"/>
          <w:kern w:val="3"/>
          <w:szCs w:val="24"/>
          <w:lang w:bidi="en-US"/>
        </w:rPr>
        <w:t>r.</w:t>
      </w:r>
      <w:r w:rsidR="00EF56C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 w:cs="F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o odpadach oraz ponosi odpowi</w:t>
      </w:r>
      <w:r w:rsidR="00372195" w:rsidRPr="00BD24CF">
        <w:rPr>
          <w:rFonts w:ascii="Times New Roman" w:eastAsia="SimSun" w:hAnsi="Times New Roman" w:cs="F"/>
          <w:kern w:val="3"/>
          <w:szCs w:val="24"/>
          <w:lang w:bidi="en-US"/>
        </w:rPr>
        <w:t>edzialność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za powyższe działania,</w:t>
      </w:r>
    </w:p>
    <w:p w14:paraId="7D0BFD97" w14:textId="77777777" w:rsidR="008B3E94" w:rsidRPr="00BD24CF" w:rsidRDefault="001750C0" w:rsidP="0058763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2) </w:t>
      </w:r>
      <w:r w:rsidR="008B3E94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segregacji materiałów zakwalifikowanych przez Przedstawiciela Zamawiającego </w:t>
      </w:r>
      <w:r w:rsidR="00626089" w:rsidRPr="00BD24CF">
        <w:rPr>
          <w:rFonts w:ascii="Times New Roman" w:eastAsia="SimSun" w:hAnsi="Times New Roman" w:cs="F"/>
          <w:kern w:val="3"/>
          <w:szCs w:val="24"/>
          <w:lang w:bidi="en-US"/>
        </w:rPr>
        <w:t>j</w:t>
      </w:r>
      <w:r w:rsidR="008B3E94" w:rsidRPr="00BD24CF">
        <w:rPr>
          <w:rFonts w:ascii="Times New Roman" w:eastAsia="SimSun" w:hAnsi="Times New Roman" w:cs="F"/>
          <w:kern w:val="3"/>
          <w:szCs w:val="24"/>
          <w:lang w:bidi="en-US"/>
        </w:rPr>
        <w:t>ako surowiec wtórny,</w:t>
      </w:r>
      <w:r w:rsidR="00641276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</w:p>
    <w:p w14:paraId="500C918D" w14:textId="77777777" w:rsidR="008B3E94" w:rsidRPr="00BD24CF" w:rsidRDefault="001750C0" w:rsidP="00D10023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3) </w:t>
      </w:r>
      <w:r w:rsidR="008B3E94" w:rsidRPr="00BD24CF">
        <w:rPr>
          <w:rFonts w:ascii="Times New Roman" w:eastAsia="SimSun" w:hAnsi="Times New Roman" w:cs="F"/>
          <w:kern w:val="3"/>
          <w:szCs w:val="24"/>
          <w:lang w:bidi="en-US"/>
        </w:rPr>
        <w:t>przetransportowania materiałów zakwalifikowanych jako surowiec wtórny do punktu surowców wtórnych,</w:t>
      </w:r>
    </w:p>
    <w:p w14:paraId="0D38A644" w14:textId="77777777" w:rsidR="00AC7B17" w:rsidRPr="00BD24CF" w:rsidRDefault="008B3E94" w:rsidP="00D10023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4) strzeżenia mienia z</w:t>
      </w:r>
      <w:r w:rsidR="00EF56C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odzysku, o którym mowa w ust.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2 do czasu zadysponowania tego mienia przez </w:t>
      </w:r>
      <w:r w:rsidR="008818F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="00E65292" w:rsidRPr="00BD24CF">
        <w:rPr>
          <w:rFonts w:ascii="Times New Roman" w:eastAsia="SimSun" w:hAnsi="Times New Roman" w:cs="F"/>
          <w:kern w:val="3"/>
          <w:szCs w:val="24"/>
          <w:lang w:bidi="en-US"/>
        </w:rPr>
        <w:t>Przedstawiciela</w:t>
      </w:r>
      <w:r w:rsidR="008818FE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Zamawiającego.</w:t>
      </w:r>
    </w:p>
    <w:p w14:paraId="514F4296" w14:textId="77777777" w:rsidR="00943FB9" w:rsidRPr="00BD24CF" w:rsidRDefault="00943FB9" w:rsidP="006B0577">
      <w:pPr>
        <w:numPr>
          <w:ilvl w:val="0"/>
          <w:numId w:val="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 w:cs="F"/>
          <w:kern w:val="3"/>
          <w:szCs w:val="24"/>
          <w:lang w:bidi="en-US"/>
        </w:rPr>
      </w:pP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>Na Wykonawcy ciąży obowiązek poinformowania przedstawicieli Zamawiającego wskazanych w §</w:t>
      </w:r>
      <w:r w:rsidR="00E65292"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5 o terminie i miejscu dostarczenia materiałów zakwalifikowanych jako surowiec wtórny do punktu surowców wtórnych </w:t>
      </w:r>
      <w:r w:rsidR="006731ED" w:rsidRPr="00BD24CF">
        <w:rPr>
          <w:rFonts w:ascii="Times New Roman" w:eastAsia="SimSun" w:hAnsi="Times New Roman" w:cs="F"/>
          <w:kern w:val="3"/>
          <w:szCs w:val="24"/>
          <w:lang w:bidi="en-US"/>
        </w:rPr>
        <w:t>co najmniej 2</w:t>
      </w:r>
      <w:r w:rsidRPr="00BD24CF">
        <w:rPr>
          <w:rFonts w:ascii="Times New Roman" w:eastAsia="SimSun" w:hAnsi="Times New Roman" w:cs="F"/>
          <w:kern w:val="3"/>
          <w:szCs w:val="24"/>
          <w:lang w:bidi="en-US"/>
        </w:rPr>
        <w:t xml:space="preserve"> dni robocze przed terminem planowanej dostawy.</w:t>
      </w:r>
    </w:p>
    <w:p w14:paraId="68BA640F" w14:textId="77777777" w:rsidR="0020156E" w:rsidRPr="00BD24CF" w:rsidRDefault="0020156E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519D7F0C" w14:textId="77777777" w:rsidR="008B3E94" w:rsidRPr="00BD24CF" w:rsidRDefault="008B3E94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5</w:t>
      </w:r>
    </w:p>
    <w:p w14:paraId="221FC2E8" w14:textId="77777777" w:rsidR="008B3E94" w:rsidRPr="00BD24CF" w:rsidRDefault="008B3E94" w:rsidP="005A227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PRZEDSTAWICIELE ZAMAWIAJĄCEGO I WYKONAWCY</w:t>
      </w:r>
    </w:p>
    <w:p w14:paraId="37850610" w14:textId="77777777" w:rsidR="002C3125" w:rsidRPr="00BD24CF" w:rsidRDefault="008B3E94" w:rsidP="006B0577">
      <w:pPr>
        <w:numPr>
          <w:ilvl w:val="3"/>
          <w:numId w:val="32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 ramienia Wykonawcy obowiązki</w:t>
      </w:r>
      <w:r w:rsidR="00484C0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786A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kierownika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786A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484C02" w:rsidRPr="00BD24CF">
        <w:rPr>
          <w:rFonts w:ascii="Times New Roman" w:eastAsia="SimSun" w:hAnsi="Times New Roman"/>
          <w:kern w:val="3"/>
          <w:szCs w:val="24"/>
          <w:lang w:bidi="en-US"/>
        </w:rPr>
        <w:t>p</w:t>
      </w:r>
      <w:r w:rsidR="00ED276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ełnić </w:t>
      </w:r>
      <w:r w:rsidR="002C3125" w:rsidRPr="00BD24CF">
        <w:rPr>
          <w:rFonts w:ascii="Times New Roman" w:eastAsia="SimSun" w:hAnsi="Times New Roman"/>
          <w:kern w:val="3"/>
          <w:szCs w:val="24"/>
          <w:lang w:bidi="en-US"/>
        </w:rPr>
        <w:t>bę</w:t>
      </w:r>
      <w:r w:rsidR="00ED2764" w:rsidRPr="00BD24CF">
        <w:rPr>
          <w:rFonts w:ascii="Times New Roman" w:eastAsia="SimSun" w:hAnsi="Times New Roman"/>
          <w:kern w:val="3"/>
          <w:szCs w:val="24"/>
          <w:lang w:bidi="en-US"/>
        </w:rPr>
        <w:t>dzie</w:t>
      </w:r>
      <w:r w:rsidR="006D152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2C3125" w:rsidRPr="00BD24CF">
        <w:rPr>
          <w:rFonts w:ascii="Times New Roman" w:eastAsia="SimSun" w:hAnsi="Times New Roman"/>
          <w:kern w:val="3"/>
          <w:szCs w:val="24"/>
          <w:lang w:bidi="en-US"/>
        </w:rPr>
        <w:t>………………………</w:t>
      </w:r>
      <w:r w:rsidR="00751BA5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="002C3125" w:rsidRPr="00BD24CF">
        <w:rPr>
          <w:rFonts w:ascii="Times New Roman" w:eastAsia="SimSun" w:hAnsi="Times New Roman"/>
          <w:kern w:val="3"/>
          <w:szCs w:val="24"/>
          <w:lang w:bidi="en-US"/>
        </w:rPr>
        <w:t>…</w:t>
      </w:r>
      <w:r w:rsidR="006D1520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05466E1B" w14:textId="77777777" w:rsidR="00CE72D9" w:rsidRPr="00BD24CF" w:rsidRDefault="002C3125" w:rsidP="002C312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2. </w:t>
      </w:r>
      <w:r w:rsidR="00CE72D9" w:rsidRPr="00BD24CF">
        <w:rPr>
          <w:rFonts w:ascii="Times New Roman" w:eastAsia="SimSun" w:hAnsi="Times New Roman"/>
          <w:kern w:val="3"/>
          <w:szCs w:val="24"/>
          <w:lang w:bidi="en-US"/>
        </w:rPr>
        <w:t>Wykonawca upoważnia osoby wymienione w ust.</w:t>
      </w:r>
      <w:r w:rsidR="006466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CE72D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1. do dokonania odbiorów częściowych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CE72D9" w:rsidRPr="00BD24CF">
        <w:rPr>
          <w:rFonts w:ascii="Times New Roman" w:eastAsia="SimSun" w:hAnsi="Times New Roman"/>
          <w:kern w:val="3"/>
          <w:szCs w:val="24"/>
          <w:lang w:bidi="en-US"/>
        </w:rPr>
        <w:t>i końcowego robót wraz z rozliczeniem robót,</w:t>
      </w:r>
      <w:r w:rsidR="0000658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</w:t>
      </w:r>
      <w:r w:rsidR="00CE72D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odbior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>u</w:t>
      </w:r>
      <w:r w:rsidR="00CE72D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przedmiotu umowy, oraz czynności wynikających </w:t>
      </w:r>
      <w:r w:rsidR="00C60FD6" w:rsidRPr="00BD24CF">
        <w:rPr>
          <w:rFonts w:ascii="Times New Roman" w:eastAsia="SimSun" w:hAnsi="Times New Roman"/>
          <w:kern w:val="3"/>
          <w:szCs w:val="24"/>
          <w:lang w:bidi="en-US"/>
        </w:rPr>
        <w:t>z § 4.</w:t>
      </w:r>
    </w:p>
    <w:p w14:paraId="79FAB090" w14:textId="77777777" w:rsidR="00B776E0" w:rsidRPr="00BD24CF" w:rsidRDefault="006D1520" w:rsidP="006D1520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Times New Roman" w:hAnsi="Times New Roman"/>
          <w:szCs w:val="24"/>
          <w:lang w:bidi="en-US"/>
        </w:rPr>
        <w:lastRenderedPageBreak/>
        <w:t xml:space="preserve">3. </w:t>
      </w:r>
      <w:r w:rsidR="00751BA5" w:rsidRPr="00BD24CF">
        <w:rPr>
          <w:rFonts w:ascii="Times New Roman" w:eastAsia="Times New Roman" w:hAnsi="Times New Roman"/>
          <w:szCs w:val="24"/>
          <w:lang w:bidi="en-US"/>
        </w:rPr>
        <w:t>O</w:t>
      </w:r>
      <w:r w:rsidR="000E1424" w:rsidRPr="00BD24CF">
        <w:rPr>
          <w:rFonts w:ascii="Times New Roman" w:eastAsia="Times New Roman" w:hAnsi="Times New Roman"/>
          <w:szCs w:val="24"/>
          <w:lang w:bidi="en-US"/>
        </w:rPr>
        <w:t>bowiązki inspektora nadzoru</w:t>
      </w:r>
      <w:r w:rsidR="00AD570E" w:rsidRPr="00BD24CF">
        <w:rPr>
          <w:rFonts w:ascii="Times New Roman" w:eastAsia="Times New Roman" w:hAnsi="Times New Roman"/>
          <w:szCs w:val="24"/>
          <w:lang w:bidi="en-US"/>
        </w:rPr>
        <w:t xml:space="preserve"> inwestorskiego zwanego dalej „inspektorem”</w:t>
      </w:r>
      <w:r w:rsidR="00AC7EAC" w:rsidRPr="00BD24CF">
        <w:rPr>
          <w:rFonts w:ascii="Times New Roman" w:eastAsia="Times New Roman" w:hAnsi="Times New Roman"/>
          <w:szCs w:val="24"/>
          <w:lang w:bidi="en-US"/>
        </w:rPr>
        <w:t xml:space="preserve"> </w:t>
      </w:r>
      <w:r w:rsidR="00AD570E" w:rsidRPr="00BD24CF">
        <w:rPr>
          <w:rFonts w:ascii="Times New Roman" w:eastAsia="Times New Roman" w:hAnsi="Times New Roman"/>
          <w:szCs w:val="24"/>
          <w:lang w:bidi="en-US"/>
        </w:rPr>
        <w:t>pełnić będ</w:t>
      </w:r>
      <w:r w:rsidRPr="00BD24CF">
        <w:rPr>
          <w:rFonts w:ascii="Times New Roman" w:eastAsia="Times New Roman" w:hAnsi="Times New Roman"/>
          <w:szCs w:val="24"/>
          <w:lang w:bidi="en-US"/>
        </w:rPr>
        <w:t>zie ………………………………..</w:t>
      </w:r>
    </w:p>
    <w:p w14:paraId="21546B57" w14:textId="77777777" w:rsidR="00AD570E" w:rsidRPr="00BD24CF" w:rsidRDefault="006D1520" w:rsidP="006D152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4. </w:t>
      </w:r>
      <w:r w:rsidR="00AD570E" w:rsidRPr="00BD24CF">
        <w:rPr>
          <w:rFonts w:ascii="Times New Roman" w:eastAsia="SimSun" w:hAnsi="Times New Roman"/>
          <w:kern w:val="3"/>
          <w:szCs w:val="24"/>
          <w:lang w:bidi="en-US"/>
        </w:rPr>
        <w:t>Osoby, o których mowa w ust. 1 i 3 działają w granicach umocowania określ</w:t>
      </w:r>
      <w:r w:rsidR="00135E18" w:rsidRPr="00BD24CF">
        <w:rPr>
          <w:rFonts w:ascii="Times New Roman" w:eastAsia="SimSun" w:hAnsi="Times New Roman"/>
          <w:kern w:val="3"/>
          <w:szCs w:val="24"/>
          <w:lang w:bidi="en-US"/>
        </w:rPr>
        <w:t>onego w ustawie Prawo b</w:t>
      </w:r>
      <w:r w:rsidR="00587635" w:rsidRPr="00BD24CF">
        <w:rPr>
          <w:rFonts w:ascii="Times New Roman" w:eastAsia="SimSun" w:hAnsi="Times New Roman"/>
          <w:kern w:val="3"/>
          <w:szCs w:val="24"/>
          <w:lang w:bidi="en-US"/>
        </w:rPr>
        <w:t>udowlane</w:t>
      </w:r>
      <w:r w:rsidR="00AD570E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3EA6B927" w14:textId="77777777" w:rsidR="000E1424" w:rsidRPr="00BD24CF" w:rsidRDefault="006D1520" w:rsidP="006D152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5.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Wykonawca jest zobowiązany przedłożyć Zamawiającemu propozycję z</w:t>
      </w:r>
      <w:r w:rsidR="00197A4C" w:rsidRPr="00BD24CF">
        <w:rPr>
          <w:rFonts w:ascii="Times New Roman" w:eastAsia="SimSun" w:hAnsi="Times New Roman"/>
          <w:kern w:val="3"/>
          <w:szCs w:val="24"/>
          <w:lang w:bidi="en-US"/>
        </w:rPr>
        <w:t>miany osoby określonej w ust. 1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nie później niż 7 dni przed planowanym terminem zmiany. 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jest zobowiązany do </w:t>
      </w:r>
      <w:r w:rsidR="004F7929" w:rsidRPr="00BD24CF">
        <w:rPr>
          <w:rFonts w:ascii="Times New Roman" w:eastAsia="SimSun" w:hAnsi="Times New Roman"/>
          <w:kern w:val="3"/>
          <w:szCs w:val="24"/>
          <w:lang w:bidi="en-US"/>
        </w:rPr>
        <w:t>wykazania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Zamawiającemu, że osoby mające pełnić</w:t>
      </w:r>
      <w:r w:rsidR="006466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funkcję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Kierownika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spełniają wymagania określone w</w:t>
      </w:r>
      <w:r w:rsidR="006466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276BBD" w:rsidRPr="00BD24CF">
        <w:rPr>
          <w:rFonts w:ascii="Times New Roman" w:eastAsia="SimSun" w:hAnsi="Times New Roman"/>
          <w:kern w:val="3"/>
          <w:szCs w:val="24"/>
          <w:lang w:bidi="en-US"/>
        </w:rPr>
        <w:t>SWZ</w:t>
      </w:r>
      <w:r w:rsidR="006466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. Zmiana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t>K</w:t>
      </w:r>
      <w:r w:rsidR="006466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ierownika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</w:t>
      </w:r>
      <w:r w:rsidR="005F082E" w:rsidRPr="00BD24CF">
        <w:rPr>
          <w:rFonts w:ascii="Times New Roman" w:eastAsia="SimSun" w:hAnsi="Times New Roman"/>
          <w:kern w:val="3"/>
          <w:szCs w:val="24"/>
          <w:lang w:bidi="en-US"/>
        </w:rPr>
        <w:t>o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bót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musi być z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aakceptowana 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przez Zamawiającego. Dopiero po akceptacji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zmiana </w:t>
      </w:r>
      <w:r w:rsidR="00277ECB" w:rsidRPr="00BD24CF">
        <w:rPr>
          <w:rFonts w:ascii="Times New Roman" w:eastAsia="SimSun" w:hAnsi="Times New Roman"/>
          <w:kern w:val="3"/>
          <w:szCs w:val="24"/>
          <w:lang w:bidi="en-US"/>
        </w:rPr>
        <w:t>może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być dokonana wpisem do 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robót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 nie wymaga </w:t>
      </w:r>
      <w:r w:rsidR="006466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to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zmiany umowy.</w:t>
      </w:r>
    </w:p>
    <w:p w14:paraId="1D19F120" w14:textId="77777777" w:rsidR="0053570F" w:rsidRPr="00BD24CF" w:rsidRDefault="006D1520" w:rsidP="006D152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6. </w:t>
      </w:r>
      <w:r w:rsidR="0053570F" w:rsidRPr="00BD24CF">
        <w:rPr>
          <w:rFonts w:ascii="Times New Roman" w:eastAsia="SimSun" w:hAnsi="Times New Roman"/>
          <w:kern w:val="3"/>
          <w:szCs w:val="24"/>
          <w:lang w:bidi="en-US"/>
        </w:rPr>
        <w:t>Zamawiający u</w:t>
      </w:r>
      <w:r w:rsidR="00E255A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poważnia </w:t>
      </w:r>
      <w:r w:rsidR="006077F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osoby wymienione w ust. </w:t>
      </w:r>
      <w:r w:rsidR="0053570F" w:rsidRPr="00BD24CF">
        <w:rPr>
          <w:rFonts w:ascii="Times New Roman" w:eastAsia="SimSun" w:hAnsi="Times New Roman"/>
          <w:kern w:val="3"/>
          <w:szCs w:val="24"/>
          <w:lang w:bidi="en-US"/>
        </w:rPr>
        <w:t>3 do</w:t>
      </w:r>
      <w:r w:rsidR="004E23E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dokonania odbiorów częściowych </w:t>
      </w:r>
      <w:r w:rsidR="0053570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robót wraz z rozliczeniem robót, oraz czynności wynikających </w:t>
      </w:r>
      <w:r w:rsidR="00C60FD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 § 4 </w:t>
      </w:r>
      <w:r w:rsidR="00277A70" w:rsidRPr="00BD24CF">
        <w:rPr>
          <w:rFonts w:ascii="Times New Roman" w:eastAsia="SimSun" w:hAnsi="Times New Roman"/>
          <w:kern w:val="3"/>
          <w:szCs w:val="24"/>
          <w:lang w:bidi="en-US"/>
        </w:rPr>
        <w:t>oraz § 6 ust. 1 pkt 1-3, 5.</w:t>
      </w:r>
    </w:p>
    <w:p w14:paraId="074417F1" w14:textId="77777777" w:rsidR="00277ECB" w:rsidRPr="00BD24CF" w:rsidRDefault="006D1520" w:rsidP="006D152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strike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7.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Zamawiający zastrzega sobie prawo</w:t>
      </w:r>
      <w:r w:rsidR="00F5605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zmiany osób wskazanych</w:t>
      </w:r>
      <w:r w:rsidR="001A3CB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 ust. </w:t>
      </w:r>
      <w:r w:rsidR="0053570F" w:rsidRPr="00BD24CF">
        <w:rPr>
          <w:rFonts w:ascii="Times New Roman" w:eastAsia="SimSun" w:hAnsi="Times New Roman"/>
          <w:kern w:val="3"/>
          <w:szCs w:val="24"/>
          <w:lang w:bidi="en-US"/>
        </w:rPr>
        <w:t>3</w:t>
      </w:r>
      <w:r w:rsidR="003933E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. O </w:t>
      </w:r>
      <w:r w:rsidR="00933097" w:rsidRPr="00BD24CF">
        <w:rPr>
          <w:rFonts w:ascii="Times New Roman" w:eastAsia="SimSun" w:hAnsi="Times New Roman"/>
          <w:kern w:val="3"/>
          <w:szCs w:val="24"/>
          <w:lang w:bidi="en-US"/>
        </w:rPr>
        <w:t>dokonaniu</w:t>
      </w:r>
      <w:r w:rsidR="003933E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zmiany, Zamawiający powiadomi na piśmie Wykonawcę. Zmiana ta nie</w:t>
      </w:r>
      <w:r w:rsidR="0093309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wymaga zmiany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umowy.</w:t>
      </w:r>
    </w:p>
    <w:p w14:paraId="5A573EAF" w14:textId="77777777" w:rsidR="00182FD5" w:rsidRPr="00BD24CF" w:rsidRDefault="00182FD5" w:rsidP="0018046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600C9A03" w14:textId="77777777" w:rsidR="00D97227" w:rsidRPr="00BD24CF" w:rsidRDefault="00D97227" w:rsidP="0018046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0745923B" w14:textId="77777777" w:rsidR="008B3E94" w:rsidRPr="00BD24CF" w:rsidRDefault="008B3E94" w:rsidP="0018046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6</w:t>
      </w:r>
    </w:p>
    <w:p w14:paraId="13078C4C" w14:textId="77777777" w:rsidR="005A0A06" w:rsidRPr="00BD24CF" w:rsidRDefault="008B3E94" w:rsidP="00AE6D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OBOW</w:t>
      </w:r>
      <w:r w:rsidR="005A0A06" w:rsidRPr="00BD24CF">
        <w:rPr>
          <w:rFonts w:ascii="Times New Roman" w:eastAsia="SimSun" w:hAnsi="Times New Roman"/>
          <w:b/>
          <w:kern w:val="3"/>
          <w:szCs w:val="24"/>
          <w:lang w:bidi="en-US"/>
        </w:rPr>
        <w:t>IĄZKI WYKONAWCY I ZAMAWIAJĄCEGO</w:t>
      </w:r>
    </w:p>
    <w:p w14:paraId="239DEF31" w14:textId="77777777" w:rsidR="003933EB" w:rsidRPr="00BD24CF" w:rsidRDefault="008B3E94" w:rsidP="006B0577">
      <w:pPr>
        <w:numPr>
          <w:ilvl w:val="0"/>
          <w:numId w:val="7"/>
        </w:numPr>
        <w:suppressAutoHyphens/>
        <w:autoSpaceDN w:val="0"/>
        <w:spacing w:after="0" w:line="360" w:lineRule="auto"/>
        <w:ind w:left="426" w:hanging="425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Do obowiązków Zamawiającego należy:</w:t>
      </w:r>
    </w:p>
    <w:p w14:paraId="7CEDEB63" w14:textId="77777777" w:rsidR="0017142B" w:rsidRPr="00BD24CF" w:rsidRDefault="008B3E94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przekazanie Wykonawcy terenu 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dokumentacji projektowej i 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4E6C24D5" w14:textId="77777777" w:rsidR="0017142B" w:rsidRPr="00BD24CF" w:rsidRDefault="008B3E94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organizowanie narad roboczych na budowie,</w:t>
      </w:r>
    </w:p>
    <w:p w14:paraId="25CDE090" w14:textId="77777777" w:rsidR="0017142B" w:rsidRPr="00BD24CF" w:rsidRDefault="003933EB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>wskazanie Wykonawcy dalszego przeznaczenia zdemontowanych lub wyburzonych materiałów,</w:t>
      </w:r>
    </w:p>
    <w:p w14:paraId="662CBE57" w14:textId="77777777" w:rsidR="001E34D7" w:rsidRPr="00BD24CF" w:rsidRDefault="008B3E94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dokonanie czynności</w:t>
      </w:r>
      <w:r w:rsidR="003933E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odbioru przedmiotu umowy,</w:t>
      </w:r>
    </w:p>
    <w:p w14:paraId="5D8EFB20" w14:textId="77777777" w:rsidR="001E34D7" w:rsidRPr="00BD24CF" w:rsidRDefault="001E34D7" w:rsidP="006B0577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stawianie się w terminie i miejscu uzgodnionym z Wykonawcą celem nadzoru nad dokonywanymi czynnościami dostawy materiałów zakwalifikowanych jako surowiec wtórny oraz odbioru stosownych dokumentów z tytułu dokonanej sprzedaży.</w:t>
      </w:r>
    </w:p>
    <w:p w14:paraId="5144ED90" w14:textId="77777777" w:rsidR="00812497" w:rsidRPr="00BD24CF" w:rsidRDefault="003933EB" w:rsidP="006B0577">
      <w:pPr>
        <w:numPr>
          <w:ilvl w:val="0"/>
          <w:numId w:val="7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D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o obowiązków Wykonawcy należy:</w:t>
      </w:r>
    </w:p>
    <w:p w14:paraId="5C5A9F94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opracowani</w:t>
      </w:r>
      <w:r w:rsidR="001879F3"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planu BIOZ</w:t>
      </w:r>
      <w:r w:rsidR="000A1945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1BA8CAAF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prowadzeni</w:t>
      </w:r>
      <w:r w:rsidR="00A60969"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dokumentacji budowy w tym dziennika</w:t>
      </w:r>
      <w:r w:rsidR="008C127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536E51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35744DDA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urządzeni</w:t>
      </w:r>
      <w:r w:rsidR="00A60969"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 zagospodarowani</w:t>
      </w:r>
      <w:r w:rsidR="00A60969"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i zabezpieczeni</w:t>
      </w:r>
      <w:r w:rsidR="00A60969"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terenu 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F5605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oraz </w:t>
      </w:r>
      <w:r w:rsidR="005960FB" w:rsidRPr="00BD24CF">
        <w:rPr>
          <w:rFonts w:ascii="Times New Roman" w:eastAsia="SimSun" w:hAnsi="Times New Roman"/>
          <w:kern w:val="3"/>
          <w:szCs w:val="24"/>
          <w:lang w:bidi="en-US"/>
        </w:rPr>
        <w:t>utrzymanie w/w składników</w:t>
      </w:r>
      <w:r w:rsidR="000D0FD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 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należytym stanie,</w:t>
      </w:r>
      <w:r w:rsidR="00F5605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 tym zabezpieczenie terenu 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F5605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przed dostępem osób postronnych, wykonanie i utrzymanie ogrodzenia terenu 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F56058" w:rsidRPr="00BD24CF">
        <w:rPr>
          <w:rFonts w:ascii="Times New Roman" w:eastAsia="SimSun" w:hAnsi="Times New Roman"/>
          <w:kern w:val="3"/>
          <w:szCs w:val="24"/>
          <w:lang w:bidi="en-US"/>
        </w:rPr>
        <w:t>, dróg tymczasowych, dojazdów oraz zapewnienie dozoru budowy,</w:t>
      </w:r>
    </w:p>
    <w:p w14:paraId="49DB7977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wykonanie przedmiotu umowy zgodnie z </w:t>
      </w:r>
      <w:r w:rsidR="00D6502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umową,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dokumentacją projektową, Specyfikacjami Technicznymi Wykonania </w:t>
      </w:r>
      <w:r w:rsidR="00840B0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 Odbioru Robót, </w:t>
      </w:r>
      <w:r w:rsidR="0023686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sztuką budowlaną, </w:t>
      </w:r>
    </w:p>
    <w:p w14:paraId="03CF98D6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organizowania pracy zgodnie z warunkami bhp i socjalnymi określonymi w przepisach szczegółowych,</w:t>
      </w:r>
    </w:p>
    <w:p w14:paraId="4E26EB9C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przeprowadzenie prób, sprawdzeń i badań, uzyskiwanie warunków, zgód i opinii niezbędnych do wykonywania</w:t>
      </w:r>
      <w:r w:rsidR="0098521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robót,</w:t>
      </w:r>
    </w:p>
    <w:p w14:paraId="46299D68" w14:textId="77777777" w:rsidR="0017142B" w:rsidRPr="00BD24CF" w:rsidRDefault="008B3E94" w:rsidP="006B0577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doprowadzenia do należytego stanu i porządku terenu 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F5605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po wykonanych robotach,</w:t>
      </w:r>
    </w:p>
    <w:p w14:paraId="45888189" w14:textId="77777777" w:rsidR="00F74116" w:rsidRPr="00BD24CF" w:rsidRDefault="008B3E94" w:rsidP="00F74116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uporządkowania terenu sąsiednich nieruchomości, jeżeli w związku z wykonywaną umową Wykonawca z nich korzystał, po wcześniejszym uzyskaniu zgody na wejście w teren</w:t>
      </w:r>
      <w:r w:rsidR="005A0A06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20DE4E0C" w14:textId="77777777" w:rsidR="00120334" w:rsidRPr="00BD24CF" w:rsidRDefault="00F74116" w:rsidP="00F74116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hAnsi="Times New Roman"/>
          <w:color w:val="000000"/>
          <w:kern w:val="24"/>
          <w:szCs w:val="24"/>
          <w:u w:color="FFFFFF"/>
        </w:rPr>
        <w:lastRenderedPageBreak/>
        <w:t>dostarczenie</w:t>
      </w:r>
      <w:r w:rsidR="00120334" w:rsidRPr="00BD24CF">
        <w:rPr>
          <w:rFonts w:ascii="Times New Roman" w:hAnsi="Times New Roman"/>
          <w:kern w:val="24"/>
          <w:szCs w:val="24"/>
          <w:u w:color="FFFFFF"/>
        </w:rPr>
        <w:t xml:space="preserve"> kosztorysu obejmującego wszelkie roboty konieczne do wykonania przedmiotu umowy zgodnie z projektem budowlanym, projektem wykonawczym i STWIORB najpóźniej do dnia zgłoszenia gotowości do pierwszego odbioru częściowego robót lub przed przedstawieniem projektu pierwszej umowy zawartej z podwykonawcą,</w:t>
      </w:r>
    </w:p>
    <w:p w14:paraId="0B64DDB5" w14:textId="77777777" w:rsidR="00A87323" w:rsidRPr="00BD24CF" w:rsidRDefault="00A87323" w:rsidP="006B0577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 xml:space="preserve">dostarczenie Zamawiającemu kompletu dokumentów odbiorowych określonych w §11 </w:t>
      </w: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br/>
      </w:r>
      <w:r w:rsidR="00E07632"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ust. 7</w:t>
      </w: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.</w:t>
      </w:r>
      <w:r w:rsidR="004409B8"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,</w:t>
      </w:r>
    </w:p>
    <w:p w14:paraId="379A16D6" w14:textId="77777777" w:rsidR="005D13B3" w:rsidRPr="00BD24CF" w:rsidRDefault="005D13B3" w:rsidP="006B0577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przedkładanie bieżących aktualizacji harmonogramu wg Załącznika nr 1 do umowy</w:t>
      </w:r>
      <w:r w:rsidR="006845E0"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,</w:t>
      </w:r>
    </w:p>
    <w:p w14:paraId="2D6ADE6B" w14:textId="77777777" w:rsidR="00EC19EB" w:rsidRPr="00BD24CF" w:rsidRDefault="00A60969" w:rsidP="00EC19EB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podpisania stosownych umów z dostawcami mediów na potrzeby budowy i ponoszenia kosztów mediów aż do daty odbioru przedmiotu umowy w tym kosztów rozruchu i uruchomienia serwisowego urządzeń,</w:t>
      </w:r>
    </w:p>
    <w:p w14:paraId="77E37E11" w14:textId="77777777" w:rsidR="003D7334" w:rsidRPr="00BD24CF" w:rsidRDefault="00AC7EAC" w:rsidP="006B0577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 xml:space="preserve">udostepnienia placu budowy innym Wykonawcom działającym na zlecenie Zamawiającego </w:t>
      </w:r>
      <w:r w:rsidR="000B0F5E"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br/>
      </w:r>
      <w:r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i realizując</w:t>
      </w:r>
      <w:r w:rsidR="003D2FFA"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ych zamówienie na terenie robót</w:t>
      </w:r>
      <w:r w:rsidR="003D7334" w:rsidRPr="00BD24CF">
        <w:rPr>
          <w:rFonts w:ascii="Times New Roman" w:eastAsia="Times New Roman" w:hAnsi="Times New Roman"/>
          <w:kern w:val="24"/>
          <w:szCs w:val="24"/>
          <w:u w:color="FFFFFF"/>
          <w:lang w:eastAsia="ar-SA"/>
        </w:rPr>
        <w:t>,</w:t>
      </w:r>
    </w:p>
    <w:p w14:paraId="6D685227" w14:textId="77777777" w:rsidR="00AC7EAC" w:rsidRPr="00BD24CF" w:rsidRDefault="003D7334" w:rsidP="006B0577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zapewnienie niezbędnej obsługi geodezyjnej, wytyczenie obiektów oraz wykonanie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br/>
        <w:t>i uzgodnienie inwentaryzacji geodezyjnej powykonawczej przedmiotu umowy i przekazanie Zamawiającemu w 3 egz. w wersji papierowej i 1 egz. w wersji elektronicznej</w:t>
      </w:r>
      <w:r w:rsidR="0020166E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5624854C" w14:textId="77777777" w:rsidR="0020166E" w:rsidRPr="00BD24CF" w:rsidRDefault="0020166E" w:rsidP="006B0577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prowadzenie robót ręcznych w rejonie korzeni drzew.</w:t>
      </w:r>
    </w:p>
    <w:p w14:paraId="521A9A70" w14:textId="77777777" w:rsidR="008B3E94" w:rsidRPr="00BD24CF" w:rsidRDefault="008B3E94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zobowiązuje się do um</w:t>
      </w:r>
      <w:r w:rsidR="000D0FD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ożliwienia wstępu na teren </w:t>
      </w:r>
      <w:r w:rsidR="00C71CBB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0D0FD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pracownikom organów państwowego nadzoru budowlanego, do których należy wykonywanie zadań określonych ustawą Prawo budowlane.</w:t>
      </w:r>
    </w:p>
    <w:p w14:paraId="61A38EC1" w14:textId="77777777" w:rsidR="00380057" w:rsidRPr="00BD24CF" w:rsidRDefault="008B3E94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zobowiązuje się do zabezpieczenia robót na czas ewentualnych przerw </w:t>
      </w:r>
      <w:r w:rsidR="00D7479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realizacji.</w:t>
      </w:r>
    </w:p>
    <w:p w14:paraId="5AA87AAC" w14:textId="77777777" w:rsidR="008B3E94" w:rsidRPr="00BD24CF" w:rsidRDefault="008B3E94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Materiały użyte do wykonania przedmiotu umowy powinny odpowiadać, co do jakości, wymogom wyrobów dopuszczonych do obrotu i stosowania w budownic</w:t>
      </w:r>
      <w:r w:rsidR="005A0A06" w:rsidRPr="00BD24CF">
        <w:rPr>
          <w:rFonts w:ascii="Times New Roman" w:eastAsia="SimSun" w:hAnsi="Times New Roman"/>
          <w:kern w:val="3"/>
          <w:szCs w:val="24"/>
          <w:lang w:bidi="en-US"/>
        </w:rPr>
        <w:t>twie stosownie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 art. 10 ustawy Prawo budowlane. Na każde żądanie </w:t>
      </w:r>
      <w:r w:rsidR="0010113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przedstawiciela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Zamawiającego (</w:t>
      </w:r>
      <w:r w:rsidR="00762BA2"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="00FA52B7" w:rsidRPr="00BD24CF">
        <w:rPr>
          <w:rFonts w:ascii="Times New Roman" w:eastAsia="SimSun" w:hAnsi="Times New Roman"/>
          <w:kern w:val="3"/>
          <w:szCs w:val="24"/>
          <w:lang w:bidi="en-US"/>
        </w:rPr>
        <w:t>nspektora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), Wykonawca zobowiązany jest okazać w stosunku do w</w:t>
      </w:r>
      <w:r w:rsidR="00A60969" w:rsidRPr="00BD24CF">
        <w:rPr>
          <w:rFonts w:ascii="Times New Roman" w:eastAsia="SimSun" w:hAnsi="Times New Roman"/>
          <w:kern w:val="3"/>
          <w:szCs w:val="24"/>
          <w:lang w:bidi="en-US"/>
        </w:rPr>
        <w:t>skazanych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materiałów</w:t>
      </w:r>
      <w:r w:rsidR="00BB279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deklarację wła</w:t>
      </w:r>
      <w:r w:rsidR="00840B0B" w:rsidRPr="00BD24CF">
        <w:rPr>
          <w:rFonts w:ascii="Times New Roman" w:eastAsia="SimSun" w:hAnsi="Times New Roman"/>
          <w:kern w:val="3"/>
          <w:szCs w:val="24"/>
          <w:lang w:bidi="en-US"/>
        </w:rPr>
        <w:t>ściwości</w:t>
      </w:r>
      <w:r w:rsidR="00BB279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użytkowych</w:t>
      </w:r>
      <w:r w:rsidR="00840B0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</w:t>
      </w:r>
      <w:r w:rsidR="00BB279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40B0B" w:rsidRPr="00BD24CF">
        <w:rPr>
          <w:rFonts w:ascii="Times New Roman" w:eastAsia="SimSun" w:hAnsi="Times New Roman"/>
          <w:kern w:val="3"/>
          <w:szCs w:val="24"/>
          <w:lang w:bidi="en-US"/>
        </w:rPr>
        <w:t>krajową deklarację</w:t>
      </w:r>
      <w:r w:rsidR="00BB279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zgodności</w:t>
      </w:r>
      <w:r w:rsidR="00840B0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 Norm</w:t>
      </w:r>
      <w:r w:rsidR="00E369F3" w:rsidRPr="00BD24CF">
        <w:rPr>
          <w:rFonts w:ascii="Times New Roman" w:eastAsia="SimSun" w:hAnsi="Times New Roman"/>
          <w:kern w:val="3"/>
          <w:szCs w:val="24"/>
          <w:lang w:bidi="en-US"/>
        </w:rPr>
        <w:t>ą</w:t>
      </w:r>
      <w:r w:rsidR="00840B0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 Aprobatą techniczną dla </w:t>
      </w:r>
      <w:r w:rsidR="005D2C59" w:rsidRPr="00BD24CF">
        <w:rPr>
          <w:rFonts w:ascii="Times New Roman" w:eastAsia="SimSun" w:hAnsi="Times New Roman"/>
          <w:kern w:val="3"/>
          <w:szCs w:val="24"/>
          <w:lang w:bidi="en-US"/>
        </w:rPr>
        <w:t>wbudowanych</w:t>
      </w:r>
      <w:r w:rsidR="0082741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materiałów. </w:t>
      </w:r>
      <w:r w:rsidR="00A60200" w:rsidRPr="00BD24CF">
        <w:rPr>
          <w:rFonts w:ascii="Times New Roman" w:eastAsia="SimSun" w:hAnsi="Times New Roman"/>
          <w:kern w:val="3"/>
          <w:szCs w:val="24"/>
          <w:lang w:bidi="en-US"/>
        </w:rPr>
        <w:t>Kom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plet w/w dokumentów </w:t>
      </w:r>
      <w:r w:rsidR="00A60200" w:rsidRPr="00BD24CF">
        <w:rPr>
          <w:rFonts w:ascii="Times New Roman" w:eastAsia="SimSun" w:hAnsi="Times New Roman"/>
          <w:kern w:val="3"/>
          <w:szCs w:val="24"/>
          <w:lang w:bidi="en-US"/>
        </w:rPr>
        <w:t>Wykonawca przekaże Zamawiającemu po zakoń</w:t>
      </w:r>
      <w:r w:rsidR="0048630B" w:rsidRPr="00BD24CF">
        <w:rPr>
          <w:rFonts w:ascii="Times New Roman" w:eastAsia="SimSun" w:hAnsi="Times New Roman"/>
          <w:kern w:val="3"/>
          <w:szCs w:val="24"/>
          <w:lang w:bidi="en-US"/>
        </w:rPr>
        <w:t>czeniu robót, a przed odbiorem przedmiotu umowy</w:t>
      </w:r>
      <w:r w:rsidR="00A60200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380057" w:rsidRPr="00BD24CF">
        <w:rPr>
          <w:rFonts w:ascii="Times New Roman" w:hAnsi="Times New Roman"/>
          <w:szCs w:val="24"/>
        </w:rPr>
        <w:t xml:space="preserve">W przypadku przedstawienia dokumentów w języku innym niż polski Wykonawca przedstawi również obok dokumentu oryginalnego tłumaczenie na język polski. </w:t>
      </w:r>
    </w:p>
    <w:p w14:paraId="0C76FC4B" w14:textId="77777777" w:rsidR="00F865AB" w:rsidRPr="00BD24CF" w:rsidRDefault="00F865AB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Wykonawca jest obowiązany informować </w:t>
      </w:r>
      <w:r w:rsidR="00762BA2" w:rsidRPr="00BD24CF">
        <w:rPr>
          <w:rFonts w:ascii="Times New Roman" w:eastAsia="SimSun" w:hAnsi="Times New Roman"/>
          <w:kern w:val="24"/>
          <w:szCs w:val="24"/>
          <w:u w:color="FFFFFF"/>
        </w:rPr>
        <w:t>i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nspektora o wszystkich problemach lub okolicznościach, które mogą mieć wpływ na jakość i termin wykonania przedmiotu umowy, </w:t>
      </w:r>
      <w:r w:rsidR="00BF6A8C" w:rsidRPr="00BD24CF">
        <w:rPr>
          <w:rFonts w:ascii="Times New Roman" w:eastAsia="SimSun" w:hAnsi="Times New Roman"/>
          <w:kern w:val="24"/>
          <w:szCs w:val="24"/>
          <w:u w:color="FFFFFF"/>
        </w:rPr>
        <w:br/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>w tym poinformowa</w:t>
      </w:r>
      <w:r w:rsidR="00A60969" w:rsidRPr="00BD24CF">
        <w:rPr>
          <w:rFonts w:ascii="Times New Roman" w:eastAsia="SimSun" w:hAnsi="Times New Roman"/>
          <w:kern w:val="24"/>
          <w:szCs w:val="24"/>
          <w:u w:color="FFFFFF"/>
        </w:rPr>
        <w:t>ć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</w:t>
      </w:r>
      <w:r w:rsidRPr="00BD24CF">
        <w:rPr>
          <w:rFonts w:ascii="Times New Roman" w:eastAsia="SimSun" w:hAnsi="Times New Roman"/>
          <w:kern w:val="24"/>
          <w:szCs w:val="24"/>
          <w:u w:color="FFFFFF"/>
          <w:lang w:eastAsia="ar-SA"/>
        </w:rPr>
        <w:t>Zamawiającego o niemożności wykonania przedmiotu umowy w terminie umownym.</w:t>
      </w:r>
    </w:p>
    <w:p w14:paraId="4BB97AA0" w14:textId="77777777" w:rsidR="00F865AB" w:rsidRPr="00BD24CF" w:rsidRDefault="00F865AB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Cs w:val="24"/>
          <w:u w:color="FFFFFF"/>
          <w:lang w:eastAsia="ar-SA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Wykonawca obowiązany jest stosować się do wszystkich poleceń </w:t>
      </w:r>
      <w:r w:rsidR="00762BA2" w:rsidRPr="00BD24CF">
        <w:rPr>
          <w:rFonts w:ascii="Times New Roman" w:eastAsia="SimSun" w:hAnsi="Times New Roman"/>
          <w:kern w:val="24"/>
          <w:szCs w:val="24"/>
          <w:u w:color="FFFFFF"/>
        </w:rPr>
        <w:t>i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nspektora, zgodnie ze Specyfikacją Techniczną Wykonania i Odbioru Robót oraz </w:t>
      </w:r>
      <w:r w:rsidR="00E64DD8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obowiązującym 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>prawem.</w:t>
      </w:r>
    </w:p>
    <w:p w14:paraId="25A21A80" w14:textId="77777777" w:rsidR="00DE02BF" w:rsidRPr="00BD24CF" w:rsidRDefault="006845E0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Wykonawca lub podwykonawca </w:t>
      </w:r>
      <w:r w:rsidR="00455D4F" w:rsidRPr="00BD24CF">
        <w:rPr>
          <w:rFonts w:ascii="Times New Roman" w:eastAsia="SimSun" w:hAnsi="Times New Roman"/>
          <w:kern w:val="24"/>
          <w:szCs w:val="24"/>
          <w:u w:color="FFFFFF"/>
        </w:rPr>
        <w:t>zobowiązany jest zatrudniać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na podstawie umowy o pracę osoby wykonujące wskazane przez Zamawiającego w opisie przedmiotu </w:t>
      </w:r>
      <w:r w:rsidR="00180462" w:rsidRPr="00BD24CF">
        <w:rPr>
          <w:rFonts w:ascii="Times New Roman" w:eastAsia="SimSun" w:hAnsi="Times New Roman"/>
          <w:kern w:val="24"/>
          <w:szCs w:val="24"/>
          <w:u w:color="FFFFFF"/>
        </w:rPr>
        <w:t>zamówienia</w:t>
      </w:r>
      <w:r w:rsidR="00375765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czynności w zakresie realizacji przedmiotu zamówienia.</w:t>
      </w:r>
      <w:r w:rsidR="007F7470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</w:t>
      </w:r>
    </w:p>
    <w:p w14:paraId="56DF7A30" w14:textId="77777777" w:rsidR="00DE02BF" w:rsidRPr="00BD24CF" w:rsidRDefault="00DE02BF" w:rsidP="006B0577">
      <w:pPr>
        <w:numPr>
          <w:ilvl w:val="0"/>
          <w:numId w:val="7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hAnsi="Times New Roman"/>
          <w:szCs w:val="24"/>
        </w:rPr>
        <w:lastRenderedPageBreak/>
        <w:t xml:space="preserve">W trakcie realizacji zamówienia Zamawiający uprawniony jest do wykonywania czynności kontrolnych wobec wykonawcy </w:t>
      </w:r>
      <w:r w:rsidR="00455D4F" w:rsidRPr="00BD24CF">
        <w:rPr>
          <w:rFonts w:ascii="Times New Roman" w:hAnsi="Times New Roman"/>
          <w:szCs w:val="24"/>
        </w:rPr>
        <w:t>co do</w:t>
      </w:r>
      <w:r w:rsidRPr="00BD24CF">
        <w:rPr>
          <w:rFonts w:ascii="Times New Roman" w:hAnsi="Times New Roman"/>
          <w:szCs w:val="24"/>
        </w:rPr>
        <w:t xml:space="preserve"> spełniania przez wykonawcę lub podwykonawcę wymogu określonego w ust. 8, w szczególności do: </w:t>
      </w:r>
    </w:p>
    <w:p w14:paraId="565F6D89" w14:textId="77777777" w:rsidR="00DE02BF" w:rsidRPr="00BD24CF" w:rsidRDefault="00DE02BF" w:rsidP="006B0577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hAnsi="Times New Roman"/>
          <w:szCs w:val="24"/>
        </w:rPr>
        <w:t xml:space="preserve">żądania oświadczenia w zakresie potwierdzenia spełniania </w:t>
      </w:r>
      <w:r w:rsidR="00EC02FD" w:rsidRPr="00BD24CF">
        <w:rPr>
          <w:rFonts w:ascii="Times New Roman" w:hAnsi="Times New Roman"/>
          <w:szCs w:val="24"/>
        </w:rPr>
        <w:t xml:space="preserve">tego </w:t>
      </w:r>
      <w:r w:rsidR="00695D4C" w:rsidRPr="00BD24CF">
        <w:rPr>
          <w:rFonts w:ascii="Times New Roman" w:hAnsi="Times New Roman"/>
          <w:szCs w:val="24"/>
        </w:rPr>
        <w:t>wymogu</w:t>
      </w:r>
      <w:r w:rsidR="00D214A3" w:rsidRPr="00BD24CF">
        <w:rPr>
          <w:rFonts w:ascii="Times New Roman" w:hAnsi="Times New Roman"/>
          <w:szCs w:val="24"/>
        </w:rPr>
        <w:t xml:space="preserve"> </w:t>
      </w:r>
      <w:r w:rsidRPr="00BD24CF">
        <w:rPr>
          <w:rFonts w:ascii="Times New Roman" w:hAnsi="Times New Roman"/>
          <w:szCs w:val="24"/>
        </w:rPr>
        <w:t xml:space="preserve">i dokonywania </w:t>
      </w:r>
      <w:r w:rsidR="00695D4C" w:rsidRPr="00BD24CF">
        <w:rPr>
          <w:rFonts w:ascii="Times New Roman" w:hAnsi="Times New Roman"/>
          <w:szCs w:val="24"/>
        </w:rPr>
        <w:t>jego</w:t>
      </w:r>
      <w:r w:rsidRPr="00BD24CF">
        <w:rPr>
          <w:rFonts w:ascii="Times New Roman" w:hAnsi="Times New Roman"/>
          <w:szCs w:val="24"/>
        </w:rPr>
        <w:t xml:space="preserve"> oceny,</w:t>
      </w:r>
    </w:p>
    <w:p w14:paraId="25FA0267" w14:textId="77777777" w:rsidR="00DE02BF" w:rsidRPr="00BD24CF" w:rsidRDefault="00DE02BF" w:rsidP="006B0577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hAnsi="Times New Roman"/>
          <w:szCs w:val="24"/>
        </w:rPr>
        <w:t xml:space="preserve">żądania wyjaśnień w przypadku wątpliwości w zakresie potwierdzenia spełniania </w:t>
      </w:r>
      <w:r w:rsidR="00EC02FD" w:rsidRPr="00BD24CF">
        <w:rPr>
          <w:rFonts w:ascii="Times New Roman" w:hAnsi="Times New Roman"/>
          <w:szCs w:val="24"/>
        </w:rPr>
        <w:t xml:space="preserve">tego </w:t>
      </w:r>
      <w:r w:rsidR="00695D4C" w:rsidRPr="00BD24CF">
        <w:rPr>
          <w:rFonts w:ascii="Times New Roman" w:hAnsi="Times New Roman"/>
          <w:szCs w:val="24"/>
        </w:rPr>
        <w:t>wymogu</w:t>
      </w:r>
      <w:r w:rsidRPr="00BD24CF">
        <w:rPr>
          <w:rFonts w:ascii="Times New Roman" w:hAnsi="Times New Roman"/>
          <w:szCs w:val="24"/>
        </w:rPr>
        <w:t>,</w:t>
      </w:r>
    </w:p>
    <w:p w14:paraId="033AF6E6" w14:textId="77777777" w:rsidR="00695D4C" w:rsidRPr="00BD24CF" w:rsidRDefault="00DE02BF" w:rsidP="006B0577">
      <w:pPr>
        <w:numPr>
          <w:ilvl w:val="0"/>
          <w:numId w:val="36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hAnsi="Times New Roman"/>
          <w:szCs w:val="24"/>
        </w:rPr>
        <w:t>przeprowadzania kontroli na miejscu wykonywania świadczenia.</w:t>
      </w:r>
    </w:p>
    <w:p w14:paraId="081E81FE" w14:textId="77777777" w:rsidR="00375765" w:rsidRPr="00BD24CF" w:rsidRDefault="00762BA2" w:rsidP="006B0577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>Każdorazowo na żądanie i</w:t>
      </w:r>
      <w:r w:rsidR="00375765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nspektora, w terminie wskazanym przez niego nie krótszym niż </w:t>
      </w:r>
      <w:r w:rsidR="00180462" w:rsidRPr="00BD24CF">
        <w:rPr>
          <w:rFonts w:ascii="Times New Roman" w:eastAsia="SimSun" w:hAnsi="Times New Roman"/>
          <w:kern w:val="24"/>
          <w:szCs w:val="24"/>
          <w:u w:color="FFFFFF"/>
        </w:rPr>
        <w:br/>
      </w:r>
      <w:r w:rsidR="00375765" w:rsidRPr="00BD24CF">
        <w:rPr>
          <w:rFonts w:ascii="Times New Roman" w:eastAsia="SimSun" w:hAnsi="Times New Roman"/>
          <w:kern w:val="24"/>
          <w:szCs w:val="24"/>
          <w:u w:color="FFFFFF"/>
        </w:rPr>
        <w:t>7 dni</w:t>
      </w:r>
      <w:r w:rsidR="00695D4C" w:rsidRPr="00BD24CF">
        <w:rPr>
          <w:rFonts w:ascii="Times New Roman" w:eastAsia="SimSun" w:hAnsi="Times New Roman"/>
          <w:kern w:val="24"/>
          <w:szCs w:val="24"/>
          <w:u w:color="FFFFFF"/>
        </w:rPr>
        <w:t>,</w:t>
      </w:r>
      <w:r w:rsidR="00375765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Wykonawca zobowiązany jest do przedłożenia </w:t>
      </w:r>
      <w:r w:rsidR="00695D4C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oświadczenia Wykonawcy lub podwykonawcy o zatrudnieniu na podstawie umowy o pracę osób wykonujących czynności, określonych w ust. 8. Oświadczenie to powinno zawierać w szczególności: dokładne określenie podmiotu składającego oświadczenie, datę złożenia oświadczenia, wskazanie, że objęte wezwaniem czynności wykonują osoby zatrudnione na podstawie umowy o pracę wraz </w:t>
      </w:r>
      <w:r w:rsidR="00D75044" w:rsidRPr="00BD24CF">
        <w:rPr>
          <w:rFonts w:ascii="Times New Roman" w:eastAsia="SimSun" w:hAnsi="Times New Roman"/>
          <w:kern w:val="24"/>
          <w:szCs w:val="24"/>
          <w:u w:color="FFFFFF"/>
        </w:rPr>
        <w:br/>
      </w:r>
      <w:r w:rsidR="00695D4C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ze wskazaniem liczby tych osób, rodzaju umowy o pracę i wymiaru etatu oraz podpis osoby uprawnionej do złożenia oświadczenia w imieniu Wykonawcy lub podwykonawcy. </w:t>
      </w:r>
    </w:p>
    <w:p w14:paraId="156D95BD" w14:textId="77777777" w:rsidR="00695D4C" w:rsidRPr="00BD24CF" w:rsidRDefault="00375765" w:rsidP="006B0577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>Nieprzedłożenie przez Wykonawcę dokumentów określonych w ust</w:t>
      </w:r>
      <w:r w:rsidR="008D3C95" w:rsidRPr="00BD24CF">
        <w:rPr>
          <w:rFonts w:ascii="Times New Roman" w:eastAsia="SimSun" w:hAnsi="Times New Roman"/>
          <w:kern w:val="24"/>
          <w:szCs w:val="24"/>
          <w:u w:color="FFFFFF"/>
        </w:rPr>
        <w:t>.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</w:t>
      </w:r>
      <w:r w:rsidR="00695D4C" w:rsidRPr="00BD24CF">
        <w:rPr>
          <w:rFonts w:ascii="Times New Roman" w:eastAsia="SimSun" w:hAnsi="Times New Roman"/>
          <w:kern w:val="24"/>
          <w:szCs w:val="24"/>
          <w:u w:color="FFFFFF"/>
        </w:rPr>
        <w:t>10</w:t>
      </w:r>
      <w:r w:rsidR="00762BA2" w:rsidRPr="00BD24CF">
        <w:rPr>
          <w:rFonts w:ascii="Times New Roman" w:eastAsia="SimSun" w:hAnsi="Times New Roman"/>
          <w:kern w:val="24"/>
          <w:szCs w:val="24"/>
          <w:u w:color="FFFFFF"/>
        </w:rPr>
        <w:t>, w terminie wskazanym przez i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>nspektora będzie traktowane jako niewypełnienie obowiązku zatrudnienia Pracowników świadczących czynności na podstawie umowy o pracę.</w:t>
      </w:r>
    </w:p>
    <w:p w14:paraId="2816416E" w14:textId="77777777" w:rsidR="00DE36DB" w:rsidRPr="00BD24CF" w:rsidRDefault="00DE36DB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78D8D204" w14:textId="77777777" w:rsidR="008B3E94" w:rsidRPr="00BD24CF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7*</w:t>
      </w:r>
    </w:p>
    <w:p w14:paraId="30FDDCBA" w14:textId="77777777" w:rsidR="0010113D" w:rsidRPr="00BD24CF" w:rsidRDefault="0010113D" w:rsidP="006B0577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zobowiązuje się wykonać osobiście całość robót.</w:t>
      </w:r>
    </w:p>
    <w:p w14:paraId="160991C8" w14:textId="77777777" w:rsidR="00E906FA" w:rsidRPr="00BD24CF" w:rsidRDefault="00ED7E95" w:rsidP="006B0577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Wykonawca, Podwykonawca lub dalszy Podwykonawca zobowiązany jest do przedkładania Zamawiającemu poświadczonej za zgodność z oryginałem kopii zawartych umów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 podwykonawstwo, których przedmiotem są dostawy lub usługi w terminie 7 dni od dnia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ich zawarcia, z wyłączeniem umów o podwykonawstwo dotyczących dostawy mediów, usług geodezyjnych, geologicznych, opinii, opracowań projektowych, ekspertyz, dostawy materiałów budowlanych, usług sprzętowo-transportowych o wartości mniejszej niż 0,5% wartości umowy </w:t>
      </w:r>
      <w:r w:rsidR="004156F6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sprawie zamówienia publicznego. Wyłączenie o którym mowa w zadaniu pierwszym,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nie dotyczy umów o podwykonawstwo o wartości większej niż 50 000.00 zł.</w:t>
      </w:r>
    </w:p>
    <w:p w14:paraId="082A60B4" w14:textId="77777777" w:rsidR="0063074D" w:rsidRPr="00BD24CF" w:rsidRDefault="0063074D" w:rsidP="0063074D">
      <w:p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14"/>
          <w:szCs w:val="16"/>
          <w:lang w:bidi="en-US"/>
        </w:rPr>
      </w:pPr>
    </w:p>
    <w:p w14:paraId="5CCC91F6" w14:textId="77777777" w:rsidR="008B3E94" w:rsidRPr="00BD24CF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7*</w:t>
      </w:r>
    </w:p>
    <w:p w14:paraId="2F086987" w14:textId="77777777" w:rsidR="008B3E94" w:rsidRPr="00BD24CF" w:rsidRDefault="008B3E94" w:rsidP="008B3E94">
      <w:pPr>
        <w:shd w:val="clear" w:color="auto" w:fill="FFFFFF"/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PODWYKONAWCY</w:t>
      </w:r>
    </w:p>
    <w:p w14:paraId="70C52DBE" w14:textId="77777777" w:rsidR="00D47375" w:rsidRPr="00BD24CF" w:rsidRDefault="00D47375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oświadcza, że przy pomocy podwykonawców wykona: ………………….. </w:t>
      </w:r>
      <w:r w:rsidR="00E636B8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Pozostałe roboty wykona osobiście. Wykonawca nie może podzlecić podwykonawcy wykonania: ………</w:t>
      </w:r>
      <w:r w:rsidR="00E1159A" w:rsidRPr="00BD24CF">
        <w:rPr>
          <w:rFonts w:ascii="Times New Roman" w:eastAsia="SimSun" w:hAnsi="Times New Roman"/>
          <w:kern w:val="3"/>
          <w:szCs w:val="24"/>
          <w:lang w:bidi="en-US"/>
        </w:rPr>
        <w:t>……………………………………….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…………</w:t>
      </w:r>
      <w:r w:rsidR="001F5614" w:rsidRPr="00BD24CF">
        <w:rPr>
          <w:rFonts w:ascii="Times New Roman" w:eastAsia="SimSun" w:hAnsi="Times New Roman"/>
          <w:kern w:val="3"/>
          <w:szCs w:val="24"/>
          <w:lang w:bidi="en-US"/>
        </w:rPr>
        <w:t>*</w:t>
      </w:r>
    </w:p>
    <w:p w14:paraId="5778B9B9" w14:textId="77777777" w:rsidR="00915352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Wykonawca, Podwykonawca lub dalszy Podwykonawca zamówienia na roboty budowlane zamierzający zawrzeć umowę o podwykonawstwo, której przedmiotem</w:t>
      </w:r>
      <w:r w:rsidR="003C608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są roboty budowlane, </w:t>
      </w:r>
      <w:r w:rsidR="00E636B8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jest zobowiązany w trakcie realizacji zamówienia publicznego na roboty bud</w:t>
      </w:r>
      <w:r w:rsidR="00E252C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owlane,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 przedkładania Zamawiającemu projektu tej umowy, przy czym Podwykonawca lub dalszy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>Podwykonawca jest obowiązany dołączyć zg</w:t>
      </w:r>
      <w:r w:rsidR="000A2EEA" w:rsidRPr="00BD24CF">
        <w:rPr>
          <w:rFonts w:ascii="Times New Roman" w:eastAsia="SimSun" w:hAnsi="Times New Roman"/>
          <w:kern w:val="3"/>
          <w:szCs w:val="24"/>
          <w:lang w:bidi="en-US"/>
        </w:rPr>
        <w:t>odę Wykonawcy na zawarcie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 podwykonawstwo o treści zgodnej z projektem umowy.</w:t>
      </w:r>
    </w:p>
    <w:p w14:paraId="4D79D708" w14:textId="77777777" w:rsidR="00915352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Wymagania dotyczące umowy o podwykonawstwo, której przedmiotem są roboty budowlane, których niespełnienie spowoduje zgłoszenie przez Zamawiającego odpowiednio zastrzeżeń lub sprzeciwu:</w:t>
      </w:r>
    </w:p>
    <w:p w14:paraId="563B2C2A" w14:textId="77777777" w:rsidR="00E906FA" w:rsidRPr="00BD24CF" w:rsidRDefault="008B3E94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zapisy umowy nie mogą naruszać postanowień umowy zawartej między Wykonawcą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a Zamawiającym,</w:t>
      </w:r>
    </w:p>
    <w:p w14:paraId="371A346E" w14:textId="77777777" w:rsidR="00915352" w:rsidRPr="00BD24CF" w:rsidRDefault="008B3E94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przedmiot zamówienia (zakres prac) musi być precyzyjnie określony,</w:t>
      </w:r>
    </w:p>
    <w:p w14:paraId="035A2C64" w14:textId="77777777" w:rsidR="00915352" w:rsidRPr="00BD24CF" w:rsidRDefault="001B5BF7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termin wykonania umowy przez Podwykonawcę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musi umożliwiać zakończenie w</w:t>
      </w:r>
      <w:r w:rsidR="00626089" w:rsidRPr="00BD24CF">
        <w:rPr>
          <w:rFonts w:ascii="Times New Roman" w:eastAsia="SimSun" w:hAnsi="Times New Roman"/>
          <w:kern w:val="3"/>
          <w:szCs w:val="24"/>
          <w:lang w:bidi="en-US"/>
        </w:rPr>
        <w:t>ykonania robót przez Wykonawcę</w:t>
      </w:r>
      <w:r w:rsidR="003C608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w terminie określonym w niniejszej umowie,</w:t>
      </w:r>
    </w:p>
    <w:p w14:paraId="3565B64B" w14:textId="77777777" w:rsidR="00827418" w:rsidRPr="00BD24CF" w:rsidRDefault="008B3E94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wynagrodzenie za roboty wykonywane przez Podwykonawcę </w:t>
      </w:r>
      <w:r w:rsidR="003757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powinno być określone precyzyjnie i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nie może przekroczyć wysokości wynagrodzenia przewidzianego dla Wykonawcy,</w:t>
      </w:r>
      <w:r w:rsidR="0039136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E636B8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391369" w:rsidRPr="00BD24CF">
        <w:rPr>
          <w:rFonts w:ascii="Times New Roman" w:eastAsia="SimSun" w:hAnsi="Times New Roman"/>
          <w:kern w:val="3"/>
          <w:szCs w:val="24"/>
          <w:lang w:bidi="en-US"/>
        </w:rPr>
        <w:t>za ten zakres robót,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1A0F3D68" w14:textId="77777777" w:rsidR="00827418" w:rsidRPr="00BD24CF" w:rsidRDefault="00A05F1B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umowa o podwykonawstwo nie może zawierać postanowień:</w:t>
      </w:r>
    </w:p>
    <w:p w14:paraId="55B3704F" w14:textId="77777777" w:rsidR="009C0838" w:rsidRPr="00BD24CF" w:rsidRDefault="00A05F1B" w:rsidP="006B0577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uzależniających </w:t>
      </w:r>
      <w:r w:rsidR="001B5BF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wypłatę wynagrodzenia dla Podwykonawcy od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zapłaty przez Zamawiającego wynagrodzenia na rzecz Wykonawcy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zakres robót wykonanych przez 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>W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ykonawcę</w:t>
      </w:r>
      <w:r w:rsidR="00827418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5FE86302" w14:textId="77777777" w:rsidR="00827418" w:rsidRPr="00BD24CF" w:rsidRDefault="00A05F1B" w:rsidP="006B0577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uzależniających zwrot 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>Podwykonawcy kwot zabezpieczeń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przez Wykonawcę, od zwrotu zabezpieczenia wykonania umowy przez Zamawiającego na rzecz Wykonawcy, </w:t>
      </w:r>
    </w:p>
    <w:p w14:paraId="712B3B89" w14:textId="77777777" w:rsidR="00827418" w:rsidRPr="00BD24CF" w:rsidRDefault="00A05F1B" w:rsidP="006B0577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dotyczących dokonywania przez Wykonawcę 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zatrzymań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(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>zmniejszeń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) wynagrodzenia Podwykonawcy,</w:t>
      </w:r>
    </w:p>
    <w:p w14:paraId="2297E19F" w14:textId="77777777" w:rsidR="00A05F1B" w:rsidRPr="00BD24CF" w:rsidRDefault="00A05F1B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zabezpieczenie należytego wykonania umowy przez  Podwykonawcę, powinno być wnoszone w formie zgodnej z ustawą Prawo Zamówień Publicznych,</w:t>
      </w:r>
    </w:p>
    <w:p w14:paraId="37B74523" w14:textId="77777777" w:rsidR="00BF34DE" w:rsidRPr="00BD24CF" w:rsidRDefault="008B3E94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termin zapłaty wynagrodzenia Podwykonawcy lub dalszemu Podwykonawcy przewidziany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umowie o podwykonawstwo nie może być dłuższy niż 30 dni od dnia doręczenia Wykonawcy, Podwykonawcy lub dalszemu Podwykonawcy faktury lub rachunku, potwierdzających wykonanie zleconej Podwykonawcy lub dalszemu Podwykonawcy dostaw</w:t>
      </w:r>
      <w:r w:rsidR="000A2EEA" w:rsidRPr="00BD24CF">
        <w:rPr>
          <w:rFonts w:ascii="Times New Roman" w:eastAsia="SimSun" w:hAnsi="Times New Roman"/>
          <w:kern w:val="3"/>
          <w:szCs w:val="24"/>
          <w:lang w:bidi="en-US"/>
        </w:rPr>
        <w:t>y, usługi lub roboty budowlanej,</w:t>
      </w:r>
    </w:p>
    <w:p w14:paraId="0CE42849" w14:textId="77777777" w:rsidR="008233A5" w:rsidRPr="00BD24CF" w:rsidRDefault="00455D4F" w:rsidP="006B0577">
      <w:pPr>
        <w:numPr>
          <w:ilvl w:val="0"/>
          <w:numId w:val="9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umowa zawiera postanowienia dotyczące</w:t>
      </w:r>
      <w:r w:rsidR="00D4737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233A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obowiązku wykonania określonych czynności przez pracowników zatrudnionych na podstawie </w:t>
      </w:r>
      <w:r w:rsidR="008233A5" w:rsidRPr="00BD24CF">
        <w:rPr>
          <w:rFonts w:ascii="Times New Roman" w:eastAsia="SimSun" w:hAnsi="Times New Roman"/>
          <w:kern w:val="3"/>
          <w:szCs w:val="24"/>
        </w:rPr>
        <w:t>umowy o pracę.</w:t>
      </w:r>
    </w:p>
    <w:p w14:paraId="27EA2075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Zamawiający w terminie do 14 dni od momentu otrzymania</w:t>
      </w:r>
      <w:r w:rsidR="0044327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projektu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zgłasza pisemne zastrzeżenia do projektu umowy o podwykonawstwo, </w:t>
      </w:r>
      <w:r w:rsidR="00870F83" w:rsidRPr="00BD24CF">
        <w:rPr>
          <w:rFonts w:ascii="Times New Roman" w:eastAsia="SimSun" w:hAnsi="Times New Roman"/>
          <w:kern w:val="3"/>
          <w:szCs w:val="24"/>
          <w:lang w:bidi="en-US"/>
        </w:rPr>
        <w:t>niespełniającej wymagań, której przedmiotem są roboty budowlane.</w:t>
      </w:r>
    </w:p>
    <w:p w14:paraId="5BEBFB39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Niezgłoszenie</w:t>
      </w:r>
      <w:r w:rsidR="00FC71F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przez Zamawiającego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pisemnych zastrzeżeń do przedłożonego projektu umowy o podwykonawstwo, której p</w:t>
      </w:r>
      <w:r w:rsidR="00232E5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rzedmiotem są roboty budowlane,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uważa się za akceptację projektu umowy przez Zamawiającego.</w:t>
      </w:r>
    </w:p>
    <w:p w14:paraId="0711A7EE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Wykonawca, Podwykonawca lub dalszy Podwykonawca zamówienia na roboty budowlane przedkłada Zamawiającemu poświadczoną za zgodność z oryginałem kopię zawartej umow</w:t>
      </w:r>
      <w:r w:rsidR="00E252C3" w:rsidRPr="00BD24CF">
        <w:rPr>
          <w:rFonts w:ascii="Times New Roman" w:eastAsia="SimSun" w:hAnsi="Times New Roman"/>
          <w:kern w:val="3"/>
          <w:szCs w:val="24"/>
          <w:lang w:bidi="en-US"/>
        </w:rPr>
        <w:t>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 podwykonawstwo, której przedmiotem są roboty budowlane</w:t>
      </w:r>
      <w:r w:rsidR="00232C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terminie</w:t>
      </w:r>
      <w:r w:rsidR="00B06B3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 7 dni od dnia </w:t>
      </w:r>
      <w:r w:rsidR="00FC71F4" w:rsidRPr="00BD24CF">
        <w:rPr>
          <w:rFonts w:ascii="Times New Roman" w:eastAsia="SimSun" w:hAnsi="Times New Roman"/>
          <w:kern w:val="3"/>
          <w:szCs w:val="24"/>
          <w:lang w:bidi="en-US"/>
        </w:rPr>
        <w:t>jej zawarcia</w:t>
      </w:r>
      <w:r w:rsidR="000F0C65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="00FC71F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4B64105B" w14:textId="77777777" w:rsidR="002B7423" w:rsidRPr="00BD24CF" w:rsidRDefault="005129C5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t xml:space="preserve">Zamawiający w terminie 14 dni od momentu otrzymania, zgłasza pisemny sprzeciw </w:t>
      </w:r>
      <w:r w:rsidR="00D75044" w:rsidRPr="00BD24CF">
        <w:rPr>
          <w:rFonts w:ascii="Times New Roman" w:hAnsi="Times New Roman"/>
          <w:szCs w:val="24"/>
        </w:rPr>
        <w:br/>
      </w:r>
      <w:r w:rsidRPr="00BD24CF">
        <w:rPr>
          <w:rFonts w:ascii="Times New Roman" w:hAnsi="Times New Roman"/>
          <w:szCs w:val="24"/>
        </w:rPr>
        <w:t>do umowy o podwykonawstwo, której przedmiotem są roboty budowlane, w przy</w:t>
      </w:r>
      <w:r w:rsidR="00ED3ABD" w:rsidRPr="00BD24CF">
        <w:rPr>
          <w:rFonts w:ascii="Times New Roman" w:hAnsi="Times New Roman"/>
          <w:szCs w:val="24"/>
        </w:rPr>
        <w:t xml:space="preserve">padkach, </w:t>
      </w:r>
      <w:r w:rsidR="00D75044" w:rsidRPr="00BD24CF">
        <w:rPr>
          <w:rFonts w:ascii="Times New Roman" w:hAnsi="Times New Roman"/>
          <w:szCs w:val="24"/>
        </w:rPr>
        <w:br/>
      </w:r>
      <w:r w:rsidR="00ED3ABD" w:rsidRPr="00BD24CF">
        <w:rPr>
          <w:rFonts w:ascii="Times New Roman" w:hAnsi="Times New Roman"/>
          <w:szCs w:val="24"/>
        </w:rPr>
        <w:t>o których mowa w ust. 3</w:t>
      </w:r>
      <w:r w:rsidRPr="00BD24CF">
        <w:rPr>
          <w:rFonts w:ascii="Times New Roman" w:hAnsi="Times New Roman"/>
          <w:szCs w:val="24"/>
        </w:rPr>
        <w:t>.</w:t>
      </w:r>
    </w:p>
    <w:p w14:paraId="58D4440E" w14:textId="77777777" w:rsidR="00B35FB3" w:rsidRPr="00BD24CF" w:rsidRDefault="005129C5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hAnsi="Times New Roman"/>
          <w:szCs w:val="24"/>
        </w:rPr>
        <w:lastRenderedPageBreak/>
        <w:t>Niezgłoszenie pisemnego sprzeciwu do przedłożonej umowy o podwykonawstwo, której przedmiotem są roboty budowlane</w:t>
      </w:r>
      <w:r w:rsidR="00AE38FC" w:rsidRPr="00BD24CF">
        <w:rPr>
          <w:rFonts w:ascii="Times New Roman" w:hAnsi="Times New Roman"/>
          <w:szCs w:val="24"/>
        </w:rPr>
        <w:t>, w terminie określonym w ust. 7</w:t>
      </w:r>
      <w:r w:rsidRPr="00BD24CF">
        <w:rPr>
          <w:rFonts w:ascii="Times New Roman" w:hAnsi="Times New Roman"/>
          <w:szCs w:val="24"/>
        </w:rPr>
        <w:t xml:space="preserve"> uważa się za akceptację umowy przez Zamawiającego.</w:t>
      </w:r>
    </w:p>
    <w:p w14:paraId="6243B47C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Wykonawca, Podwykonawca lub dalszy Podwykonawca zobowiązany jest do przedkładania Zamawiającemu poświadczonej za zgodność z oryginałem kopii zawartych umów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 podwykonawstwo, których przedmiotem są dostawy lub usługi w terminie 7 dni od dnia ich zawarcia, z wyłączeniem umów o podwykonawstwo</w:t>
      </w:r>
      <w:r w:rsidR="005A227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dotyczących 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dostawy mediów, </w:t>
      </w:r>
      <w:r w:rsidR="005A227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usług geodezyjnych, geologicznych, 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>opinii, opracowań projektowych, ekspertyz, dostawy materiałów budowlanych, usług sprzętowo-transportowych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 wartości mniejszej niż 0,5% wartości umowy </w:t>
      </w:r>
      <w:r w:rsidR="00430683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sprawie </w:t>
      </w:r>
      <w:r w:rsidR="00E05E12" w:rsidRPr="00BD24CF">
        <w:rPr>
          <w:rFonts w:ascii="Times New Roman" w:eastAsia="SimSun" w:hAnsi="Times New Roman"/>
          <w:kern w:val="3"/>
          <w:szCs w:val="24"/>
          <w:lang w:bidi="en-US"/>
        </w:rPr>
        <w:t>zamówienia publicznego</w:t>
      </w:r>
      <w:r w:rsidR="00063401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63401" w:rsidRPr="00BD24CF">
        <w:rPr>
          <w:rFonts w:ascii="Times New Roman" w:eastAsia="SimSun" w:hAnsi="Times New Roman"/>
          <w:kern w:val="3"/>
          <w:szCs w:val="24"/>
          <w:lang w:bidi="en-US"/>
        </w:rPr>
        <w:t>W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>yłączenie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 którym mowa w zadaniu pierwszym, nie dotyczy umów o podwykonawstwo o</w:t>
      </w:r>
      <w:r w:rsidR="00085F6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wartości większej niż 50 000.00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zł.</w:t>
      </w:r>
      <w:r w:rsidR="006C034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5A6FEC5C" w14:textId="77777777" w:rsidR="002B7423" w:rsidRPr="00BD24CF" w:rsidRDefault="0061440F" w:rsidP="006B0577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p</w:t>
      </w:r>
      <w:r w:rsidR="00E05E12" w:rsidRPr="00BD24CF">
        <w:rPr>
          <w:rFonts w:ascii="Times New Roman" w:eastAsia="SimSun" w:hAnsi="Times New Roman"/>
          <w:kern w:val="3"/>
          <w:szCs w:val="24"/>
          <w:lang w:bidi="en-US"/>
        </w:rPr>
        <w:t>rzypadku, o którym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E05E1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mowa w ust.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233A5" w:rsidRPr="00BD24CF">
        <w:rPr>
          <w:rFonts w:ascii="Times New Roman" w:eastAsia="SimSun" w:hAnsi="Times New Roman"/>
          <w:kern w:val="3"/>
          <w:szCs w:val="24"/>
          <w:lang w:bidi="en-US"/>
        </w:rPr>
        <w:t>9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 jeżeli te</w:t>
      </w:r>
      <w:r w:rsidR="00B35FB3" w:rsidRPr="00BD24CF">
        <w:rPr>
          <w:rFonts w:ascii="Times New Roman" w:eastAsia="SimSun" w:hAnsi="Times New Roman"/>
          <w:kern w:val="3"/>
          <w:szCs w:val="24"/>
          <w:lang w:bidi="en-US"/>
        </w:rPr>
        <w:t>rmin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43284A" w:rsidRPr="00BD24CF">
        <w:rPr>
          <w:rFonts w:ascii="Times New Roman" w:eastAsia="SimSun" w:hAnsi="Times New Roman"/>
          <w:kern w:val="3"/>
          <w:szCs w:val="24"/>
          <w:lang w:bidi="en-US"/>
        </w:rPr>
        <w:t>zapłaty jest dłuższy niż 30</w:t>
      </w:r>
      <w:r w:rsidR="0044327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dni,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5274C7" w:rsidRPr="00BD24CF">
        <w:rPr>
          <w:rFonts w:ascii="Times New Roman" w:eastAsia="SimSun" w:hAnsi="Times New Roman"/>
          <w:kern w:val="3"/>
          <w:szCs w:val="24"/>
          <w:lang w:bidi="en-US"/>
        </w:rPr>
        <w:t>Zamawiający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informuje o tym Wykonawcę i wzywa go do doprowadzenia do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zmiany</w:t>
      </w:r>
      <w:r w:rsidR="0044327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tej 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umowy pod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rygorem </w:t>
      </w:r>
      <w:r w:rsidR="008233A5" w:rsidRPr="00BD24CF">
        <w:rPr>
          <w:rFonts w:ascii="Times New Roman" w:eastAsia="SimSun" w:hAnsi="Times New Roman"/>
          <w:kern w:val="3"/>
          <w:szCs w:val="24"/>
          <w:lang w:bidi="en-US"/>
        </w:rPr>
        <w:t>zapłaty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kary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A56C0E" w:rsidRPr="00BD24CF">
        <w:rPr>
          <w:rFonts w:ascii="Times New Roman" w:eastAsia="SimSun" w:hAnsi="Times New Roman"/>
          <w:kern w:val="3"/>
          <w:szCs w:val="24"/>
          <w:lang w:bidi="en-US"/>
        </w:rPr>
        <w:t>umownej.</w:t>
      </w:r>
    </w:p>
    <w:p w14:paraId="12CB742B" w14:textId="77777777" w:rsidR="002B7423" w:rsidRPr="00BD24CF" w:rsidRDefault="00232E52" w:rsidP="006B0577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Przepisy ust. 3</w:t>
      </w:r>
      <w:r w:rsidR="008233A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-</w:t>
      </w:r>
      <w:r w:rsidR="008233A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10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stosuje się 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odpowiednio do zmian umowy o podwykonawstwo. </w:t>
      </w:r>
    </w:p>
    <w:p w14:paraId="22345AEF" w14:textId="77777777" w:rsidR="002B7423" w:rsidRPr="00BD24CF" w:rsidRDefault="005274C7" w:rsidP="006B0577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Każdorazowa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zmiana, wprowadzenie lub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rezygnacja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</w:t>
      </w:r>
      <w:r w:rsidR="0044327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Podwykonawcy wymaga </w:t>
      </w:r>
      <w:r w:rsidR="00A942F0" w:rsidRPr="00BD24CF">
        <w:rPr>
          <w:rFonts w:ascii="Times New Roman" w:eastAsia="SimSun" w:hAnsi="Times New Roman"/>
          <w:kern w:val="3"/>
          <w:szCs w:val="24"/>
          <w:lang w:bidi="en-US"/>
        </w:rPr>
        <w:t>pisemnej</w:t>
      </w:r>
      <w:r w:rsidR="00FC71F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gody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Zamawiającego.</w:t>
      </w:r>
    </w:p>
    <w:p w14:paraId="4D9136F9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Do zawarcia przez Podwykonawcę umowy z dal</w:t>
      </w:r>
      <w:r w:rsidR="00443271" w:rsidRPr="00BD24CF">
        <w:rPr>
          <w:rFonts w:ascii="Times New Roman" w:eastAsia="SimSun" w:hAnsi="Times New Roman"/>
          <w:kern w:val="3"/>
          <w:szCs w:val="24"/>
          <w:lang w:bidi="en-US"/>
        </w:rPr>
        <w:t>szym Podwykonawcą wymagana jest z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goda </w:t>
      </w:r>
      <w:r w:rsidR="00E05E1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Zamawiającego i Wykonawcy. </w:t>
      </w:r>
    </w:p>
    <w:p w14:paraId="56F6D87B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ponosi wobec Zamawiającego pełną odpowiedzialność za roboty, które wykonuje przy pomocy Podwykonawców.</w:t>
      </w:r>
    </w:p>
    <w:p w14:paraId="56DBC159" w14:textId="77777777" w:rsidR="002B7423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zobowiązany jest</w:t>
      </w:r>
      <w:r w:rsidR="005274C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na</w:t>
      </w:r>
      <w:r w:rsidR="00AB003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żądanie Zamawiającego udzielić</w:t>
      </w:r>
      <w:r w:rsidR="005274C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mu</w:t>
      </w:r>
      <w:r w:rsidR="00AB003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443271" w:rsidRPr="00BD24CF">
        <w:rPr>
          <w:rFonts w:ascii="Times New Roman" w:eastAsia="SimSun" w:hAnsi="Times New Roman"/>
          <w:kern w:val="3"/>
          <w:szCs w:val="24"/>
          <w:lang w:bidi="en-US"/>
        </w:rPr>
        <w:t>wszelkich</w:t>
      </w:r>
      <w:r w:rsidR="00FC71F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informacji </w:t>
      </w:r>
      <w:r w:rsidR="00AB003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dotyczących</w:t>
      </w:r>
      <w:r w:rsidR="00AB003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Podwykonawców.</w:t>
      </w:r>
    </w:p>
    <w:p w14:paraId="479544EE" w14:textId="77777777" w:rsidR="001A587B" w:rsidRPr="00BD24CF" w:rsidRDefault="008B3E94" w:rsidP="006B057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Bez</w:t>
      </w:r>
      <w:r w:rsidR="005274C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zgody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Za</w:t>
      </w:r>
      <w:r w:rsidR="00ED3ABD" w:rsidRPr="00BD24CF">
        <w:rPr>
          <w:rFonts w:ascii="Times New Roman" w:eastAsia="SimSun" w:hAnsi="Times New Roman"/>
          <w:kern w:val="3"/>
          <w:szCs w:val="24"/>
          <w:lang w:bidi="en-US"/>
        </w:rPr>
        <w:t>mawiającego, Wykonawca nie może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umożliwić Podwykonawcy wejścia</w:t>
      </w:r>
      <w:r w:rsidR="00FC71F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na</w:t>
      </w:r>
      <w:r w:rsidR="00232C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teren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C71CBB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i 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rozpoczęcia prac.</w:t>
      </w:r>
    </w:p>
    <w:p w14:paraId="448230E2" w14:textId="77777777" w:rsidR="001A587B" w:rsidRPr="00BD24CF" w:rsidRDefault="001A587B" w:rsidP="006B0577">
      <w:pPr>
        <w:numPr>
          <w:ilvl w:val="0"/>
          <w:numId w:val="8"/>
        </w:num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Powyższe zasady stosuje się odpowiednio w przypadku zawierania umów </w:t>
      </w:r>
      <w:r w:rsidR="00693C7B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 podwykonawstwo z dalszymi podwykonawcami.</w:t>
      </w:r>
    </w:p>
    <w:p w14:paraId="519A2072" w14:textId="77777777" w:rsidR="00CF061E" w:rsidRPr="00BD24CF" w:rsidRDefault="00CF061E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20DBA728" w14:textId="77777777" w:rsidR="008B3E94" w:rsidRPr="00BD24CF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8</w:t>
      </w:r>
    </w:p>
    <w:p w14:paraId="25A87908" w14:textId="77777777" w:rsidR="00CA6B46" w:rsidRPr="00BD24CF" w:rsidRDefault="008B3E94" w:rsidP="00453006">
      <w:pPr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ODPOWIEDZIAL</w:t>
      </w:r>
      <w:r w:rsidR="00CA6B46" w:rsidRPr="00BD24CF">
        <w:rPr>
          <w:rFonts w:ascii="Times New Roman" w:eastAsia="SimSun" w:hAnsi="Times New Roman"/>
          <w:b/>
          <w:kern w:val="3"/>
          <w:szCs w:val="24"/>
          <w:lang w:bidi="en-US"/>
        </w:rPr>
        <w:t>NOŚĆ WYKONAWCY</w:t>
      </w:r>
    </w:p>
    <w:p w14:paraId="4B37F708" w14:textId="77777777" w:rsidR="002B7423" w:rsidRPr="00BD24CF" w:rsidRDefault="008B3E94" w:rsidP="006B0577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ponosi odpowiedzialność za szkody wyrządzone </w:t>
      </w:r>
      <w:r w:rsidR="00C330C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Zamawiającemu </w:t>
      </w:r>
      <w:r w:rsidR="002B7423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C330C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osobom trzecim w związku z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prowadzonymi</w:t>
      </w:r>
      <w:r w:rsidR="00611E6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robotami</w:t>
      </w:r>
      <w:r w:rsidR="00ED3AB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 z powodu niewykonania</w:t>
      </w:r>
      <w:r w:rsidR="00536E5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 niewłaściwego wykonania umowy.</w:t>
      </w:r>
    </w:p>
    <w:p w14:paraId="3D0CC08D" w14:textId="77777777" w:rsidR="00133B4F" w:rsidRPr="00BD24CF" w:rsidRDefault="008B3E94" w:rsidP="006B0577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ponosi pełną odpowiedzialność za właściwe wykonanie robót, zapewnienie BHP i warunków bezpieczeństwa oraz metody </w:t>
      </w:r>
      <w:proofErr w:type="spellStart"/>
      <w:r w:rsidRPr="00BD24CF">
        <w:rPr>
          <w:rFonts w:ascii="Times New Roman" w:eastAsia="SimSun" w:hAnsi="Times New Roman"/>
          <w:kern w:val="3"/>
          <w:szCs w:val="24"/>
          <w:lang w:bidi="en-US"/>
        </w:rPr>
        <w:t>organizacyjno</w:t>
      </w:r>
      <w:proofErr w:type="spellEnd"/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– technologiczne stosowane na terenie prowadzenia robót.</w:t>
      </w:r>
      <w:r w:rsidR="00133B4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2D43C87A" w14:textId="77777777" w:rsidR="005C5DE2" w:rsidRPr="00BD24CF" w:rsidRDefault="008B3E94" w:rsidP="006B0577">
      <w:pPr>
        <w:numPr>
          <w:ilvl w:val="0"/>
          <w:numId w:val="10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 xml:space="preserve">Strony zgodnie ustalają, że nie wywiązywanie się z przyjętych zobowiązań przewidzianych </w:t>
      </w:r>
      <w:r w:rsidR="00693C7B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niniejszej umowie będzie wywoływało skutki</w:t>
      </w:r>
      <w:r w:rsidR="0062608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wynikające z niniejszej umowy </w:t>
      </w:r>
      <w:r w:rsidR="00133B4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 </w:t>
      </w:r>
      <w:r w:rsidR="00E52A8D" w:rsidRPr="00BD24CF">
        <w:rPr>
          <w:rFonts w:ascii="Times New Roman" w:eastAsia="SimSun" w:hAnsi="Times New Roman"/>
          <w:kern w:val="3"/>
          <w:szCs w:val="24"/>
          <w:lang w:bidi="en-US"/>
        </w:rPr>
        <w:t>o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bowiązujących</w:t>
      </w:r>
      <w:r w:rsidR="00232C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przepisów</w:t>
      </w:r>
      <w:r w:rsidR="00232C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prawnych.</w:t>
      </w:r>
    </w:p>
    <w:p w14:paraId="1C6EAF56" w14:textId="77777777" w:rsidR="004409B8" w:rsidRPr="00BD24CF" w:rsidRDefault="004409B8" w:rsidP="004409B8">
      <w:pPr>
        <w:tabs>
          <w:tab w:val="left" w:pos="284"/>
        </w:tabs>
        <w:suppressAutoHyphens/>
        <w:autoSpaceDN w:val="0"/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b/>
          <w:kern w:val="3"/>
          <w:sz w:val="14"/>
          <w:szCs w:val="16"/>
          <w:lang w:bidi="en-US"/>
        </w:rPr>
      </w:pPr>
    </w:p>
    <w:p w14:paraId="5D4946DD" w14:textId="77777777" w:rsidR="008B3E94" w:rsidRPr="00BD24CF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9</w:t>
      </w:r>
    </w:p>
    <w:p w14:paraId="5F307735" w14:textId="77777777" w:rsidR="008B3E94" w:rsidRPr="00BD24CF" w:rsidRDefault="008B3E94" w:rsidP="00453006">
      <w:pPr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ODBIÓR ROBÓT ZANIKAJĄCYCH I ULEGAJĄCYCH ZAKRYCIU</w:t>
      </w:r>
    </w:p>
    <w:p w14:paraId="615A0DCF" w14:textId="77777777" w:rsidR="002B7423" w:rsidRPr="00BD24CF" w:rsidRDefault="008B3E94" w:rsidP="006B0577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jest zobowiązany zgłaszać do odbioru przez </w:t>
      </w:r>
      <w:r w:rsidR="00B776E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inspektora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wszystkie </w:t>
      </w:r>
      <w:r w:rsidR="00AC7EAC" w:rsidRPr="00BD24CF">
        <w:rPr>
          <w:rFonts w:ascii="Times New Roman" w:eastAsia="SimSun" w:hAnsi="Times New Roman"/>
          <w:kern w:val="3"/>
          <w:szCs w:val="24"/>
          <w:lang w:bidi="en-US"/>
        </w:rPr>
        <w:t>roboty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 zwłaszcza roboty zanikające i ulegające zakryciu.</w:t>
      </w:r>
    </w:p>
    <w:p w14:paraId="56D0AB12" w14:textId="77777777" w:rsidR="006D4AA8" w:rsidRPr="00BD24CF" w:rsidRDefault="008B3E94" w:rsidP="006B0577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Warunkiem odbioru robót zanikających, ulegających zakryciu będzie zgłoszenie tych robót przez Kierownika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5274C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wpisem do 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. </w:t>
      </w:r>
      <w:r w:rsidR="00870F8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Zgłoszenie powinno być dokonane </w:t>
      </w:r>
      <w:r w:rsidR="00693C7B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870F83" w:rsidRPr="00BD24CF">
        <w:rPr>
          <w:rFonts w:ascii="Times New Roman" w:eastAsia="SimSun" w:hAnsi="Times New Roman"/>
          <w:kern w:val="3"/>
          <w:szCs w:val="24"/>
          <w:lang w:bidi="en-US"/>
        </w:rPr>
        <w:t>z wyprzedzeniem minimum 2 dni roboczych od planowanego zakończenia robót przewidzianych do odbioru.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B776E0" w:rsidRPr="00BD24CF">
        <w:rPr>
          <w:rFonts w:ascii="Times New Roman" w:eastAsia="SimSun" w:hAnsi="Times New Roman"/>
          <w:kern w:val="3"/>
          <w:szCs w:val="24"/>
          <w:lang w:bidi="en-US"/>
        </w:rPr>
        <w:t>Właściwy i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nspektor przystąpi do odbioru w ciągu 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>2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dni roboczych licząc od daty zawiadomienia. Prawidłowość wykonanych robót zanikających</w:t>
      </w:r>
      <w:r w:rsidR="002B742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 ulegających zakryciu zostanie potwierdzona wpisem do 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przez </w:t>
      </w:r>
      <w:r w:rsidR="00762BA2"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nspektora</w:t>
      </w:r>
      <w:r w:rsidR="001A31E3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1E3FA875" w14:textId="77777777" w:rsidR="00024EA2" w:rsidRPr="00BD24CF" w:rsidRDefault="00024EA2" w:rsidP="004409B8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14"/>
          <w:szCs w:val="16"/>
          <w:lang w:bidi="en-US"/>
        </w:rPr>
      </w:pPr>
    </w:p>
    <w:p w14:paraId="0B2E5EF5" w14:textId="77777777" w:rsidR="008B3E94" w:rsidRPr="00BD24CF" w:rsidRDefault="008B3E94" w:rsidP="004409B8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  <w:t>§ 10</w:t>
      </w:r>
    </w:p>
    <w:p w14:paraId="0CFD974D" w14:textId="77777777" w:rsidR="008B3E94" w:rsidRPr="00BD24CF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  <w:t>ODBIÓR CZĘŚCIOWY</w:t>
      </w:r>
    </w:p>
    <w:p w14:paraId="77A22495" w14:textId="77777777" w:rsidR="002B7423" w:rsidRPr="00BD24CF" w:rsidRDefault="008B3E94" w:rsidP="006B0577">
      <w:pPr>
        <w:numPr>
          <w:ilvl w:val="0"/>
          <w:numId w:val="12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jest zobowiązany zgłaszać do odbioru roboty częściowe. </w:t>
      </w:r>
      <w:r w:rsidR="008D7EE0"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="002B742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nspektor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przystąpi do częściowego odbioru robót niezwłocznie od otrzymania zawiadomienia nie później jednak niż </w:t>
      </w:r>
      <w:r w:rsidR="000B0F5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terminie 3 dni</w:t>
      </w:r>
      <w:r w:rsidR="00AB003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roboczych. 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>Z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czynności tej sporządzany będzie protokół częściowego odbioru robót.</w:t>
      </w:r>
    </w:p>
    <w:p w14:paraId="22627080" w14:textId="77777777" w:rsidR="002B7423" w:rsidRPr="00BD24CF" w:rsidRDefault="00251B5C" w:rsidP="006B0577">
      <w:pPr>
        <w:numPr>
          <w:ilvl w:val="0"/>
          <w:numId w:val="12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Inspektor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może odmówić podpisania protokołu 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częściowego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odbioru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robót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, jeśli</w:t>
      </w:r>
      <w:r w:rsidR="00D0362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B0F5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w zgłoszonych robotach wykryje wady lub inne niezgodności z niniejszą umową.</w:t>
      </w:r>
    </w:p>
    <w:p w14:paraId="3582A875" w14:textId="77777777" w:rsidR="00FC00E4" w:rsidRPr="00BD24CF" w:rsidRDefault="008B3E94" w:rsidP="006B0577">
      <w:pPr>
        <w:numPr>
          <w:ilvl w:val="0"/>
          <w:numId w:val="12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Podpisanie protokołu częściowego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odbioru 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stanowić będzie podstawę dla Wykonawcy </w:t>
      </w:r>
      <w:r w:rsidR="00626089" w:rsidRPr="00BD24CF">
        <w:rPr>
          <w:rFonts w:ascii="Times New Roman" w:eastAsia="SimSun" w:hAnsi="Times New Roman"/>
          <w:kern w:val="3"/>
          <w:szCs w:val="24"/>
          <w:lang w:bidi="en-US"/>
        </w:rPr>
        <w:t>d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 wystawienia faktury przejściowej, o której mowa w § 3. Wystawienie faktury przejściowej przed podpisaniem protokołu częściowego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odbioru 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jest niedopuszczalne i nie rodzi dla Zamawiającego jakichkolwiek skutków prawnych lub finansowych.</w:t>
      </w:r>
    </w:p>
    <w:p w14:paraId="70854EB1" w14:textId="77777777" w:rsidR="00CF061E" w:rsidRPr="00BD24CF" w:rsidRDefault="00CF061E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14"/>
          <w:szCs w:val="16"/>
          <w:lang w:bidi="en-US"/>
        </w:rPr>
      </w:pPr>
    </w:p>
    <w:p w14:paraId="4528D35D" w14:textId="77777777" w:rsidR="008B3E94" w:rsidRPr="00BD24CF" w:rsidRDefault="008B3E94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  <w:t>§ 11</w:t>
      </w:r>
    </w:p>
    <w:p w14:paraId="4A416263" w14:textId="77777777" w:rsidR="00CA6B46" w:rsidRPr="00BD24CF" w:rsidRDefault="00CA6B46" w:rsidP="00CA6B46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  <w:t xml:space="preserve">ODBIÓR </w:t>
      </w:r>
      <w:r w:rsidR="00123A95" w:rsidRPr="00BD24CF"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  <w:t>PRZEDMIOTU UMOWY</w:t>
      </w:r>
    </w:p>
    <w:p w14:paraId="4968545E" w14:textId="77777777" w:rsidR="002B7423" w:rsidRPr="00BD24CF" w:rsidRDefault="008B3E94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Wykonawca, z uwzględnieniem </w:t>
      </w:r>
      <w:r w:rsidR="00123A95" w:rsidRPr="00BD24CF">
        <w:rPr>
          <w:rFonts w:ascii="Times New Roman" w:eastAsia="SimSun" w:hAnsi="Times New Roman"/>
          <w:kern w:val="3"/>
          <w:szCs w:val="24"/>
          <w:lang w:bidi="en-US"/>
        </w:rPr>
        <w:t>czasu</w:t>
      </w:r>
      <w:r w:rsidR="00CB459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na dokonanie czynności określonych</w:t>
      </w:r>
      <w:r w:rsidR="002B742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poniżej</w:t>
      </w:r>
      <w:r w:rsidR="00CB459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zawiadomi </w:t>
      </w:r>
      <w:r w:rsidR="00762BA2"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>nspektor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>a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koordynatora o zakończeniu robót i </w:t>
      </w:r>
      <w:r w:rsidR="00CA6B46" w:rsidRPr="00BD24CF">
        <w:rPr>
          <w:rFonts w:ascii="Times New Roman" w:eastAsia="SimSun" w:hAnsi="Times New Roman"/>
          <w:kern w:val="3"/>
          <w:szCs w:val="24"/>
          <w:lang w:bidi="en-US"/>
        </w:rPr>
        <w:t>gotowoś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>ci</w:t>
      </w:r>
      <w:r w:rsidR="00CA6B46" w:rsidRPr="00BD24CF"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 odbioru </w:t>
      </w:r>
      <w:r w:rsidR="00356E12" w:rsidRPr="00BD24CF">
        <w:rPr>
          <w:rFonts w:ascii="Times New Roman" w:eastAsia="SimSun" w:hAnsi="Times New Roman"/>
          <w:kern w:val="3"/>
          <w:szCs w:val="24"/>
          <w:lang w:bidi="en-US"/>
        </w:rPr>
        <w:t>przedmiotu umowy</w:t>
      </w:r>
      <w:r w:rsidR="002B742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 formie pisemnej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oraz wpisem do </w:t>
      </w:r>
      <w:r w:rsidR="008F7A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2B742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.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Razem z za</w:t>
      </w:r>
      <w:r w:rsidR="005C5DE2" w:rsidRPr="00BD24CF">
        <w:rPr>
          <w:rFonts w:ascii="Times New Roman" w:eastAsia="SimSun" w:hAnsi="Times New Roman"/>
          <w:kern w:val="3"/>
          <w:szCs w:val="24"/>
          <w:lang w:bidi="en-US"/>
        </w:rPr>
        <w:t>wiadomieniem Wykonawca przekaże</w:t>
      </w:r>
      <w:r w:rsidR="00FA52B7" w:rsidRPr="00BD24CF">
        <w:rPr>
          <w:rFonts w:ascii="Times New Roman" w:eastAsia="SimSun" w:hAnsi="Times New Roman"/>
          <w:kern w:val="3"/>
          <w:szCs w:val="24"/>
          <w:lang w:bidi="en-US"/>
        </w:rPr>
        <w:t>:</w:t>
      </w:r>
    </w:p>
    <w:p w14:paraId="42798346" w14:textId="77777777" w:rsidR="002B7423" w:rsidRPr="00BD24CF" w:rsidRDefault="008B3E94" w:rsidP="006B05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oświadczenie kierownika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4AADE833" w14:textId="77777777" w:rsidR="002B7423" w:rsidRPr="00BD24CF" w:rsidRDefault="008B3E94" w:rsidP="006B05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dokumentację powykonawczą </w:t>
      </w:r>
      <w:r w:rsidR="009A473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zgodnie z art. 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>3 pkt.</w:t>
      </w:r>
      <w:r w:rsidR="00A428B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14 ustawy Prawo b</w:t>
      </w:r>
      <w:r w:rsidR="00E1675A" w:rsidRPr="00BD24CF">
        <w:rPr>
          <w:rFonts w:ascii="Times New Roman" w:eastAsia="SimSun" w:hAnsi="Times New Roman"/>
          <w:kern w:val="3"/>
          <w:szCs w:val="24"/>
          <w:lang w:bidi="en-US"/>
        </w:rPr>
        <w:t>udowlane,</w:t>
      </w:r>
    </w:p>
    <w:p w14:paraId="0CB1C938" w14:textId="77777777" w:rsidR="002B7423" w:rsidRPr="00BD24CF" w:rsidRDefault="008B3E94" w:rsidP="006B05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oryginał 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wraz z wpisem o gotowości obiektu do odbioru </w:t>
      </w:r>
      <w:r w:rsidR="0048630B" w:rsidRPr="00BD24CF">
        <w:rPr>
          <w:rFonts w:ascii="Times New Roman" w:eastAsia="SimSun" w:hAnsi="Times New Roman"/>
          <w:kern w:val="3"/>
          <w:szCs w:val="24"/>
          <w:lang w:bidi="en-US"/>
        </w:rPr>
        <w:t>przedmiotu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1B8110E9" w14:textId="77777777" w:rsidR="002B7423" w:rsidRPr="00BD24CF" w:rsidRDefault="008B3E94" w:rsidP="006B05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deklarację</w:t>
      </w:r>
      <w:r w:rsidR="007B0B0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własności użytkowych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krajowe 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deklaracje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zgodności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 </w:t>
      </w:r>
      <w:r w:rsidR="00A428BD" w:rsidRPr="00BD24CF">
        <w:rPr>
          <w:rFonts w:ascii="Times New Roman" w:eastAsia="SimSun" w:hAnsi="Times New Roman"/>
          <w:kern w:val="3"/>
          <w:szCs w:val="24"/>
          <w:lang w:bidi="en-US"/>
        </w:rPr>
        <w:t>n</w:t>
      </w:r>
      <w:r w:rsidR="00B776E0" w:rsidRPr="00BD24CF">
        <w:rPr>
          <w:rFonts w:ascii="Times New Roman" w:eastAsia="SimSun" w:hAnsi="Times New Roman"/>
          <w:kern w:val="3"/>
          <w:szCs w:val="24"/>
          <w:lang w:bidi="en-US"/>
        </w:rPr>
        <w:t>ormą lub</w:t>
      </w:r>
      <w:r w:rsidR="00A428B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a</w:t>
      </w:r>
      <w:r w:rsidR="00B776E0" w:rsidRPr="00BD24CF">
        <w:rPr>
          <w:rFonts w:ascii="Times New Roman" w:eastAsia="SimSun" w:hAnsi="Times New Roman"/>
          <w:kern w:val="3"/>
          <w:szCs w:val="24"/>
          <w:lang w:bidi="en-US"/>
        </w:rPr>
        <w:t>probatą</w:t>
      </w:r>
      <w:r w:rsidR="00A428B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t</w:t>
      </w:r>
      <w:r w:rsidR="00E64DD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echniczną dla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wbudowanych </w:t>
      </w:r>
      <w:r w:rsidR="00AB003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materiałów,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41726A86" w14:textId="77777777" w:rsidR="00637A82" w:rsidRPr="00BD24CF" w:rsidRDefault="00A60969" w:rsidP="006B05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</w:t>
      </w:r>
      <w:r w:rsidR="00637A82" w:rsidRPr="00BD24CF">
        <w:rPr>
          <w:rFonts w:ascii="Times New Roman" w:eastAsia="SimSun" w:hAnsi="Times New Roman"/>
          <w:kern w:val="3"/>
          <w:szCs w:val="24"/>
          <w:lang w:bidi="en-US"/>
        </w:rPr>
        <w:t>ymagane prawem protokoły prób i sprawdzeń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oraz protokoły z rozruchu urządzeń</w:t>
      </w:r>
      <w:r w:rsidR="00F47C7E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5D6D7324" w14:textId="77777777" w:rsidR="009C0838" w:rsidRPr="00BD24CF" w:rsidRDefault="009C0838" w:rsidP="006B0577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</w:rPr>
        <w:t>uaktualniony harmonogram wg §</w:t>
      </w:r>
      <w:r w:rsidR="005274C7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</w:rPr>
        <w:t>6 ust.</w:t>
      </w:r>
      <w:r w:rsidR="005274C7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</w:rPr>
        <w:t>2 pkt.</w:t>
      </w:r>
      <w:r w:rsidR="005274C7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243E6A" w:rsidRPr="00BD24CF">
        <w:rPr>
          <w:rFonts w:ascii="Times New Roman" w:eastAsia="SimSun" w:hAnsi="Times New Roman"/>
          <w:kern w:val="3"/>
          <w:szCs w:val="24"/>
        </w:rPr>
        <w:t>1</w:t>
      </w:r>
      <w:r w:rsidR="0085470F" w:rsidRPr="00BD24CF">
        <w:rPr>
          <w:rFonts w:ascii="Times New Roman" w:eastAsia="SimSun" w:hAnsi="Times New Roman"/>
          <w:kern w:val="3"/>
          <w:szCs w:val="24"/>
        </w:rPr>
        <w:t>1</w:t>
      </w:r>
      <w:r w:rsidR="00A317D1" w:rsidRPr="00BD24CF">
        <w:rPr>
          <w:rFonts w:ascii="Times New Roman" w:eastAsia="SimSun" w:hAnsi="Times New Roman"/>
          <w:kern w:val="3"/>
          <w:szCs w:val="24"/>
        </w:rPr>
        <w:t>.</w:t>
      </w:r>
    </w:p>
    <w:p w14:paraId="4AE70B76" w14:textId="77777777" w:rsidR="00D521F6" w:rsidRPr="00BD24CF" w:rsidRDefault="002255DC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>Inspektor w ciągu 7 dni od daty z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>awiadomienia</w:t>
      </w:r>
      <w:r w:rsidR="00E775F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dokona sprawdzenia</w:t>
      </w:r>
      <w:r w:rsidR="0007300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czy roboty zostały zakończone, czy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dokumentacja określona w ust. 1 </w:t>
      </w:r>
      <w:r w:rsidR="007D0318" w:rsidRPr="00BD24CF">
        <w:rPr>
          <w:rFonts w:ascii="Times New Roman" w:eastAsia="SimSun" w:hAnsi="Times New Roman"/>
          <w:kern w:val="3"/>
          <w:szCs w:val="24"/>
          <w:lang w:bidi="en-US"/>
        </w:rPr>
        <w:t>została przedłożona i czy jest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E1675A" w:rsidRPr="00BD24CF">
        <w:rPr>
          <w:rFonts w:ascii="Times New Roman" w:eastAsia="SimSun" w:hAnsi="Times New Roman"/>
          <w:kern w:val="3"/>
          <w:szCs w:val="24"/>
          <w:lang w:bidi="en-US"/>
        </w:rPr>
        <w:t>kompletna</w:t>
      </w:r>
      <w:r w:rsidR="002C1B18" w:rsidRPr="00BD24CF">
        <w:rPr>
          <w:rFonts w:ascii="Times New Roman" w:eastAsia="SimSun" w:hAnsi="Times New Roman"/>
          <w:kern w:val="3"/>
          <w:szCs w:val="24"/>
          <w:lang w:bidi="en-US"/>
        </w:rPr>
        <w:t>. Zakończenie robót budowlanych i dostarczenie wymienionych w ust.</w:t>
      </w:r>
      <w:r w:rsidR="005274C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2C1B1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1 dokumentów jest warunkiem </w:t>
      </w:r>
      <w:r w:rsidR="00762BA2" w:rsidRPr="00BD24CF">
        <w:rPr>
          <w:rFonts w:ascii="Times New Roman" w:eastAsia="SimSun" w:hAnsi="Times New Roman"/>
          <w:kern w:val="3"/>
          <w:szCs w:val="24"/>
          <w:lang w:bidi="en-US"/>
        </w:rPr>
        <w:t>do zawiadomienia przez i</w:t>
      </w:r>
      <w:r w:rsidR="00E1675A" w:rsidRPr="00BD24CF">
        <w:rPr>
          <w:rFonts w:ascii="Times New Roman" w:eastAsia="SimSun" w:hAnsi="Times New Roman"/>
          <w:kern w:val="3"/>
          <w:szCs w:val="24"/>
          <w:lang w:bidi="en-US"/>
        </w:rPr>
        <w:t>nspektora Zamawiającego o możliwości odbioru przedmiotu umowy</w:t>
      </w:r>
      <w:r w:rsidR="002C1B18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1CAF907A" w14:textId="77777777" w:rsidR="00D521F6" w:rsidRPr="00BD24CF" w:rsidRDefault="0020319F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Zama</w:t>
      </w:r>
      <w:r w:rsidR="007D0318" w:rsidRPr="00BD24CF">
        <w:rPr>
          <w:rFonts w:ascii="Times New Roman" w:eastAsia="SimSun" w:hAnsi="Times New Roman"/>
          <w:kern w:val="3"/>
          <w:szCs w:val="24"/>
          <w:lang w:bidi="en-US"/>
        </w:rPr>
        <w:t>wiający powoła komisję odbioru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i wyznaczy </w:t>
      </w:r>
      <w:r w:rsidR="00AA44DF" w:rsidRPr="00BD24CF">
        <w:rPr>
          <w:rFonts w:ascii="Times New Roman" w:eastAsia="SimSun" w:hAnsi="Times New Roman"/>
          <w:kern w:val="3"/>
          <w:szCs w:val="24"/>
          <w:lang w:bidi="en-US"/>
        </w:rPr>
        <w:t>te</w:t>
      </w:r>
      <w:r w:rsidR="00E1675A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rmin odbioru przedmiotu umowy, który odbędzie się w </w:t>
      </w:r>
      <w:r w:rsidR="00AA44DF" w:rsidRPr="00BD24CF">
        <w:rPr>
          <w:rFonts w:ascii="Times New Roman" w:eastAsia="SimSun" w:hAnsi="Times New Roman"/>
          <w:kern w:val="3"/>
          <w:szCs w:val="24"/>
          <w:lang w:bidi="en-US"/>
        </w:rPr>
        <w:t>ciągu 7 dni, licząc</w:t>
      </w:r>
      <w:r w:rsidR="00D521F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AA44D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od daty </w:t>
      </w:r>
      <w:r w:rsidR="00E1675A" w:rsidRPr="00BD24CF">
        <w:rPr>
          <w:rFonts w:ascii="Times New Roman" w:eastAsia="SimSun" w:hAnsi="Times New Roman"/>
          <w:kern w:val="3"/>
          <w:szCs w:val="24"/>
          <w:lang w:bidi="en-US"/>
        </w:rPr>
        <w:t>za</w:t>
      </w:r>
      <w:r w:rsidR="00E775F6" w:rsidRPr="00BD24CF">
        <w:rPr>
          <w:rFonts w:ascii="Times New Roman" w:eastAsia="SimSun" w:hAnsi="Times New Roman"/>
          <w:kern w:val="3"/>
          <w:szCs w:val="24"/>
          <w:lang w:bidi="en-US"/>
        </w:rPr>
        <w:t>wiado</w:t>
      </w:r>
      <w:r w:rsidR="00D521F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mienia przez </w:t>
      </w:r>
      <w:r w:rsidR="00762BA2"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="0040154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nspektora. </w:t>
      </w:r>
      <w:r w:rsidR="00AA44D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 odbioru </w:t>
      </w:r>
      <w:r w:rsidR="00D521F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zostanie spisany protokół </w:t>
      </w:r>
      <w:r w:rsidR="009C666D" w:rsidRPr="00BD24CF">
        <w:rPr>
          <w:rFonts w:ascii="Times New Roman" w:eastAsia="SimSun" w:hAnsi="Times New Roman"/>
          <w:kern w:val="3"/>
          <w:szCs w:val="24"/>
          <w:lang w:bidi="en-US"/>
        </w:rPr>
        <w:t>odbioru</w:t>
      </w:r>
      <w:r w:rsidR="00AA44D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przedmiotu umowy.</w:t>
      </w:r>
    </w:p>
    <w:p w14:paraId="16464D4C" w14:textId="77777777" w:rsidR="00D521F6" w:rsidRPr="00BD24CF" w:rsidRDefault="008B3E94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Jeżeli w toku czynności odbiorowych zostaną stwierdzone wady to </w:t>
      </w:r>
      <w:r w:rsidR="00E1675A" w:rsidRPr="00BD24CF">
        <w:rPr>
          <w:rFonts w:ascii="Times New Roman" w:eastAsia="SimSun" w:hAnsi="Times New Roman"/>
          <w:kern w:val="3"/>
          <w:szCs w:val="24"/>
          <w:lang w:bidi="en-US"/>
        </w:rPr>
        <w:t>Komisja odbioru</w:t>
      </w:r>
      <w:r w:rsidR="00A110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może odmówić odbioru </w:t>
      </w:r>
      <w:r w:rsidR="00827418" w:rsidRPr="00BD24CF">
        <w:rPr>
          <w:rFonts w:ascii="Times New Roman" w:eastAsia="SimSun" w:hAnsi="Times New Roman"/>
          <w:kern w:val="3"/>
          <w:szCs w:val="24"/>
          <w:lang w:bidi="en-US"/>
        </w:rPr>
        <w:t>j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eżeli przedmiot umowy będzie w</w:t>
      </w:r>
      <w:r w:rsidR="00626089" w:rsidRPr="00BD24CF">
        <w:rPr>
          <w:rFonts w:ascii="Times New Roman" w:eastAsia="SimSun" w:hAnsi="Times New Roman"/>
          <w:kern w:val="3"/>
          <w:szCs w:val="24"/>
          <w:lang w:bidi="en-US"/>
        </w:rPr>
        <w:t>ykonany niezgodnie z projektem</w:t>
      </w:r>
      <w:r w:rsidR="00EE292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i zasadami wiedzy technicznej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>, obowiązującymi przepisami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 wady będą na tyle istotne,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że obiekt nie będzie się nadawał do użytkowania.</w:t>
      </w:r>
    </w:p>
    <w:p w14:paraId="22102032" w14:textId="77777777" w:rsidR="00D521F6" w:rsidRPr="00BD24CF" w:rsidRDefault="008B3E94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Jeżeli w toku czynności odbi</w:t>
      </w:r>
      <w:r w:rsidR="004543A0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orowych zostaną stwierdzone </w:t>
      </w:r>
      <w:r w:rsidR="009D5EF5" w:rsidRPr="00BD24CF">
        <w:rPr>
          <w:rFonts w:ascii="Times New Roman" w:eastAsia="SimSun" w:hAnsi="Times New Roman"/>
          <w:kern w:val="3"/>
          <w:szCs w:val="24"/>
          <w:lang w:bidi="en-US"/>
        </w:rPr>
        <w:t>wady</w:t>
      </w:r>
      <w:r w:rsidR="00AC6E2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2741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i niedoróbki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protokole odbioru zostaną zawarte ustalenia co do jakości wykonanych robót,</w:t>
      </w:r>
      <w:r w:rsidR="00D521F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tym ewentualny wykaz wszystkich ujawnionych </w:t>
      </w:r>
      <w:r w:rsidR="009D5EF5" w:rsidRPr="00BD24CF">
        <w:rPr>
          <w:rFonts w:ascii="Times New Roman" w:eastAsia="SimSun" w:hAnsi="Times New Roman"/>
          <w:kern w:val="3"/>
          <w:szCs w:val="24"/>
          <w:lang w:bidi="en-US"/>
        </w:rPr>
        <w:t>wad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 terminami ich usunięcia lub oświadczeniem inwestora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o obniżeniu wynagrodzenia w odpowiednim stosunku.</w:t>
      </w:r>
    </w:p>
    <w:p w14:paraId="5FAFF1DB" w14:textId="77777777" w:rsidR="00F12608" w:rsidRPr="00BD24CF" w:rsidRDefault="008B3E94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Częściowe odebranie danych robót, nie oznacza </w:t>
      </w:r>
      <w:r w:rsidR="0048630B" w:rsidRPr="00BD24CF">
        <w:rPr>
          <w:rFonts w:ascii="Times New Roman" w:eastAsia="SimSun" w:hAnsi="Times New Roman"/>
          <w:kern w:val="3"/>
          <w:szCs w:val="24"/>
          <w:lang w:bidi="en-US"/>
        </w:rPr>
        <w:t>odbioru przedmiotu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i ostatecznego odbioru robót w tej części. Oznacza to w szczególności, że Zamawiający może żądać usunięcia przez Wykonawcę wszelkich usterek wykrytych lub powstałych w czasie ich prowadzenia</w:t>
      </w:r>
      <w:r w:rsidR="00D0362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a odebranych częściowo, również po odbiorze częściowym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a także w ramach 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>o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dbioru </w:t>
      </w:r>
      <w:r w:rsidR="00882FE4" w:rsidRPr="00BD24CF">
        <w:rPr>
          <w:rFonts w:ascii="Times New Roman" w:eastAsia="SimSun" w:hAnsi="Times New Roman"/>
          <w:kern w:val="3"/>
          <w:szCs w:val="24"/>
          <w:lang w:bidi="en-US"/>
        </w:rPr>
        <w:t>przedmiotu umowy.</w:t>
      </w:r>
    </w:p>
    <w:p w14:paraId="7BDE5AA3" w14:textId="77777777" w:rsidR="00F12608" w:rsidRPr="00BD24CF" w:rsidRDefault="00F12608" w:rsidP="006B0577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>Wykonawca zobowiązany jest przekazać Zamawiającemu wraz z fakturą końcową, następujące dokumenty potwierdzające brak zobowiązań Wykonawcy wobec Podwykonawców oraz dalszych Podwykonawców:</w:t>
      </w:r>
    </w:p>
    <w:p w14:paraId="1C4817A1" w14:textId="77777777" w:rsidR="00D765BD" w:rsidRPr="00BD24CF" w:rsidRDefault="0071234B" w:rsidP="006B0577">
      <w:pPr>
        <w:numPr>
          <w:ilvl w:val="0"/>
          <w:numId w:val="3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"/>
          <w:szCs w:val="24"/>
          <w:lang w:bidi="en-US"/>
        </w:rPr>
        <w:t>d</w:t>
      </w:r>
      <w:r w:rsidR="00D765BD" w:rsidRPr="00BD24CF">
        <w:rPr>
          <w:rFonts w:ascii="Times New Roman" w:eastAsia="SimSun" w:hAnsi="Times New Roman"/>
          <w:kern w:val="2"/>
          <w:szCs w:val="24"/>
          <w:lang w:bidi="en-US"/>
        </w:rPr>
        <w:t xml:space="preserve">owody zapłaty o których mowa w </w:t>
      </w:r>
      <w:r w:rsidR="00D765BD" w:rsidRPr="00BD24CF">
        <w:rPr>
          <w:rFonts w:ascii="Times New Roman" w:eastAsia="SimSun" w:hAnsi="Times New Roman"/>
          <w:kern w:val="24"/>
          <w:szCs w:val="24"/>
          <w:lang w:bidi="en-US"/>
        </w:rPr>
        <w:t>§ 3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ust. 1</w:t>
      </w:r>
      <w:r w:rsidR="003D19E1" w:rsidRPr="00BD24CF">
        <w:rPr>
          <w:rFonts w:ascii="Times New Roman" w:eastAsia="SimSun" w:hAnsi="Times New Roman"/>
          <w:kern w:val="24"/>
          <w:szCs w:val="24"/>
          <w:lang w:bidi="en-US"/>
        </w:rPr>
        <w:t>7</w:t>
      </w: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pkt 1 i 2 umowy,</w:t>
      </w:r>
    </w:p>
    <w:p w14:paraId="14BF2B12" w14:textId="77777777" w:rsidR="0071234B" w:rsidRPr="00BD24CF" w:rsidRDefault="0071234B" w:rsidP="006B0577">
      <w:pPr>
        <w:numPr>
          <w:ilvl w:val="0"/>
          <w:numId w:val="3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i/>
          <w:kern w:val="2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lang w:bidi="en-US"/>
        </w:rPr>
        <w:t xml:space="preserve"> zestawienie zbiorcze faktur podwykonawców zgodnie z Załącznikiem Nr 3 do umowy.</w:t>
      </w:r>
    </w:p>
    <w:p w14:paraId="04E41222" w14:textId="77777777" w:rsidR="00F12608" w:rsidRPr="00BD24CF" w:rsidRDefault="00F12608" w:rsidP="00F12608">
      <w:pPr>
        <w:tabs>
          <w:tab w:val="left" w:pos="284"/>
        </w:tabs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14"/>
          <w:szCs w:val="16"/>
          <w:lang w:bidi="en-US"/>
        </w:rPr>
      </w:pPr>
    </w:p>
    <w:p w14:paraId="3C98457E" w14:textId="77777777" w:rsidR="001C57D3" w:rsidRPr="00BD24CF" w:rsidRDefault="008B3E94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12</w:t>
      </w:r>
    </w:p>
    <w:p w14:paraId="38AED3E2" w14:textId="77777777" w:rsidR="00CA6B46" w:rsidRPr="00BD24CF" w:rsidRDefault="008B3E94" w:rsidP="00CA6B4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RĘKOJMIA</w:t>
      </w:r>
    </w:p>
    <w:p w14:paraId="2603482A" w14:textId="77777777" w:rsidR="008B3E94" w:rsidRPr="00BD24CF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Okres rękojmi </w:t>
      </w:r>
      <w:r w:rsidR="00677EDE" w:rsidRPr="00BD24CF">
        <w:rPr>
          <w:rFonts w:ascii="Times New Roman" w:eastAsia="SimSun" w:hAnsi="Times New Roman"/>
          <w:kern w:val="3"/>
          <w:szCs w:val="24"/>
          <w:lang w:bidi="en-US"/>
        </w:rPr>
        <w:t>na przedmiot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ustala si</w:t>
      </w:r>
      <w:r w:rsidR="008C2C9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ę na </w:t>
      </w:r>
      <w:r w:rsidR="00313FDB" w:rsidRPr="00BD24CF">
        <w:rPr>
          <w:rFonts w:ascii="Times New Roman" w:eastAsia="SimSun" w:hAnsi="Times New Roman"/>
          <w:b/>
          <w:kern w:val="3"/>
          <w:szCs w:val="24"/>
          <w:lang w:bidi="en-US"/>
        </w:rPr>
        <w:t>60</w:t>
      </w:r>
      <w:r w:rsidR="00E55FA0" w:rsidRPr="00BD24CF">
        <w:rPr>
          <w:rFonts w:ascii="Times New Roman" w:eastAsia="SimSun" w:hAnsi="Times New Roman"/>
          <w:b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miesięcy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od daty odbioru </w:t>
      </w:r>
      <w:r w:rsidR="00C9620D" w:rsidRPr="00BD24CF">
        <w:rPr>
          <w:rFonts w:ascii="Times New Roman" w:eastAsia="SimSun" w:hAnsi="Times New Roman"/>
          <w:kern w:val="3"/>
          <w:szCs w:val="24"/>
          <w:lang w:bidi="en-US"/>
        </w:rPr>
        <w:t>przedmiotu umowy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66F43C89" w14:textId="77777777" w:rsidR="008B3E94" w:rsidRPr="00BD24CF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przypadku wystąpienia </w:t>
      </w:r>
      <w:r w:rsidR="00F23347" w:rsidRPr="00BD24CF">
        <w:rPr>
          <w:rFonts w:ascii="Times New Roman" w:eastAsia="SimSun" w:hAnsi="Times New Roman"/>
          <w:kern w:val="3"/>
          <w:szCs w:val="24"/>
          <w:lang w:bidi="en-US"/>
        </w:rPr>
        <w:t>wad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 okresie trwania rękojmi Wykonawca zobowiązuje się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do przystąpienia do ich usunięcia w ciągu 7 dni licząc od daty powiadomienia przez Zamawiającego w formie pisemnej.</w:t>
      </w:r>
    </w:p>
    <w:p w14:paraId="42C34656" w14:textId="77777777" w:rsidR="008B3E94" w:rsidRPr="00BD24CF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Termin usunięcia </w:t>
      </w:r>
      <w:r w:rsidR="00F23347" w:rsidRPr="00BD24CF">
        <w:rPr>
          <w:rFonts w:ascii="Times New Roman" w:eastAsia="SimSun" w:hAnsi="Times New Roman"/>
          <w:kern w:val="3"/>
          <w:szCs w:val="24"/>
          <w:lang w:bidi="en-US"/>
        </w:rPr>
        <w:t>wad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określi Zamawia</w:t>
      </w:r>
      <w:r w:rsidR="00626089" w:rsidRPr="00BD24CF">
        <w:rPr>
          <w:rFonts w:ascii="Times New Roman" w:eastAsia="SimSun" w:hAnsi="Times New Roman"/>
          <w:kern w:val="3"/>
          <w:szCs w:val="24"/>
          <w:lang w:bidi="en-US"/>
        </w:rPr>
        <w:t>jący w uzgodnieniu z Wykonawcą</w:t>
      </w:r>
      <w:r w:rsidR="005E605C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="008C2C9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Użytkownikiem.</w:t>
      </w:r>
    </w:p>
    <w:p w14:paraId="586E20AA" w14:textId="77777777" w:rsidR="008B3E94" w:rsidRPr="00BD24CF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 czynności usunięcia </w:t>
      </w:r>
      <w:r w:rsidR="00F23347" w:rsidRPr="00BD24CF">
        <w:rPr>
          <w:rFonts w:ascii="Times New Roman" w:eastAsia="SimSun" w:hAnsi="Times New Roman"/>
          <w:kern w:val="3"/>
          <w:szCs w:val="24"/>
          <w:lang w:bidi="en-US"/>
        </w:rPr>
        <w:t>wad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Wykonawca sporządzi protokół podpisany przez Użytkownika potwierdzający skuteczność usunięcia </w:t>
      </w:r>
      <w:r w:rsidR="00F23347" w:rsidRPr="00BD24CF">
        <w:rPr>
          <w:rFonts w:ascii="Times New Roman" w:eastAsia="SimSun" w:hAnsi="Times New Roman"/>
          <w:kern w:val="3"/>
          <w:szCs w:val="24"/>
          <w:lang w:bidi="en-US"/>
        </w:rPr>
        <w:t>wady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i przekaże go niezwłocznie Zamawiającemu. </w:t>
      </w:r>
    </w:p>
    <w:p w14:paraId="13E80848" w14:textId="77777777" w:rsidR="00F65F87" w:rsidRPr="00BD24CF" w:rsidRDefault="008B3E94" w:rsidP="006B0577">
      <w:pPr>
        <w:numPr>
          <w:ilvl w:val="0"/>
          <w:numId w:val="14"/>
        </w:numPr>
        <w:tabs>
          <w:tab w:val="left" w:pos="284"/>
        </w:tabs>
        <w:suppressAutoHyphens/>
        <w:autoSpaceDN w:val="0"/>
        <w:spacing w:after="12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Przed upływem ustalonego w umowie okresu rękojmi nastąpi odbiór ostateczny mający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na celu ustalenie stanu robót i stwierdzenie usunięcia wad z okresu rękojmi i spi</w:t>
      </w:r>
      <w:r w:rsidR="00CA6B46" w:rsidRPr="00BD24CF">
        <w:rPr>
          <w:rFonts w:ascii="Times New Roman" w:eastAsia="SimSun" w:hAnsi="Times New Roman"/>
          <w:kern w:val="3"/>
          <w:szCs w:val="24"/>
          <w:lang w:bidi="en-US"/>
        </w:rPr>
        <w:t>sany będzie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75044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 tej czynności protokół z przeglądu.</w:t>
      </w:r>
    </w:p>
    <w:p w14:paraId="4792628F" w14:textId="77777777" w:rsidR="00D75044" w:rsidRPr="00BD24CF" w:rsidRDefault="009E73CC" w:rsidP="006B0577">
      <w:pPr>
        <w:numPr>
          <w:ilvl w:val="0"/>
          <w:numId w:val="14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szCs w:val="24"/>
        </w:rPr>
        <w:lastRenderedPageBreak/>
        <w:t xml:space="preserve">Wykonawca zobowiązuje się </w:t>
      </w:r>
      <w:r w:rsidR="00C60FD6" w:rsidRPr="00BD24CF">
        <w:rPr>
          <w:rFonts w:ascii="Times New Roman" w:hAnsi="Times New Roman"/>
          <w:szCs w:val="24"/>
        </w:rPr>
        <w:t>przekazać</w:t>
      </w:r>
      <w:r w:rsidRPr="00BD24CF">
        <w:rPr>
          <w:rFonts w:ascii="Times New Roman" w:hAnsi="Times New Roman"/>
          <w:szCs w:val="24"/>
        </w:rPr>
        <w:t xml:space="preserve"> Zamawiające</w:t>
      </w:r>
      <w:r w:rsidR="00C60FD6" w:rsidRPr="00BD24CF">
        <w:rPr>
          <w:rFonts w:ascii="Times New Roman" w:hAnsi="Times New Roman"/>
          <w:szCs w:val="24"/>
        </w:rPr>
        <w:t>mu</w:t>
      </w:r>
      <w:r w:rsidRPr="00BD24CF">
        <w:rPr>
          <w:rFonts w:ascii="Times New Roman" w:hAnsi="Times New Roman"/>
          <w:szCs w:val="24"/>
        </w:rPr>
        <w:t xml:space="preserve"> wszelkie dokumenty, z których wynikają uprawnienia z tytułu gwarancji udzielonych przez dostawców wyrobów, maszyn </w:t>
      </w:r>
      <w:r w:rsidR="00D75044" w:rsidRPr="00BD24CF">
        <w:rPr>
          <w:rFonts w:ascii="Times New Roman" w:hAnsi="Times New Roman"/>
          <w:szCs w:val="24"/>
        </w:rPr>
        <w:br/>
      </w:r>
      <w:r w:rsidRPr="00BD24CF">
        <w:rPr>
          <w:rFonts w:ascii="Times New Roman" w:hAnsi="Times New Roman"/>
          <w:szCs w:val="24"/>
        </w:rPr>
        <w:t xml:space="preserve">i urządzeń, stosowanych (montowanych) przy wykonywaniu </w:t>
      </w:r>
      <w:r w:rsidR="00EC1E94" w:rsidRPr="00BD24CF">
        <w:rPr>
          <w:rFonts w:ascii="Times New Roman" w:hAnsi="Times New Roman"/>
          <w:szCs w:val="24"/>
        </w:rPr>
        <w:t>robót.</w:t>
      </w:r>
    </w:p>
    <w:p w14:paraId="55DBEED3" w14:textId="77777777" w:rsidR="00751AE7" w:rsidRPr="00BD24CF" w:rsidRDefault="00751AE7" w:rsidP="00BF6A8C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7165FD8D" w14:textId="77777777" w:rsidR="0015572B" w:rsidRPr="00BD24CF" w:rsidRDefault="00AB6976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13</w:t>
      </w:r>
    </w:p>
    <w:p w14:paraId="70BCEF73" w14:textId="77777777" w:rsidR="004E6946" w:rsidRPr="00BD24CF" w:rsidRDefault="008B3E94" w:rsidP="0075164E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ZABEZPIECZENIE NALEŻYTEGO WYKONANIA UMOWY</w:t>
      </w:r>
    </w:p>
    <w:p w14:paraId="1B3AF7E8" w14:textId="77777777" w:rsidR="008B3E94" w:rsidRPr="00BD24CF" w:rsidRDefault="008B3E94" w:rsidP="006B05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Tytułem zabezpieczenia należytego wykonania umowy Wykonawca wniósł przed zawarciem umowy kwotę zabezpieczenia w wysokości .......................... złotych (słownie:.....................</w:t>
      </w:r>
      <w:r w:rsidR="00D214A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................ </w:t>
      </w:r>
      <w:r w:rsidR="00D9776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złotych) – tj. </w:t>
      </w:r>
      <w:r w:rsidR="00AB697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5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% wynagrodzenia brutto z oferty,</w:t>
      </w:r>
      <w:r w:rsidR="007479A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E1267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formie</w:t>
      </w:r>
      <w:r w:rsidR="007479A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7D031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zgodnej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 art. </w:t>
      </w:r>
      <w:r w:rsidR="00A54939" w:rsidRPr="00BD24CF">
        <w:rPr>
          <w:rFonts w:ascii="Times New Roman" w:eastAsia="SimSun" w:hAnsi="Times New Roman"/>
          <w:kern w:val="3"/>
          <w:szCs w:val="24"/>
          <w:lang w:bidi="en-US"/>
        </w:rPr>
        <w:t>450 ust.1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ustawy </w:t>
      </w:r>
      <w:r w:rsidR="007479A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Prawo</w:t>
      </w:r>
      <w:r w:rsidR="007479A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Zamówień</w:t>
      </w:r>
      <w:r w:rsidR="007479A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370F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Publicznych</w:t>
      </w:r>
      <w:r w:rsidR="00AB6976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40452CC3" w14:textId="77777777" w:rsidR="008B3E94" w:rsidRPr="00BD24CF" w:rsidRDefault="008B3E94" w:rsidP="006B05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Zwrot 70 % kwoty zabezpieczenia należytego wykonania umowy nastąpi w terminie 30 dni od dnia wykonania przedmiotu umowy i uznania go przez Zamawiającego za należycie wykonany.</w:t>
      </w:r>
    </w:p>
    <w:p w14:paraId="38D3187F" w14:textId="77777777" w:rsidR="00EB4E16" w:rsidRPr="00BD24CF" w:rsidRDefault="008B3E94" w:rsidP="006B05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Zwrot pozostałej części zabezpieczenia (30 %) nastąpi w terminie 15 dni po upływie okresu rękojmi. </w:t>
      </w:r>
    </w:p>
    <w:p w14:paraId="155F89F2" w14:textId="77777777" w:rsidR="000E164D" w:rsidRPr="00BD24CF" w:rsidRDefault="000E164D" w:rsidP="006B05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przypadku wniesienia zabezpieczenia należytego wykonania umowy w formie innej niż pieniężna, to w razie </w:t>
      </w:r>
      <w:r w:rsidR="00540D42" w:rsidRPr="00BD24CF">
        <w:rPr>
          <w:rFonts w:ascii="Times New Roman" w:eastAsia="SimSun" w:hAnsi="Times New Roman"/>
          <w:kern w:val="3"/>
          <w:szCs w:val="24"/>
          <w:lang w:bidi="en-US"/>
        </w:rPr>
        <w:t>wydłużenia się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terminu realizacji przedmiotu umowy</w:t>
      </w:r>
      <w:r w:rsidR="00F53157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niezależnie od przyczyny takiego </w:t>
      </w:r>
      <w:r w:rsidR="00540D42" w:rsidRPr="00BD24CF">
        <w:rPr>
          <w:rFonts w:ascii="Times New Roman" w:eastAsia="SimSun" w:hAnsi="Times New Roman"/>
          <w:kern w:val="3"/>
          <w:szCs w:val="24"/>
          <w:lang w:bidi="en-US"/>
        </w:rPr>
        <w:t>wydłużenia</w:t>
      </w:r>
      <w:r w:rsidR="00F53157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Wykonawca zobowiązany jest do przedłużenia terminu obowiązywania zabezpieczenia należytego wykonania umowy </w:t>
      </w:r>
      <w:r w:rsidR="00540D42" w:rsidRPr="00BD24CF">
        <w:rPr>
          <w:rFonts w:ascii="Times New Roman" w:eastAsia="SimSun" w:hAnsi="Times New Roman"/>
          <w:kern w:val="3"/>
          <w:szCs w:val="24"/>
          <w:lang w:bidi="en-US"/>
        </w:rPr>
        <w:t>oraz doręczenia tego zabezpieczenia przed upływem umownego terminu wykonania umowy</w:t>
      </w:r>
      <w:r w:rsidR="00C01289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nie później niż w dniu upływu terminu ważności zabezpieczenia lub wpłacenia w tym terminie kwoty zabezpieczenia w gotówce. </w:t>
      </w:r>
    </w:p>
    <w:p w14:paraId="0D3BB92C" w14:textId="77777777" w:rsidR="000B0F5E" w:rsidRPr="00BD24CF" w:rsidRDefault="009E73CC" w:rsidP="006B0577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przypadku wniesienia zabezpieczenia usuwania wad i usterek w okresie rękojmi w formie innej niż pieniężna Wykonawca zobowiązany jest do przedłożenia </w:t>
      </w:r>
      <w:r w:rsidR="00C60FD6" w:rsidRPr="00BD24CF">
        <w:rPr>
          <w:rFonts w:ascii="Times New Roman" w:eastAsia="SimSun" w:hAnsi="Times New Roman"/>
          <w:kern w:val="3"/>
          <w:szCs w:val="24"/>
          <w:lang w:bidi="en-US"/>
        </w:rPr>
        <w:t>zabezpieczenia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usuwania wad i usterek na okres od daty rzeczywistego odbioru przedmiotu umowy i w wysokości uwzgledniającej rzeczywiste wynagrodzenie końcowe Wykonawcy w terminie do 7 dni od daty odbioru przedmiotu umowy.</w:t>
      </w:r>
    </w:p>
    <w:p w14:paraId="473B7F90" w14:textId="77777777" w:rsidR="009708E2" w:rsidRPr="00BD24CF" w:rsidRDefault="009708E2" w:rsidP="00CF23DE">
      <w:pPr>
        <w:tabs>
          <w:tab w:val="left" w:pos="284"/>
        </w:tabs>
        <w:suppressAutoHyphens/>
        <w:autoSpaceDN w:val="0"/>
        <w:spacing w:after="0" w:line="24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14"/>
          <w:szCs w:val="16"/>
          <w:lang w:bidi="en-US"/>
        </w:rPr>
      </w:pPr>
    </w:p>
    <w:p w14:paraId="50998217" w14:textId="77777777" w:rsidR="006F35D8" w:rsidRPr="00BD24CF" w:rsidRDefault="006F35D8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14</w:t>
      </w:r>
    </w:p>
    <w:p w14:paraId="2C2090D6" w14:textId="77777777" w:rsidR="00D83901" w:rsidRPr="00BD24CF" w:rsidRDefault="006F35D8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KARY UMOWNE I ODSZKODOWANIA</w:t>
      </w:r>
    </w:p>
    <w:p w14:paraId="78612B78" w14:textId="77777777" w:rsidR="00C336AF" w:rsidRPr="00BD24CF" w:rsidRDefault="006F35D8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zapłaci Zamawiającemu kary umowne za:</w:t>
      </w:r>
    </w:p>
    <w:p w14:paraId="42CD909B" w14:textId="77777777" w:rsidR="00C336AF" w:rsidRPr="00BD24CF" w:rsidRDefault="006F35D8" w:rsidP="006B0577">
      <w:pPr>
        <w:numPr>
          <w:ilvl w:val="0"/>
          <w:numId w:val="17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zwłokę w wykonaniu przedmiotu umowy - w wysokości 0,1 % wynagrodzenia, za każdy dzień zwłoki,</w:t>
      </w:r>
    </w:p>
    <w:p w14:paraId="63316771" w14:textId="77777777" w:rsidR="00AE38FC" w:rsidRPr="00BD24CF" w:rsidRDefault="00AE38FC" w:rsidP="006B0577">
      <w:pPr>
        <w:numPr>
          <w:ilvl w:val="0"/>
          <w:numId w:val="17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zwłokę w usunięciu usterek stwierdzonych w okresie rękojmi w wysokości 0,05 % wynagrodzenia, za każdy dzień zwłoki licząc od upływu terminu wyznaczonego na usunięcie wad czy usterek,</w:t>
      </w:r>
    </w:p>
    <w:p w14:paraId="795A51C8" w14:textId="77777777" w:rsidR="00C336AF" w:rsidRPr="00BD24CF" w:rsidRDefault="006F35D8" w:rsidP="006B0577">
      <w:pPr>
        <w:numPr>
          <w:ilvl w:val="0"/>
          <w:numId w:val="17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odstąpienie od umowy przez Zamawiającego z przyczyn zależnych od Wykonawcy w wysokości 10 % wynagrodzenia,</w:t>
      </w:r>
    </w:p>
    <w:p w14:paraId="19006FE7" w14:textId="77777777" w:rsidR="00C336AF" w:rsidRPr="00BD24CF" w:rsidRDefault="006F35D8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brak realizacji robót z przyczyn zależnych od Wykonawcy dłużej niż 14 dni –</w:t>
      </w:r>
      <w:r w:rsidR="00EB4E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wysokości 0,1 % wynagrodzenia, za każdy dzień przerwy, licząc powyżej 14 dnia przerwy, chyba że przerwa j</w:t>
      </w:r>
      <w:r w:rsidR="00C75D68" w:rsidRPr="00BD24CF">
        <w:rPr>
          <w:rFonts w:ascii="Times New Roman" w:eastAsia="SimSun" w:hAnsi="Times New Roman"/>
          <w:kern w:val="3"/>
          <w:szCs w:val="24"/>
          <w:lang w:bidi="en-US"/>
        </w:rPr>
        <w:t>est uzasadniona technologicznie</w:t>
      </w:r>
      <w:r w:rsidR="00C2283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 je</w:t>
      </w:r>
      <w:r w:rsidR="00C872DF" w:rsidRPr="00BD24CF">
        <w:rPr>
          <w:rFonts w:ascii="Times New Roman" w:eastAsia="SimSun" w:hAnsi="Times New Roman"/>
          <w:kern w:val="3"/>
          <w:szCs w:val="24"/>
          <w:lang w:bidi="en-US"/>
        </w:rPr>
        <w:t>st przewidziana w harmonogramie</w:t>
      </w:r>
      <w:r w:rsidR="00C2283F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40D1A957" w14:textId="77777777" w:rsidR="00C336AF" w:rsidRPr="00BD24CF" w:rsidRDefault="006F35D8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gdy roboty budowlane, wbrew postanowieniom §7 umowy będzie wykonywał Podwykonawca - w wysokości </w:t>
      </w:r>
      <w:r w:rsidR="00C872DF" w:rsidRPr="00BD24CF">
        <w:rPr>
          <w:rFonts w:ascii="Times New Roman" w:eastAsia="SimSun" w:hAnsi="Times New Roman"/>
          <w:kern w:val="3"/>
          <w:szCs w:val="24"/>
          <w:lang w:bidi="en-US"/>
        </w:rPr>
        <w:t>1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%</w:t>
      </w:r>
      <w:r w:rsidR="00FD17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864EE" w:rsidRPr="00BD24CF">
        <w:rPr>
          <w:rFonts w:ascii="Times New Roman" w:eastAsia="SimSun" w:hAnsi="Times New Roman"/>
          <w:kern w:val="3"/>
          <w:szCs w:val="24"/>
          <w:lang w:bidi="en-US"/>
        </w:rPr>
        <w:t>wynagrodzenia</w:t>
      </w:r>
      <w:r w:rsidR="00C872D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za każdy przypadek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465A3FD4" w14:textId="77777777" w:rsidR="00C336AF" w:rsidRPr="00BD24CF" w:rsidRDefault="00C872DF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</w:rPr>
        <w:lastRenderedPageBreak/>
        <w:t xml:space="preserve">za </w:t>
      </w:r>
      <w:r w:rsidR="006F35D8" w:rsidRPr="00BD24CF">
        <w:rPr>
          <w:rFonts w:ascii="Times New Roman" w:eastAsia="SimSun" w:hAnsi="Times New Roman"/>
          <w:kern w:val="3"/>
          <w:szCs w:val="24"/>
        </w:rPr>
        <w:t>brak zapłaty lub nieterminową zapłatę wynagrodzenia należnego Podwykonawcom lub dalszy</w:t>
      </w:r>
      <w:r w:rsidR="004B4BEC" w:rsidRPr="00BD24CF">
        <w:rPr>
          <w:rFonts w:ascii="Times New Roman" w:eastAsia="SimSun" w:hAnsi="Times New Roman"/>
          <w:kern w:val="3"/>
          <w:szCs w:val="24"/>
        </w:rPr>
        <w:t xml:space="preserve">m Podwykonawcom - w wysokości </w:t>
      </w:r>
      <w:r w:rsidR="006F35D8" w:rsidRPr="00BD24CF">
        <w:rPr>
          <w:rFonts w:ascii="Times New Roman" w:eastAsia="SimSun" w:hAnsi="Times New Roman"/>
          <w:kern w:val="3"/>
          <w:szCs w:val="24"/>
        </w:rPr>
        <w:t xml:space="preserve">1% </w:t>
      </w:r>
      <w:r w:rsidR="004B4BEC" w:rsidRPr="00BD24CF">
        <w:rPr>
          <w:rFonts w:ascii="Times New Roman" w:eastAsia="SimSun" w:hAnsi="Times New Roman"/>
          <w:kern w:val="3"/>
          <w:szCs w:val="24"/>
        </w:rPr>
        <w:t xml:space="preserve">wynagrodzenia </w:t>
      </w:r>
      <w:r w:rsidR="006F35D8" w:rsidRPr="00BD24CF">
        <w:rPr>
          <w:rFonts w:ascii="Times New Roman" w:eastAsia="SimSun" w:hAnsi="Times New Roman"/>
          <w:kern w:val="3"/>
          <w:szCs w:val="24"/>
        </w:rPr>
        <w:t xml:space="preserve">należnego Podwykonawcy </w:t>
      </w:r>
      <w:r w:rsidR="008031DE" w:rsidRPr="00BD24CF">
        <w:rPr>
          <w:rFonts w:ascii="Times New Roman" w:eastAsia="SimSun" w:hAnsi="Times New Roman"/>
          <w:kern w:val="3"/>
          <w:szCs w:val="24"/>
        </w:rPr>
        <w:br/>
      </w:r>
      <w:r w:rsidR="006F35D8" w:rsidRPr="00BD24CF">
        <w:rPr>
          <w:rFonts w:ascii="Times New Roman" w:eastAsia="SimSun" w:hAnsi="Times New Roman"/>
          <w:kern w:val="3"/>
          <w:szCs w:val="24"/>
        </w:rPr>
        <w:t>za każdy przypadek braku zap</w:t>
      </w:r>
      <w:r w:rsidR="00AB6976" w:rsidRPr="00BD24CF">
        <w:rPr>
          <w:rFonts w:ascii="Times New Roman" w:eastAsia="SimSun" w:hAnsi="Times New Roman"/>
          <w:kern w:val="3"/>
          <w:szCs w:val="24"/>
        </w:rPr>
        <w:t>łaty lub nieterminowej zapłaty,</w:t>
      </w:r>
    </w:p>
    <w:p w14:paraId="0F4F7DF6" w14:textId="77777777" w:rsidR="00C336AF" w:rsidRPr="00BD24CF" w:rsidRDefault="006F35D8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</w:rPr>
        <w:t>nieprzedłożenie przez Wykonawcę do zaakceptowania projektu umowy</w:t>
      </w:r>
      <w:r w:rsidR="006B131C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</w:rPr>
        <w:t>o podwykonawstwo, której przedmiotem są roboty budowlane, lub projektu jej zmiany, w wysokości 0,</w:t>
      </w:r>
      <w:r w:rsidR="00367780" w:rsidRPr="00BD24CF">
        <w:rPr>
          <w:rFonts w:ascii="Times New Roman" w:eastAsia="SimSun" w:hAnsi="Times New Roman"/>
          <w:kern w:val="3"/>
          <w:szCs w:val="24"/>
        </w:rPr>
        <w:t>5</w:t>
      </w:r>
      <w:r w:rsidRPr="00BD24CF">
        <w:rPr>
          <w:rFonts w:ascii="Times New Roman" w:eastAsia="SimSun" w:hAnsi="Times New Roman"/>
          <w:kern w:val="3"/>
          <w:szCs w:val="24"/>
        </w:rPr>
        <w:t>% wynagrodzenia, za k</w:t>
      </w:r>
      <w:r w:rsidR="00AB6976" w:rsidRPr="00BD24CF">
        <w:rPr>
          <w:rFonts w:ascii="Times New Roman" w:eastAsia="SimSun" w:hAnsi="Times New Roman"/>
          <w:kern w:val="3"/>
          <w:szCs w:val="24"/>
        </w:rPr>
        <w:t>ażdy przypadek nieprzedłożenia,</w:t>
      </w:r>
    </w:p>
    <w:p w14:paraId="77A006F4" w14:textId="77777777" w:rsidR="00C336AF" w:rsidRPr="00BD24CF" w:rsidRDefault="006F35D8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</w:rPr>
        <w:t>nieprzedłożenie przez Wykonawcę</w:t>
      </w:r>
      <w:r w:rsidR="004B4BEC" w:rsidRPr="00BD24CF">
        <w:rPr>
          <w:rFonts w:ascii="Times New Roman" w:eastAsia="SimSun" w:hAnsi="Times New Roman"/>
          <w:kern w:val="3"/>
          <w:szCs w:val="24"/>
        </w:rPr>
        <w:t>, podwykonawcę lub dalszego podwykonawcę</w:t>
      </w:r>
      <w:r w:rsidRPr="00BD24CF">
        <w:rPr>
          <w:rFonts w:ascii="Times New Roman" w:eastAsia="SimSun" w:hAnsi="Times New Roman"/>
          <w:kern w:val="3"/>
          <w:szCs w:val="24"/>
        </w:rPr>
        <w:t xml:space="preserve"> poświadczonej za zgodność z oryginałem kopii umowy o podwykonawstwo lub jej zmiany - </w:t>
      </w:r>
      <w:r w:rsidR="008031DE" w:rsidRPr="00BD24CF">
        <w:rPr>
          <w:rFonts w:ascii="Times New Roman" w:eastAsia="SimSun" w:hAnsi="Times New Roman"/>
          <w:kern w:val="3"/>
          <w:szCs w:val="24"/>
        </w:rPr>
        <w:br/>
      </w:r>
      <w:r w:rsidRPr="00BD24CF">
        <w:rPr>
          <w:rFonts w:ascii="Times New Roman" w:eastAsia="SimSun" w:hAnsi="Times New Roman"/>
          <w:kern w:val="3"/>
          <w:szCs w:val="24"/>
        </w:rPr>
        <w:t>w wysokości 0,</w:t>
      </w:r>
      <w:r w:rsidR="00367780" w:rsidRPr="00BD24CF">
        <w:rPr>
          <w:rFonts w:ascii="Times New Roman" w:eastAsia="SimSun" w:hAnsi="Times New Roman"/>
          <w:kern w:val="3"/>
          <w:szCs w:val="24"/>
        </w:rPr>
        <w:t>5</w:t>
      </w:r>
      <w:r w:rsidRPr="00BD24CF">
        <w:rPr>
          <w:rFonts w:ascii="Times New Roman" w:eastAsia="SimSun" w:hAnsi="Times New Roman"/>
          <w:kern w:val="3"/>
          <w:szCs w:val="24"/>
        </w:rPr>
        <w:t>% wynagrodzenia, za każdy przypadek</w:t>
      </w:r>
      <w:r w:rsidR="00FD1768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AB6976" w:rsidRPr="00BD24CF">
        <w:rPr>
          <w:rFonts w:ascii="Times New Roman" w:eastAsia="SimSun" w:hAnsi="Times New Roman"/>
          <w:kern w:val="3"/>
          <w:szCs w:val="24"/>
        </w:rPr>
        <w:t xml:space="preserve"> nieprzedłożenia,</w:t>
      </w:r>
    </w:p>
    <w:p w14:paraId="5137AE82" w14:textId="77777777" w:rsidR="00C336AF" w:rsidRPr="00BD24CF" w:rsidRDefault="006F35D8" w:rsidP="006B0577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</w:rPr>
        <w:t>brak zmiany umowy o podwykonawstwo w zakresie terminu zapłaty</w:t>
      </w:r>
      <w:r w:rsidR="00991398" w:rsidRPr="00BD24CF">
        <w:rPr>
          <w:rFonts w:ascii="Times New Roman" w:eastAsia="SimSun" w:hAnsi="Times New Roman"/>
          <w:kern w:val="3"/>
          <w:szCs w:val="24"/>
        </w:rPr>
        <w:t xml:space="preserve"> w sytuacji opisanej w §7 ust. 10</w:t>
      </w:r>
      <w:r w:rsidRPr="00BD24CF">
        <w:rPr>
          <w:rFonts w:ascii="Times New Roman" w:eastAsia="SimSun" w:hAnsi="Times New Roman"/>
          <w:kern w:val="3"/>
          <w:szCs w:val="24"/>
        </w:rPr>
        <w:t xml:space="preserve"> - w wysokości 0,</w:t>
      </w:r>
      <w:r w:rsidR="00367780" w:rsidRPr="00BD24CF">
        <w:rPr>
          <w:rFonts w:ascii="Times New Roman" w:eastAsia="SimSun" w:hAnsi="Times New Roman"/>
          <w:kern w:val="3"/>
          <w:szCs w:val="24"/>
        </w:rPr>
        <w:t>5</w:t>
      </w:r>
      <w:r w:rsidRPr="00BD24CF">
        <w:rPr>
          <w:rFonts w:ascii="Times New Roman" w:eastAsia="SimSun" w:hAnsi="Times New Roman"/>
          <w:kern w:val="3"/>
          <w:szCs w:val="24"/>
        </w:rPr>
        <w:t>%</w:t>
      </w:r>
      <w:r w:rsidR="00FD1768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</w:rPr>
        <w:t>wynagrodzenia, z</w:t>
      </w:r>
      <w:r w:rsidR="00AB6976" w:rsidRPr="00BD24CF">
        <w:rPr>
          <w:rFonts w:ascii="Times New Roman" w:eastAsia="SimSun" w:hAnsi="Times New Roman"/>
          <w:kern w:val="3"/>
          <w:szCs w:val="24"/>
        </w:rPr>
        <w:t>a każdy przypadek braku zmiany</w:t>
      </w:r>
      <w:r w:rsidR="009708E2" w:rsidRPr="00BD24CF">
        <w:rPr>
          <w:rFonts w:ascii="Times New Roman" w:eastAsia="SimSun" w:hAnsi="Times New Roman"/>
          <w:kern w:val="3"/>
          <w:szCs w:val="24"/>
        </w:rPr>
        <w:t>,</w:t>
      </w:r>
    </w:p>
    <w:p w14:paraId="602E9268" w14:textId="77777777" w:rsidR="00CD202A" w:rsidRPr="00BD24CF" w:rsidRDefault="006B131C" w:rsidP="006B0577">
      <w:pPr>
        <w:numPr>
          <w:ilvl w:val="0"/>
          <w:numId w:val="17"/>
        </w:numPr>
        <w:tabs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</w:rPr>
        <w:t xml:space="preserve">za </w:t>
      </w:r>
      <w:r w:rsidR="00524CFB" w:rsidRPr="00BD24CF">
        <w:rPr>
          <w:rFonts w:ascii="Times New Roman" w:eastAsia="SimSun" w:hAnsi="Times New Roman"/>
          <w:kern w:val="3"/>
          <w:szCs w:val="24"/>
        </w:rPr>
        <w:t>zwłokę w realizac</w:t>
      </w:r>
      <w:r w:rsidR="006F10D2" w:rsidRPr="00BD24CF">
        <w:rPr>
          <w:rFonts w:ascii="Times New Roman" w:eastAsia="SimSun" w:hAnsi="Times New Roman"/>
          <w:kern w:val="3"/>
          <w:szCs w:val="24"/>
        </w:rPr>
        <w:t>ji obowiązk</w:t>
      </w:r>
      <w:r w:rsidR="0081262D" w:rsidRPr="00BD24CF">
        <w:rPr>
          <w:rFonts w:ascii="Times New Roman" w:eastAsia="SimSun" w:hAnsi="Times New Roman"/>
          <w:kern w:val="3"/>
          <w:szCs w:val="24"/>
        </w:rPr>
        <w:t>ów o których mowa w §</w:t>
      </w:r>
      <w:r w:rsidR="00CF0F31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81262D" w:rsidRPr="00BD24CF">
        <w:rPr>
          <w:rFonts w:ascii="Times New Roman" w:eastAsia="SimSun" w:hAnsi="Times New Roman"/>
          <w:kern w:val="3"/>
          <w:szCs w:val="24"/>
        </w:rPr>
        <w:t>13 ust. 4</w:t>
      </w:r>
      <w:r w:rsidR="00EA2581" w:rsidRPr="00BD24CF">
        <w:rPr>
          <w:rFonts w:ascii="Times New Roman" w:eastAsia="SimSun" w:hAnsi="Times New Roman"/>
          <w:kern w:val="3"/>
          <w:szCs w:val="24"/>
        </w:rPr>
        <w:t xml:space="preserve">, </w:t>
      </w:r>
      <w:r w:rsidR="00AC6E26" w:rsidRPr="00BD24CF">
        <w:rPr>
          <w:rFonts w:ascii="Times New Roman" w:eastAsia="SimSun" w:hAnsi="Times New Roman"/>
          <w:kern w:val="3"/>
          <w:szCs w:val="24"/>
        </w:rPr>
        <w:t>5</w:t>
      </w:r>
      <w:r w:rsidR="0081262D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6F10D2" w:rsidRPr="00BD24CF">
        <w:rPr>
          <w:rFonts w:ascii="Times New Roman" w:eastAsia="SimSun" w:hAnsi="Times New Roman"/>
          <w:kern w:val="3"/>
          <w:szCs w:val="24"/>
        </w:rPr>
        <w:t xml:space="preserve">w wysokości 0,1 </w:t>
      </w:r>
      <w:r w:rsidR="00163A69" w:rsidRPr="00BD24CF">
        <w:rPr>
          <w:rFonts w:ascii="Times New Roman" w:eastAsia="SimSun" w:hAnsi="Times New Roman"/>
          <w:kern w:val="3"/>
          <w:szCs w:val="24"/>
        </w:rPr>
        <w:t>%  wynagrodzenia,</w:t>
      </w:r>
      <w:r w:rsidR="00524CFB" w:rsidRPr="00BD24CF">
        <w:rPr>
          <w:rFonts w:ascii="Times New Roman" w:eastAsia="SimSun" w:hAnsi="Times New Roman"/>
          <w:kern w:val="3"/>
          <w:szCs w:val="24"/>
        </w:rPr>
        <w:t xml:space="preserve"> z</w:t>
      </w:r>
      <w:r w:rsidR="00163A69" w:rsidRPr="00BD24CF">
        <w:rPr>
          <w:rFonts w:ascii="Times New Roman" w:eastAsia="SimSun" w:hAnsi="Times New Roman"/>
          <w:kern w:val="3"/>
          <w:szCs w:val="24"/>
        </w:rPr>
        <w:t xml:space="preserve">a każdy dzień </w:t>
      </w:r>
      <w:r w:rsidR="00524CFB" w:rsidRPr="00BD24CF">
        <w:rPr>
          <w:rFonts w:ascii="Times New Roman" w:eastAsia="SimSun" w:hAnsi="Times New Roman"/>
          <w:kern w:val="3"/>
          <w:szCs w:val="24"/>
        </w:rPr>
        <w:t>zwłoki</w:t>
      </w:r>
      <w:r w:rsidR="009708E2" w:rsidRPr="00BD24CF">
        <w:rPr>
          <w:rFonts w:ascii="Times New Roman" w:eastAsia="SimSun" w:hAnsi="Times New Roman"/>
          <w:kern w:val="3"/>
          <w:szCs w:val="24"/>
        </w:rPr>
        <w:t>,</w:t>
      </w:r>
    </w:p>
    <w:p w14:paraId="75B3902C" w14:textId="77777777" w:rsidR="002F4C30" w:rsidRPr="00BD24CF" w:rsidRDefault="001C75BD" w:rsidP="006B0577">
      <w:pPr>
        <w:numPr>
          <w:ilvl w:val="0"/>
          <w:numId w:val="17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nieprzedłożenie przez Wykonawcę </w:t>
      </w:r>
      <w:r w:rsidR="008C2C9D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lub podwykonawcę 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>dokumentów</w:t>
      </w:r>
      <w:r w:rsidR="00095488" w:rsidRPr="00BD24CF">
        <w:rPr>
          <w:rFonts w:ascii="Times New Roman" w:eastAsia="SimSun" w:hAnsi="Times New Roman"/>
          <w:kern w:val="24"/>
          <w:szCs w:val="24"/>
          <w:u w:color="FFFFFF"/>
        </w:rPr>
        <w:t>,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potwierdzających zatrudnienie </w:t>
      </w:r>
      <w:r w:rsidR="00095488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osób 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na podstawie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umowy o pracę</w:t>
      </w:r>
      <w:r w:rsidR="00095488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określonych w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§ 6 ust. </w:t>
      </w:r>
      <w:r w:rsidR="00E906FA" w:rsidRPr="00BD24CF">
        <w:rPr>
          <w:rFonts w:ascii="Times New Roman" w:eastAsia="SimSun" w:hAnsi="Times New Roman"/>
          <w:kern w:val="3"/>
          <w:szCs w:val="24"/>
          <w:lang w:bidi="en-US"/>
        </w:rPr>
        <w:t>10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umowy – </w:t>
      </w:r>
      <w:r w:rsidR="008031D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wysoko</w:t>
      </w:r>
      <w:r w:rsidR="00EC02FD" w:rsidRPr="00BD24CF">
        <w:rPr>
          <w:rFonts w:ascii="Times New Roman" w:eastAsia="SimSun" w:hAnsi="Times New Roman"/>
          <w:kern w:val="3"/>
          <w:szCs w:val="24"/>
          <w:lang w:bidi="en-US"/>
        </w:rPr>
        <w:t>ści 1000 zł za każdy przypadek,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</w:p>
    <w:p w14:paraId="04AED383" w14:textId="77777777" w:rsidR="001C75BD" w:rsidRPr="00BD24CF" w:rsidRDefault="00DF1415" w:rsidP="006B0577">
      <w:pPr>
        <w:numPr>
          <w:ilvl w:val="0"/>
          <w:numId w:val="17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wykonywanie czynności określonych w </w:t>
      </w:r>
      <w:r w:rsidR="002F4C30" w:rsidRPr="00BD24CF">
        <w:rPr>
          <w:rFonts w:ascii="Times New Roman" w:eastAsia="SimSun" w:hAnsi="Times New Roman"/>
          <w:kern w:val="3"/>
          <w:szCs w:val="24"/>
        </w:rPr>
        <w:t>§</w:t>
      </w:r>
      <w:r w:rsidRPr="00BD24CF">
        <w:rPr>
          <w:rFonts w:ascii="Times New Roman" w:eastAsia="SimSun" w:hAnsi="Times New Roman"/>
          <w:kern w:val="3"/>
          <w:szCs w:val="24"/>
        </w:rPr>
        <w:t xml:space="preserve"> 6</w:t>
      </w:r>
      <w:r w:rsidR="002F4C30" w:rsidRPr="00BD24CF">
        <w:rPr>
          <w:rFonts w:ascii="Times New Roman" w:eastAsia="SimSun" w:hAnsi="Times New Roman"/>
          <w:kern w:val="3"/>
          <w:szCs w:val="24"/>
        </w:rPr>
        <w:t xml:space="preserve"> ust. 8 </w:t>
      </w:r>
      <w:r w:rsidRPr="00BD24CF">
        <w:rPr>
          <w:rFonts w:ascii="Times New Roman" w:eastAsia="SimSun" w:hAnsi="Times New Roman"/>
          <w:kern w:val="3"/>
          <w:szCs w:val="24"/>
        </w:rPr>
        <w:t>przez osobę nie zatrudnioną na podstawie umowy o</w:t>
      </w:r>
      <w:r w:rsidR="002F4C30" w:rsidRPr="00BD24CF">
        <w:rPr>
          <w:rFonts w:ascii="Times New Roman" w:eastAsia="SimSun" w:hAnsi="Times New Roman"/>
          <w:kern w:val="3"/>
          <w:szCs w:val="24"/>
        </w:rPr>
        <w:t xml:space="preserve"> pracę – w wysoko</w:t>
      </w:r>
      <w:r w:rsidR="00E24E9D" w:rsidRPr="00BD24CF">
        <w:rPr>
          <w:rFonts w:ascii="Times New Roman" w:eastAsia="SimSun" w:hAnsi="Times New Roman"/>
          <w:kern w:val="3"/>
          <w:szCs w:val="24"/>
        </w:rPr>
        <w:t>ści 1000 zł za każdy przypadek.</w:t>
      </w:r>
    </w:p>
    <w:p w14:paraId="41F4EEE1" w14:textId="77777777" w:rsidR="00C336AF" w:rsidRPr="00BD24CF" w:rsidRDefault="001A587B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Łączna maksymalna wysokość kar umownych, których może dochodzić Zamawiający wynosi </w:t>
      </w:r>
      <w:r w:rsidR="006F35D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25 % wynagrodzenia. </w:t>
      </w:r>
    </w:p>
    <w:p w14:paraId="6C7D009B" w14:textId="77777777" w:rsidR="00C336AF" w:rsidRPr="00BD24CF" w:rsidRDefault="006F35D8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Termin zapłaty należności tytułem kar umownych wynosi do 3 dni od dnia doręczenia noty obciążeniowej. W razie bezskutecznego upływu terminu naliczone zostaną odsetki ustawowe</w:t>
      </w:r>
      <w:r w:rsidR="00E826D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031D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E826DE" w:rsidRPr="00BD24CF">
        <w:rPr>
          <w:rFonts w:ascii="Times New Roman" w:eastAsia="SimSun" w:hAnsi="Times New Roman"/>
          <w:kern w:val="3"/>
          <w:szCs w:val="24"/>
          <w:lang w:bidi="en-US"/>
        </w:rPr>
        <w:t>za opóźnienie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128D3678" w14:textId="77777777" w:rsidR="00C336AF" w:rsidRPr="00BD24CF" w:rsidRDefault="006F35D8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przypadku powstania szkody, Strony mają prawo dochodzenia odszkodowania przewyższającego wysokość kar umownych do wysokości rzeczywiście poniesionej szkody.</w:t>
      </w:r>
    </w:p>
    <w:p w14:paraId="4E6F4C52" w14:textId="77777777" w:rsidR="007D2DFE" w:rsidRPr="00BD24CF" w:rsidRDefault="006F35D8" w:rsidP="006B0577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Zamawiający może dokonać potrącenia wymagalnych kar umownych z odsetkami</w:t>
      </w:r>
      <w:r w:rsidR="00E826D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ustawowymi za opóźnienie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 wynagrodzenia Wykonawcy, składając właściwe oświadczenie.</w:t>
      </w:r>
    </w:p>
    <w:p w14:paraId="1ECFBE82" w14:textId="77777777" w:rsidR="002E20D7" w:rsidRPr="00BD24CF" w:rsidRDefault="002E20D7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22CC371A" w14:textId="77777777" w:rsidR="008B3E94" w:rsidRPr="00BD24CF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15</w:t>
      </w:r>
    </w:p>
    <w:p w14:paraId="0F6AAAED" w14:textId="77777777" w:rsidR="00D83901" w:rsidRPr="00BD24CF" w:rsidRDefault="008B3E94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UMOWNE ODSTĄPIENIE OD UMOWY</w:t>
      </w:r>
    </w:p>
    <w:p w14:paraId="0A2C0EB5" w14:textId="77777777" w:rsidR="008B3E94" w:rsidRPr="00BD24CF" w:rsidRDefault="008B3E94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Zamawiającemu przysługuje prawo odstąpienia od umowy w ciągu 30 dni od zaistnienia niżej  wymienionych okoliczności:</w:t>
      </w:r>
    </w:p>
    <w:p w14:paraId="573CE99A" w14:textId="77777777" w:rsidR="008B3E94" w:rsidRPr="00BD24CF" w:rsidRDefault="008B3E94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Wykonawca nie rozpoczął realizacji umowy w ciągu 14 dni od dnia przekazania </w:t>
      </w:r>
      <w:r w:rsidR="00D07BA0" w:rsidRPr="00BD24CF">
        <w:rPr>
          <w:rFonts w:ascii="Times New Roman" w:eastAsia="SimSun" w:hAnsi="Times New Roman"/>
          <w:kern w:val="3"/>
          <w:szCs w:val="24"/>
          <w:lang w:bidi="en-US"/>
        </w:rPr>
        <w:t>terenu</w:t>
      </w:r>
      <w:r w:rsidR="003D2FFA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robót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56DAAD75" w14:textId="77777777" w:rsidR="006167F7" w:rsidRPr="00BD24CF" w:rsidRDefault="008B3E94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nie realizuje z przyczyn leżących po jego stronie przedmiotu umowy</w:t>
      </w:r>
      <w:r w:rsidR="00EB4E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i przerwa ta trwa dłużej niż 14 dni</w:t>
      </w:r>
      <w:r w:rsidR="0088047D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C75D68" w:rsidRPr="00BD24CF">
        <w:rPr>
          <w:rFonts w:ascii="Times New Roman" w:eastAsia="SimSun" w:hAnsi="Times New Roman"/>
          <w:kern w:val="3"/>
          <w:szCs w:val="24"/>
          <w:lang w:bidi="en-US"/>
        </w:rPr>
        <w:t>chyba że przerwa j</w:t>
      </w:r>
      <w:r w:rsidR="0088047D" w:rsidRPr="00BD24CF">
        <w:rPr>
          <w:rFonts w:ascii="Times New Roman" w:eastAsia="SimSun" w:hAnsi="Times New Roman"/>
          <w:kern w:val="3"/>
          <w:szCs w:val="24"/>
          <w:lang w:bidi="en-US"/>
        </w:rPr>
        <w:t>est uzasadniona technologicznie</w:t>
      </w:r>
      <w:r w:rsidR="00C75D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lub jest przewidziana w harmonogramie,</w:t>
      </w:r>
    </w:p>
    <w:p w14:paraId="1E3D4CA7" w14:textId="77777777" w:rsidR="008B3E94" w:rsidRPr="00BD24CF" w:rsidRDefault="008B3E94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suma kar umownych przekr</w:t>
      </w:r>
      <w:r w:rsidR="007C6817" w:rsidRPr="00BD24CF">
        <w:rPr>
          <w:rFonts w:ascii="Times New Roman" w:eastAsia="SimSun" w:hAnsi="Times New Roman"/>
          <w:kern w:val="3"/>
          <w:szCs w:val="24"/>
          <w:lang w:bidi="en-US"/>
        </w:rPr>
        <w:t>oczyła kwotę 20 % wynagrodzenia,</w:t>
      </w:r>
    </w:p>
    <w:p w14:paraId="30B272C4" w14:textId="77777777" w:rsidR="00C7448F" w:rsidRPr="00BD24CF" w:rsidRDefault="00672417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nieprzedłożenia </w:t>
      </w:r>
      <w:r w:rsidR="00C7448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należytego zabezpieczenia umowy </w:t>
      </w:r>
      <w:r w:rsidR="0081262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myśl </w:t>
      </w:r>
      <w:r w:rsidR="00C4780D" w:rsidRPr="00BD24CF">
        <w:rPr>
          <w:rFonts w:ascii="Times New Roman" w:eastAsia="SimSun" w:hAnsi="Times New Roman"/>
          <w:kern w:val="3"/>
          <w:szCs w:val="24"/>
          <w:lang w:bidi="en-US"/>
        </w:rPr>
        <w:t>§ 1</w:t>
      </w:r>
      <w:r w:rsidR="00586A2C" w:rsidRPr="00BD24CF">
        <w:rPr>
          <w:rFonts w:ascii="Times New Roman" w:eastAsia="SimSun" w:hAnsi="Times New Roman"/>
          <w:kern w:val="3"/>
          <w:szCs w:val="24"/>
          <w:lang w:bidi="en-US"/>
        </w:rPr>
        <w:t>3 ust.</w:t>
      </w:r>
      <w:r w:rsidR="00DF141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586A2C" w:rsidRPr="00BD24CF">
        <w:rPr>
          <w:rFonts w:ascii="Times New Roman" w:eastAsia="SimSun" w:hAnsi="Times New Roman"/>
          <w:kern w:val="3"/>
          <w:szCs w:val="24"/>
          <w:lang w:bidi="en-US"/>
        </w:rPr>
        <w:t>4</w:t>
      </w:r>
      <w:r w:rsidR="00C872DF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48E9A9B6" w14:textId="77777777" w:rsidR="006167F7" w:rsidRPr="00BD24CF" w:rsidRDefault="007C6817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>uzyskan</w:t>
      </w:r>
      <w:r w:rsidR="00F53157" w:rsidRPr="00BD24CF">
        <w:rPr>
          <w:rFonts w:ascii="Times New Roman" w:eastAsia="SimSun" w:hAnsi="Times New Roman"/>
          <w:kern w:val="3"/>
          <w:szCs w:val="24"/>
          <w:lang w:bidi="en-US"/>
        </w:rPr>
        <w:t>i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a informacji</w:t>
      </w:r>
      <w:r w:rsidR="002A5B6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iż Wykonawca pomimo </w:t>
      </w:r>
      <w:r w:rsidR="00DF1415" w:rsidRPr="00BD24CF">
        <w:rPr>
          <w:rFonts w:ascii="Times New Roman" w:eastAsia="SimSun" w:hAnsi="Times New Roman"/>
          <w:kern w:val="3"/>
          <w:szCs w:val="24"/>
          <w:lang w:bidi="en-US"/>
        </w:rPr>
        <w:t>obowiązku osobistego</w:t>
      </w:r>
      <w:r w:rsidR="00C7448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wykonania ro</w:t>
      </w:r>
      <w:r w:rsidR="00DF1415" w:rsidRPr="00BD24CF">
        <w:rPr>
          <w:rFonts w:ascii="Times New Roman" w:eastAsia="SimSun" w:hAnsi="Times New Roman"/>
          <w:kern w:val="3"/>
          <w:szCs w:val="24"/>
          <w:lang w:bidi="en-US"/>
        </w:rPr>
        <w:t>bót budowlanych wykonuje roboty</w:t>
      </w:r>
      <w:r w:rsidR="00FD17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DF1415" w:rsidRPr="00BD24CF">
        <w:rPr>
          <w:rFonts w:ascii="Times New Roman" w:eastAsia="SimSun" w:hAnsi="Times New Roman"/>
          <w:kern w:val="3"/>
          <w:szCs w:val="24"/>
          <w:lang w:bidi="en-US"/>
        </w:rPr>
        <w:t>przy</w:t>
      </w:r>
      <w:r w:rsidR="00FD17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C7448F" w:rsidRPr="00BD24CF">
        <w:rPr>
          <w:rFonts w:ascii="Times New Roman" w:eastAsia="SimSun" w:hAnsi="Times New Roman"/>
          <w:kern w:val="3"/>
          <w:szCs w:val="24"/>
          <w:lang w:bidi="en-US"/>
        </w:rPr>
        <w:t>pomocy</w:t>
      </w:r>
      <w:r w:rsidR="00FD17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9E73CC" w:rsidRPr="00BD24CF">
        <w:rPr>
          <w:rFonts w:ascii="Times New Roman" w:eastAsia="SimSun" w:hAnsi="Times New Roman"/>
          <w:kern w:val="3"/>
          <w:szCs w:val="24"/>
          <w:lang w:bidi="en-US"/>
        </w:rPr>
        <w:t>Podwykonawcy,</w:t>
      </w:r>
    </w:p>
    <w:p w14:paraId="47208328" w14:textId="77777777" w:rsidR="00824157" w:rsidRPr="00BD24CF" w:rsidRDefault="00DF1415" w:rsidP="006B0577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razie bezskutecznego upływu terminu na przedłożenie zamawiającemu dokumentów potwierdzających zatrudnienie osób na umowę o pracę.</w:t>
      </w:r>
    </w:p>
    <w:p w14:paraId="45547FC8" w14:textId="77777777" w:rsidR="00751AE7" w:rsidRPr="00BD24CF" w:rsidRDefault="00751AE7" w:rsidP="006B0577">
      <w:pPr>
        <w:pStyle w:val="Akapitzlist"/>
        <w:numPr>
          <w:ilvl w:val="0"/>
          <w:numId w:val="18"/>
        </w:numPr>
        <w:tabs>
          <w:tab w:val="left" w:pos="284"/>
        </w:tabs>
        <w:spacing w:before="0" w:beforeAutospacing="0" w:after="100" w:line="360" w:lineRule="auto"/>
        <w:ind w:left="0" w:firstLine="0"/>
        <w:contextualSpacing/>
        <w:mirrorIndents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szCs w:val="24"/>
          <w:lang w:val="pl-PL"/>
        </w:rPr>
        <w:t>Zamawiającemu przysługuje prawo odstąpienia od umowy, w terminie 7</w:t>
      </w:r>
      <w:r w:rsidRPr="00BD24CF">
        <w:rPr>
          <w:rFonts w:ascii="Times New Roman" w:hAnsi="Times New Roman"/>
          <w:szCs w:val="24"/>
        </w:rPr>
        <w:t xml:space="preserve"> </w:t>
      </w:r>
      <w:proofErr w:type="spellStart"/>
      <w:r w:rsidRPr="00BD24CF">
        <w:rPr>
          <w:rFonts w:ascii="Times New Roman" w:hAnsi="Times New Roman"/>
          <w:szCs w:val="24"/>
        </w:rPr>
        <w:t>dn</w:t>
      </w:r>
      <w:proofErr w:type="spellEnd"/>
      <w:r w:rsidRPr="00BD24CF">
        <w:rPr>
          <w:rFonts w:ascii="Times New Roman" w:hAnsi="Times New Roman"/>
          <w:szCs w:val="24"/>
          <w:lang w:val="pl-PL"/>
        </w:rPr>
        <w:t xml:space="preserve">i licząc od daty bezskutecznego upływu terminów na </w:t>
      </w:r>
      <w:r w:rsidR="00F74116" w:rsidRPr="00BD24CF">
        <w:rPr>
          <w:rFonts w:ascii="Times New Roman" w:hAnsi="Times New Roman"/>
          <w:szCs w:val="24"/>
          <w:lang w:val="pl-PL"/>
        </w:rPr>
        <w:t>dostarcz</w:t>
      </w:r>
      <w:r w:rsidRPr="00BD24CF">
        <w:rPr>
          <w:rFonts w:ascii="Times New Roman" w:hAnsi="Times New Roman"/>
          <w:szCs w:val="24"/>
          <w:lang w:val="pl-PL"/>
        </w:rPr>
        <w:t>enie kosztorysu, o którym mowa</w:t>
      </w:r>
      <w:r w:rsidRPr="00BD24CF">
        <w:rPr>
          <w:rFonts w:ascii="Times New Roman" w:hAnsi="Times New Roman"/>
          <w:szCs w:val="24"/>
        </w:rPr>
        <w:t xml:space="preserve"> w § 6 </w:t>
      </w:r>
      <w:proofErr w:type="spellStart"/>
      <w:r w:rsidRPr="00BD24CF">
        <w:rPr>
          <w:rFonts w:ascii="Times New Roman" w:hAnsi="Times New Roman"/>
          <w:szCs w:val="24"/>
        </w:rPr>
        <w:t>ust</w:t>
      </w:r>
      <w:proofErr w:type="spellEnd"/>
      <w:r w:rsidRPr="00BD24CF">
        <w:rPr>
          <w:rFonts w:ascii="Times New Roman" w:hAnsi="Times New Roman"/>
          <w:szCs w:val="24"/>
        </w:rPr>
        <w:t xml:space="preserve">. 2, </w:t>
      </w:r>
      <w:r w:rsidR="009708E2" w:rsidRPr="00BD24CF">
        <w:rPr>
          <w:rFonts w:ascii="Times New Roman" w:hAnsi="Times New Roman"/>
          <w:szCs w:val="24"/>
        </w:rPr>
        <w:br/>
      </w:r>
      <w:r w:rsidRPr="00BD24CF">
        <w:rPr>
          <w:rFonts w:ascii="Times New Roman" w:hAnsi="Times New Roman"/>
          <w:szCs w:val="24"/>
        </w:rPr>
        <w:t>pkt. 9</w:t>
      </w:r>
      <w:r w:rsidR="00F74116" w:rsidRPr="00BD24CF">
        <w:rPr>
          <w:rFonts w:ascii="Times New Roman" w:hAnsi="Times New Roman"/>
          <w:szCs w:val="24"/>
        </w:rPr>
        <w:t>.</w:t>
      </w:r>
    </w:p>
    <w:p w14:paraId="55B6E4DC" w14:textId="77777777" w:rsidR="008B3E94" w:rsidRPr="00BD24CF" w:rsidRDefault="008B3E94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wypadku odstąpienia od umowy strony obowiązują następujące zasady:</w:t>
      </w:r>
    </w:p>
    <w:p w14:paraId="6476B784" w14:textId="77777777" w:rsidR="008B3E94" w:rsidRPr="00BD24CF" w:rsidRDefault="00C11E64" w:rsidP="006B0577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w terminie 14 dni od daty odstąpienia od umowy Wykonawca przy udziale Zamawiającego sporządzi  inwentaryzację robót wg stanu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056F15" w:rsidRPr="00BD24CF">
        <w:rPr>
          <w:rFonts w:ascii="Times New Roman" w:eastAsia="SimSun" w:hAnsi="Times New Roman"/>
          <w:kern w:val="3"/>
          <w:szCs w:val="24"/>
          <w:lang w:bidi="en-US"/>
        </w:rPr>
        <w:t>na dzień</w:t>
      </w:r>
      <w:r w:rsidR="00FD1768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B3E94" w:rsidRPr="00BD24CF">
        <w:rPr>
          <w:rFonts w:ascii="Times New Roman" w:eastAsia="SimSun" w:hAnsi="Times New Roman"/>
          <w:kern w:val="3"/>
          <w:szCs w:val="24"/>
          <w:lang w:bidi="en-US"/>
        </w:rPr>
        <w:t>odstąpienia,</w:t>
      </w:r>
    </w:p>
    <w:p w14:paraId="396B3CDD" w14:textId="77777777" w:rsidR="008B3E94" w:rsidRPr="00BD24CF" w:rsidRDefault="008B3E94" w:rsidP="006B0577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razie, gdy Wykonawca nie sporządzi inwentaryzacji, o której m</w:t>
      </w:r>
      <w:r w:rsidR="00EB4E16" w:rsidRPr="00BD24CF">
        <w:rPr>
          <w:rFonts w:ascii="Times New Roman" w:eastAsia="SimSun" w:hAnsi="Times New Roman"/>
          <w:kern w:val="3"/>
          <w:szCs w:val="24"/>
          <w:lang w:bidi="en-US"/>
        </w:rPr>
        <w:t>owa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 pkt 1, Zamawiający może </w:t>
      </w:r>
      <w:r w:rsidRPr="00BD24CF">
        <w:rPr>
          <w:rFonts w:ascii="Times New Roman" w:eastAsia="SimSun" w:hAnsi="Times New Roman"/>
          <w:kern w:val="3"/>
          <w:szCs w:val="24"/>
        </w:rPr>
        <w:t xml:space="preserve">powierzyć sporządzenie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inwentaryzacji</w:t>
      </w:r>
      <w:r w:rsidRPr="00BD24CF">
        <w:rPr>
          <w:rFonts w:ascii="Times New Roman" w:eastAsia="SimSun" w:hAnsi="Times New Roman"/>
          <w:kern w:val="3"/>
          <w:szCs w:val="24"/>
        </w:rPr>
        <w:t xml:space="preserve"> innej osobie i żądać zwrotu od Wykonawcy kosztów poniesionych z tego tytułu,</w:t>
      </w:r>
    </w:p>
    <w:p w14:paraId="620AB211" w14:textId="77777777" w:rsidR="008B3E94" w:rsidRPr="00BD24CF" w:rsidRDefault="008B3E94" w:rsidP="006B0577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zabezpieczy przerwane roboty w zakresie obustronnie uzgodnionym,</w:t>
      </w:r>
    </w:p>
    <w:p w14:paraId="4F5E1077" w14:textId="77777777" w:rsidR="008B3E94" w:rsidRPr="00BD24CF" w:rsidRDefault="008B3E94" w:rsidP="006B0577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koszty zabezpieczenia przerwanych robót ponosi Wykonawca, jeżeli odstąpienie od umowy następuje z przyczyn leżących po jego stronie,</w:t>
      </w:r>
    </w:p>
    <w:p w14:paraId="66AA7A59" w14:textId="77777777" w:rsidR="006167F7" w:rsidRPr="00BD24CF" w:rsidRDefault="008B3E94" w:rsidP="006B0577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razie, gdy Wykonawca nie zabezpieczy przerwanych robót, w sytuacji określonej </w:t>
      </w:r>
      <w:r w:rsidR="00A511B6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pkt</w:t>
      </w:r>
      <w:r w:rsidR="00CF0F31"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3 Zamawiający może </w:t>
      </w:r>
      <w:r w:rsidR="00A70A52" w:rsidRPr="00BD24CF">
        <w:rPr>
          <w:rFonts w:ascii="Times New Roman" w:eastAsia="SimSun" w:hAnsi="Times New Roman"/>
          <w:kern w:val="3"/>
          <w:szCs w:val="24"/>
        </w:rPr>
        <w:t xml:space="preserve">powierzyć </w:t>
      </w:r>
      <w:r w:rsidR="00413CF6" w:rsidRPr="00BD24CF">
        <w:rPr>
          <w:rFonts w:ascii="Times New Roman" w:eastAsia="SimSun" w:hAnsi="Times New Roman"/>
          <w:kern w:val="3"/>
          <w:szCs w:val="24"/>
        </w:rPr>
        <w:t>wykonanie</w:t>
      </w:r>
      <w:r w:rsidRPr="00BD24CF">
        <w:rPr>
          <w:rFonts w:ascii="Times New Roman" w:eastAsia="SimSun" w:hAnsi="Times New Roman"/>
          <w:kern w:val="3"/>
          <w:szCs w:val="24"/>
        </w:rPr>
        <w:t xml:space="preserve"> zabezpieczenia innej osobie i żądać zwrotu od Wykonawcy kosztów poniesionych z tego tytułu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35248F5C" w14:textId="77777777" w:rsidR="006167F7" w:rsidRPr="00BD24CF" w:rsidRDefault="008B3E94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 przypadku, </w:t>
      </w:r>
      <w:r w:rsidR="00E24E9D" w:rsidRPr="00BD24CF">
        <w:rPr>
          <w:rFonts w:ascii="Times New Roman" w:eastAsia="SimSun" w:hAnsi="Times New Roman"/>
          <w:kern w:val="3"/>
          <w:szCs w:val="24"/>
          <w:lang w:bidi="en-US"/>
        </w:rPr>
        <w:t>o którym mowa w ust. 1 pkt. 2-6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Wykonawcy przysługuje wynagrodzenie za roboty budowlane wykonane do dnia odstąpienia, o ile zostały wykonane zgodnie</w:t>
      </w:r>
      <w:r w:rsidR="005E605C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 umową </w:t>
      </w:r>
      <w:r w:rsidR="008031D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i odebrane.</w:t>
      </w:r>
    </w:p>
    <w:p w14:paraId="569C8CE5" w14:textId="77777777" w:rsidR="006167F7" w:rsidRPr="00BD24CF" w:rsidRDefault="00282ED7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Times New Roman" w:hAnsi="Times New Roman"/>
          <w:kern w:val="3"/>
          <w:szCs w:val="24"/>
          <w:lang w:bidi="en-US"/>
        </w:rPr>
        <w:t xml:space="preserve">Postanowienia ust. </w:t>
      </w:r>
      <w:r w:rsidR="006228A3" w:rsidRPr="00BD24CF">
        <w:rPr>
          <w:rFonts w:ascii="Times New Roman" w:eastAsia="Times New Roman" w:hAnsi="Times New Roman"/>
          <w:kern w:val="3"/>
          <w:szCs w:val="24"/>
          <w:lang w:bidi="en-US"/>
        </w:rPr>
        <w:t>2</w:t>
      </w:r>
      <w:r w:rsidRPr="00BD24CF">
        <w:rPr>
          <w:rFonts w:ascii="Times New Roman" w:eastAsia="Times New Roman" w:hAnsi="Times New Roman"/>
          <w:kern w:val="3"/>
          <w:szCs w:val="24"/>
          <w:lang w:bidi="en-US"/>
        </w:rPr>
        <w:t xml:space="preserve">, </w:t>
      </w:r>
      <w:r w:rsidR="006228A3" w:rsidRPr="00BD24CF">
        <w:rPr>
          <w:rFonts w:ascii="Times New Roman" w:eastAsia="Times New Roman" w:hAnsi="Times New Roman"/>
          <w:kern w:val="3"/>
          <w:szCs w:val="24"/>
          <w:lang w:bidi="en-US"/>
        </w:rPr>
        <w:t>3</w:t>
      </w:r>
      <w:r w:rsidR="008B3E94" w:rsidRPr="00BD24CF">
        <w:rPr>
          <w:rFonts w:ascii="Times New Roman" w:eastAsia="Times New Roman" w:hAnsi="Times New Roman"/>
          <w:kern w:val="3"/>
          <w:szCs w:val="24"/>
          <w:lang w:bidi="en-US"/>
        </w:rPr>
        <w:t xml:space="preserve"> stosuje się także w sytuacji, gdy z przyczyn leżących po</w:t>
      </w:r>
      <w:r w:rsidR="008F7026" w:rsidRPr="00BD24CF">
        <w:rPr>
          <w:rFonts w:ascii="Times New Roman" w:eastAsia="Times New Roman" w:hAnsi="Times New Roman"/>
          <w:kern w:val="3"/>
          <w:szCs w:val="24"/>
          <w:lang w:bidi="en-US"/>
        </w:rPr>
        <w:t xml:space="preserve"> stronie Wykonawcy, Zamawiający</w:t>
      </w:r>
      <w:r w:rsidR="008B3E94" w:rsidRPr="00BD24CF">
        <w:rPr>
          <w:rFonts w:ascii="Times New Roman" w:eastAsia="Times New Roman" w:hAnsi="Times New Roman"/>
          <w:kern w:val="3"/>
          <w:szCs w:val="24"/>
          <w:lang w:bidi="en-US"/>
        </w:rPr>
        <w:t xml:space="preserve"> odstąpił od umowy na podstawie ustawy.</w:t>
      </w:r>
    </w:p>
    <w:p w14:paraId="4ED60A2D" w14:textId="77777777" w:rsidR="00EB4E16" w:rsidRPr="00BD24CF" w:rsidRDefault="008B3E94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razie bezskutecznego upływu terminu do zapłaty należności z tytułu poniesionych przez Zamawiające</w:t>
      </w:r>
      <w:r w:rsidR="006228A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go kosztów, określonych w ust. </w:t>
      </w:r>
      <w:r w:rsidR="004D6DA6" w:rsidRPr="00BD24CF">
        <w:rPr>
          <w:rFonts w:ascii="Times New Roman" w:eastAsia="SimSun" w:hAnsi="Times New Roman"/>
          <w:kern w:val="3"/>
          <w:szCs w:val="24"/>
          <w:lang w:bidi="en-US"/>
        </w:rPr>
        <w:t>3</w:t>
      </w:r>
      <w:r w:rsidR="00413CF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pkt. 2 i 5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naliczone zostaną odsetki ustawowe</w:t>
      </w:r>
      <w:r w:rsidR="00BA31D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8031D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BA31D3" w:rsidRPr="00BD24CF">
        <w:rPr>
          <w:rFonts w:ascii="Times New Roman" w:eastAsia="SimSun" w:hAnsi="Times New Roman"/>
          <w:kern w:val="3"/>
          <w:szCs w:val="24"/>
          <w:lang w:bidi="en-US"/>
        </w:rPr>
        <w:t>za opóźnienie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.</w:t>
      </w:r>
    </w:p>
    <w:p w14:paraId="04514A26" w14:textId="77777777" w:rsidR="00E12675" w:rsidRPr="00BD24CF" w:rsidRDefault="008B3E94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Zamawiający może dokonać potrąceń należności z tytułu poniesionych przez nie</w:t>
      </w:r>
      <w:r w:rsidR="00282ED7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go kosztów, określonych w ust. </w:t>
      </w:r>
      <w:r w:rsidR="0011779B" w:rsidRPr="00BD24CF">
        <w:rPr>
          <w:rFonts w:ascii="Times New Roman" w:eastAsia="SimSun" w:hAnsi="Times New Roman"/>
          <w:kern w:val="3"/>
          <w:szCs w:val="24"/>
          <w:lang w:bidi="en-US"/>
        </w:rPr>
        <w:t>3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pkt. 2 i 5 </w:t>
      </w:r>
      <w:r w:rsidR="00EB4E1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wraz z odsetkami </w:t>
      </w:r>
      <w:r w:rsidR="00C4647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ustawowymi </w:t>
      </w:r>
      <w:r w:rsidR="00BA31D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za opóźnienie </w:t>
      </w:r>
      <w:r w:rsidR="00EB4E16" w:rsidRPr="00BD24CF">
        <w:rPr>
          <w:rFonts w:ascii="Times New Roman" w:eastAsia="SimSun" w:hAnsi="Times New Roman"/>
          <w:kern w:val="3"/>
          <w:szCs w:val="24"/>
          <w:lang w:bidi="en-US"/>
        </w:rPr>
        <w:t>z wynagrodzenia Wykonawcy składając właściwe oświadczenie.</w:t>
      </w:r>
    </w:p>
    <w:p w14:paraId="3D965990" w14:textId="77777777" w:rsidR="00DE36DB" w:rsidRPr="00BD24CF" w:rsidRDefault="00ED3ABD" w:rsidP="006B0577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Odstąpienie od umowy powinno nastąpić na piśmie pod rygorem nieważności i zawierać uzasadnienie.</w:t>
      </w:r>
    </w:p>
    <w:p w14:paraId="4BF6C746" w14:textId="77777777" w:rsidR="0020156E" w:rsidRPr="00BD24CF" w:rsidRDefault="0020156E" w:rsidP="00AF727A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7A3C97D4" w14:textId="77777777" w:rsidR="00282ED7" w:rsidRPr="00BD24CF" w:rsidRDefault="008B3E94" w:rsidP="00AF727A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§16</w:t>
      </w:r>
    </w:p>
    <w:p w14:paraId="0199A41E" w14:textId="77777777" w:rsidR="008B3E94" w:rsidRPr="00BD24CF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ZMIANY POSTANOWIEŃ UMOWY</w:t>
      </w:r>
    </w:p>
    <w:p w14:paraId="7E39CF5D" w14:textId="77777777" w:rsidR="006920A6" w:rsidRPr="00BD24CF" w:rsidRDefault="007C2B43" w:rsidP="006B0577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Zamawiający oświadcza, i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>ż przewiduje możliwość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zmian umowy w stosunku do treści oferty, na podstawie której dokonano wyboru Wykonawcy, w przypadku wystąpienia wymienionych </w:t>
      </w:r>
      <w:r w:rsidR="008031DE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 nin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>iejszym paragrafie okoliczności.</w:t>
      </w:r>
    </w:p>
    <w:p w14:paraId="0AD51308" w14:textId="77777777" w:rsidR="007C2B43" w:rsidRPr="00BD24CF" w:rsidRDefault="00054DFA" w:rsidP="006B0577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 xml:space="preserve">Zamawiający dopuszcza możliwość zmiany terminu 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>wykonania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przedmiotu umowy określonego w §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2 ust.</w:t>
      </w:r>
      <w:r w:rsidR="00C112A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1 </w:t>
      </w:r>
      <w:r w:rsidR="0048528F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pkt. 2,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o okres 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>niewykonywania przedmiotu umowy,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spowodowanego jedną z </w:t>
      </w:r>
      <w:r w:rsidR="00A16CC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następujących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przyczyn:</w:t>
      </w:r>
    </w:p>
    <w:p w14:paraId="2B47DCAB" w14:textId="77777777" w:rsidR="003564FD" w:rsidRPr="00BD24CF" w:rsidRDefault="00054DFA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1) </w:t>
      </w:r>
      <w:r w:rsidR="003564FD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wystąpienie </w:t>
      </w:r>
      <w:r w:rsidR="003564FD" w:rsidRPr="00BD24CF">
        <w:rPr>
          <w:rFonts w:ascii="Times New Roman" w:hAnsi="Times New Roman"/>
          <w:szCs w:val="24"/>
        </w:rPr>
        <w:t xml:space="preserve">warunków atmosferycznych uniemożliwiających prawidłowe wykonanie robót </w:t>
      </w:r>
      <w:r w:rsidR="003564FD" w:rsidRPr="00BD24CF">
        <w:rPr>
          <w:rFonts w:ascii="Times New Roman" w:hAnsi="Times New Roman"/>
          <w:szCs w:val="24"/>
        </w:rPr>
        <w:br/>
        <w:t>z powodu technologii realizacji prac objętych umową wymagającej konkretnych warunków atmosferycznych, jeżeli konieczność wykonania prac w tym okresie nie jest następstwem okoliczności, za które Wykonawca ponosi odpowiedzialność</w:t>
      </w:r>
      <w:r w:rsidR="00C945B7" w:rsidRPr="00BD24CF">
        <w:rPr>
          <w:rFonts w:ascii="Times New Roman" w:hAnsi="Times New Roman"/>
          <w:szCs w:val="24"/>
        </w:rPr>
        <w:t>,</w:t>
      </w:r>
    </w:p>
    <w:p w14:paraId="7EE95FE3" w14:textId="77777777" w:rsidR="003564FD" w:rsidRPr="00BD24CF" w:rsidRDefault="003564FD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jc w:val="both"/>
        <w:rPr>
          <w:rFonts w:ascii="Times New Roman" w:hAnsi="Times New Roman"/>
          <w:szCs w:val="24"/>
        </w:rPr>
      </w:pPr>
      <w:r w:rsidRPr="00BD24CF">
        <w:rPr>
          <w:rFonts w:ascii="Times New Roman" w:hAnsi="Times New Roman"/>
          <w:szCs w:val="24"/>
        </w:rPr>
        <w:t xml:space="preserve">2) </w:t>
      </w:r>
      <w:r w:rsidR="001455EC" w:rsidRPr="00BD24CF">
        <w:rPr>
          <w:rFonts w:ascii="Times New Roman" w:hAnsi="Times New Roman"/>
          <w:szCs w:val="24"/>
        </w:rPr>
        <w:t>wystąpienia konieczności wykonania robót zamiennych, robót dodatkowych lub zamówień dodatkowych, które wstrzymują lub opóźniają realizację przedmiotu umowy</w:t>
      </w:r>
      <w:r w:rsidR="00514598" w:rsidRPr="00BD24CF">
        <w:rPr>
          <w:rFonts w:ascii="Times New Roman" w:hAnsi="Times New Roman"/>
          <w:szCs w:val="24"/>
        </w:rPr>
        <w:t>,</w:t>
      </w:r>
    </w:p>
    <w:p w14:paraId="5A108A83" w14:textId="77777777" w:rsidR="00054DFA" w:rsidRPr="00BD24CF" w:rsidRDefault="003564FD" w:rsidP="006920A6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3) </w:t>
      </w:r>
      <w:r w:rsidR="00F50A8C" w:rsidRPr="00BD24CF">
        <w:rPr>
          <w:rFonts w:ascii="Times New Roman" w:eastAsia="SimSun" w:hAnsi="Times New Roman"/>
          <w:kern w:val="3"/>
          <w:szCs w:val="24"/>
          <w:lang w:bidi="en-US"/>
        </w:rPr>
        <w:t>prowadzonymi równolegle robotami budowlano</w:t>
      </w:r>
      <w:r w:rsidR="00C112A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="00F50A8C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- 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>montażowymi przez inne podmioty, które uniemożliwiają realizację zamówienia – o okres, w którym nie była możliwa realizacja zamówienia z tego powodu potwierdzony wpis</w:t>
      </w:r>
      <w:r w:rsidR="0088616A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em inspektora do dziennika </w:t>
      </w:r>
      <w:r w:rsidR="00B26E8C" w:rsidRPr="00BD24CF">
        <w:rPr>
          <w:rFonts w:ascii="Times New Roman" w:eastAsia="SimSun" w:hAnsi="Times New Roman"/>
          <w:kern w:val="3"/>
          <w:szCs w:val="24"/>
          <w:lang w:bidi="en-US"/>
        </w:rPr>
        <w:t>robót</w:t>
      </w:r>
      <w:r w:rsidR="006920A6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479EB7F4" w14:textId="77777777" w:rsidR="00E55241" w:rsidRPr="00BD24CF" w:rsidRDefault="003564FD" w:rsidP="006B0577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przypadku zmiany ustawowej stawek podatku od towarów i usług w trakcie realizacji umowy dla robót objętych przedmiotem umowy - w zakresie dotyczącym niezrealizowanej części przedmiotu umowy wynagrodzenie zostanie zmodyfikowane proporcjonalnie do zmiany stawki podatku VAT.</w:t>
      </w:r>
    </w:p>
    <w:p w14:paraId="4A4BC255" w14:textId="77777777" w:rsidR="00BD24CF" w:rsidRDefault="00BD24CF" w:rsidP="00FC00E4">
      <w:pPr>
        <w:suppressAutoHyphens/>
        <w:autoSpaceDN w:val="0"/>
        <w:spacing w:after="120" w:line="360" w:lineRule="auto"/>
        <w:ind w:left="425" w:hanging="425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</w:p>
    <w:p w14:paraId="2F03E8DA" w14:textId="53F071D4" w:rsidR="00906A56" w:rsidRPr="00BD24CF" w:rsidRDefault="008B3E94" w:rsidP="00FC00E4">
      <w:pPr>
        <w:suppressAutoHyphens/>
        <w:autoSpaceDN w:val="0"/>
        <w:spacing w:after="120" w:line="360" w:lineRule="auto"/>
        <w:ind w:left="425" w:hanging="425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17</w:t>
      </w:r>
    </w:p>
    <w:p w14:paraId="4408CB89" w14:textId="77777777" w:rsidR="00D83901" w:rsidRPr="00BD24CF" w:rsidRDefault="008B3E94" w:rsidP="00D83901">
      <w:pPr>
        <w:suppressAutoHyphens/>
        <w:autoSpaceDN w:val="0"/>
        <w:spacing w:after="0" w:line="360" w:lineRule="auto"/>
        <w:ind w:firstLine="425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ROZSTRZYGANIE SPORÓW</w:t>
      </w:r>
    </w:p>
    <w:p w14:paraId="20752688" w14:textId="77777777" w:rsidR="00E55241" w:rsidRPr="00BD24CF" w:rsidRDefault="008B3E94" w:rsidP="006326D3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Ewentualne spory mogące powstać na tle realizacji niniejszej</w:t>
      </w:r>
      <w:r w:rsidR="00BA2F61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umowy rozstrzygane będą przez s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ąd</w:t>
      </w:r>
      <w:r w:rsidR="00BC5E7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miejscowo</w:t>
      </w:r>
      <w:r w:rsidR="00A401C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właściwy</w:t>
      </w:r>
      <w:r w:rsidR="00BC5E74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dla Zamawiającego.</w:t>
      </w:r>
    </w:p>
    <w:p w14:paraId="4953E820" w14:textId="77777777" w:rsidR="00882956" w:rsidRPr="00BD24CF" w:rsidRDefault="00882956" w:rsidP="002E20D7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32FD00B9" w14:textId="77777777" w:rsidR="00E02A59" w:rsidRPr="00BD24CF" w:rsidRDefault="008B3E94" w:rsidP="000E3C95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>§ 1</w:t>
      </w:r>
      <w:r w:rsidR="00E70759" w:rsidRPr="00BD24CF">
        <w:rPr>
          <w:rFonts w:ascii="Times New Roman" w:eastAsia="SimSun" w:hAnsi="Times New Roman"/>
          <w:b/>
          <w:kern w:val="3"/>
          <w:szCs w:val="24"/>
        </w:rPr>
        <w:t>8</w:t>
      </w:r>
    </w:p>
    <w:p w14:paraId="2F117EAB" w14:textId="77777777" w:rsidR="008B3E94" w:rsidRPr="00BD24CF" w:rsidRDefault="008B3E94" w:rsidP="008B3E94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b/>
          <w:kern w:val="3"/>
          <w:szCs w:val="24"/>
          <w:lang w:bidi="en-US"/>
        </w:rPr>
        <w:t>POSTANOWIENIA KOŃCOWE</w:t>
      </w:r>
    </w:p>
    <w:p w14:paraId="4D352835" w14:textId="77777777" w:rsidR="00BA7C03" w:rsidRPr="00BD24CF" w:rsidRDefault="008B3E94" w:rsidP="006B0577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sprawach nieuregulowanych umową mają zastosowanie przepisy Kodeksu Cywilnego i ustawy Prawo Zamówień Publicznych.</w:t>
      </w:r>
    </w:p>
    <w:p w14:paraId="0B545B0A" w14:textId="77777777" w:rsidR="00666888" w:rsidRPr="00BD24CF" w:rsidRDefault="008B3E94" w:rsidP="006B0577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Integralną część umowy stanowi: Specyfikacja</w:t>
      </w:r>
      <w:r w:rsidR="000B0F5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Warunków Zamówienia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oferta wykonawcy, </w:t>
      </w:r>
      <w:r w:rsidR="000939C2" w:rsidRPr="00BD24CF">
        <w:rPr>
          <w:rFonts w:ascii="Times New Roman" w:hAnsi="Times New Roman"/>
          <w:szCs w:val="24"/>
        </w:rPr>
        <w:t>kosztorys</w:t>
      </w:r>
      <w:r w:rsidR="0032727B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</w:t>
      </w:r>
      <w:r w:rsidR="00C17B95" w:rsidRPr="00BD24CF">
        <w:rPr>
          <w:rFonts w:ascii="Times New Roman" w:eastAsia="SimSun" w:hAnsi="Times New Roman"/>
          <w:i/>
          <w:kern w:val="3"/>
          <w:szCs w:val="24"/>
          <w:lang w:bidi="en-US"/>
        </w:rPr>
        <w:t>umowa konsorcjum</w:t>
      </w:r>
      <w:r w:rsidRPr="00BD24CF">
        <w:rPr>
          <w:rFonts w:ascii="Times New Roman" w:eastAsia="SimSun" w:hAnsi="Times New Roman"/>
          <w:i/>
          <w:kern w:val="3"/>
          <w:szCs w:val="24"/>
          <w:lang w:bidi="en-US"/>
        </w:rPr>
        <w:t>/ ws</w:t>
      </w:r>
      <w:r w:rsidR="0026316D" w:rsidRPr="00BD24CF">
        <w:rPr>
          <w:rFonts w:ascii="Times New Roman" w:eastAsia="SimSun" w:hAnsi="Times New Roman"/>
          <w:i/>
          <w:kern w:val="3"/>
          <w:szCs w:val="24"/>
          <w:lang w:bidi="en-US"/>
        </w:rPr>
        <w:t>półpracy</w:t>
      </w:r>
      <w:r w:rsidR="00C17B95" w:rsidRPr="00BD24CF">
        <w:rPr>
          <w:rFonts w:ascii="Times New Roman" w:eastAsia="SimSun" w:hAnsi="Times New Roman"/>
          <w:i/>
          <w:kern w:val="3"/>
          <w:szCs w:val="24"/>
          <w:lang w:bidi="en-US"/>
        </w:rPr>
        <w:t>/</w:t>
      </w:r>
      <w:r w:rsidRPr="00BD24CF">
        <w:rPr>
          <w:rFonts w:ascii="Times New Roman" w:eastAsia="SimSun" w:hAnsi="Times New Roman"/>
          <w:i/>
          <w:kern w:val="3"/>
          <w:szCs w:val="24"/>
          <w:lang w:bidi="en-US"/>
        </w:rPr>
        <w:t>*</w:t>
      </w:r>
      <w:r w:rsidR="00666888" w:rsidRPr="00BD24CF">
        <w:rPr>
          <w:rFonts w:ascii="Times New Roman" w:hAnsi="Times New Roman"/>
          <w:i/>
          <w:szCs w:val="24"/>
        </w:rPr>
        <w:t xml:space="preserve">, </w:t>
      </w:r>
      <w:r w:rsidR="00666888" w:rsidRPr="00BD24CF">
        <w:rPr>
          <w:rFonts w:ascii="Times New Roman" w:eastAsia="Times New Roman" w:hAnsi="Times New Roman"/>
          <w:szCs w:val="24"/>
          <w:lang w:bidi="en-US"/>
        </w:rPr>
        <w:t xml:space="preserve">zmiany opisu przedmiotu zamówienia dokonane </w:t>
      </w:r>
      <w:r w:rsidR="00F954ED" w:rsidRPr="00BD24CF">
        <w:rPr>
          <w:rFonts w:ascii="Times New Roman" w:eastAsia="Times New Roman" w:hAnsi="Times New Roman"/>
          <w:szCs w:val="24"/>
          <w:lang w:bidi="en-US"/>
        </w:rPr>
        <w:br/>
      </w:r>
      <w:r w:rsidR="00666888" w:rsidRPr="00BD24CF">
        <w:rPr>
          <w:rFonts w:ascii="Times New Roman" w:eastAsia="Times New Roman" w:hAnsi="Times New Roman"/>
          <w:szCs w:val="24"/>
          <w:lang w:bidi="en-US"/>
        </w:rPr>
        <w:t>w trakcie procedury przetargowej - w wersji elektronicznej.</w:t>
      </w:r>
    </w:p>
    <w:p w14:paraId="3E3543AF" w14:textId="77777777" w:rsidR="00BA7C03" w:rsidRPr="00BD24CF" w:rsidRDefault="00666888" w:rsidP="006B0577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Times New Roman" w:hAnsi="Times New Roman"/>
          <w:szCs w:val="24"/>
        </w:rPr>
        <w:t>Załączniki do umowy stanowi</w:t>
      </w:r>
      <w:r w:rsidR="00C14034" w:rsidRPr="00BD24CF">
        <w:rPr>
          <w:rFonts w:ascii="Times New Roman" w:eastAsia="Times New Roman" w:hAnsi="Times New Roman"/>
          <w:szCs w:val="24"/>
        </w:rPr>
        <w:t>ą</w:t>
      </w:r>
      <w:r w:rsidRPr="00BD24CF">
        <w:rPr>
          <w:rFonts w:ascii="Times New Roman" w:eastAsia="Times New Roman" w:hAnsi="Times New Roman"/>
          <w:szCs w:val="24"/>
        </w:rPr>
        <w:t xml:space="preserve">: </w:t>
      </w:r>
    </w:p>
    <w:p w14:paraId="1C725B21" w14:textId="77777777" w:rsidR="00666888" w:rsidRPr="00BD24CF" w:rsidRDefault="00666888" w:rsidP="006B0577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Harmonogram –</w:t>
      </w:r>
      <w:r w:rsidR="003244DE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załącznik nr 1</w:t>
      </w:r>
      <w:r w:rsidR="007D1793"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6A1ED08F" w14:textId="77777777" w:rsidR="00666888" w:rsidRPr="00BD24CF" w:rsidRDefault="00666888" w:rsidP="006B0577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Times New Roman" w:hAnsi="Times New Roman"/>
          <w:szCs w:val="24"/>
        </w:rPr>
        <w:t>Wzór oświadczenia podwykonawcy – załącznik nr 2</w:t>
      </w:r>
      <w:r w:rsidR="004E384F" w:rsidRPr="00BD24CF">
        <w:rPr>
          <w:rFonts w:ascii="Times New Roman" w:eastAsia="Times New Roman" w:hAnsi="Times New Roman"/>
          <w:szCs w:val="24"/>
        </w:rPr>
        <w:t>*</w:t>
      </w:r>
      <w:r w:rsidR="007D1793" w:rsidRPr="00BD24CF">
        <w:rPr>
          <w:rFonts w:ascii="Times New Roman" w:eastAsia="Times New Roman" w:hAnsi="Times New Roman"/>
          <w:szCs w:val="24"/>
        </w:rPr>
        <w:t>,</w:t>
      </w:r>
    </w:p>
    <w:p w14:paraId="3B33FA68" w14:textId="77777777" w:rsidR="00666888" w:rsidRPr="00BD24CF" w:rsidRDefault="00666888" w:rsidP="006B0577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Times New Roman" w:hAnsi="Times New Roman"/>
          <w:szCs w:val="24"/>
        </w:rPr>
        <w:t>Wzór zestawienia zbiorczego faktur Podwykonawcy – załącznik nr 3</w:t>
      </w:r>
      <w:r w:rsidR="004E384F" w:rsidRPr="00BD24CF">
        <w:rPr>
          <w:rFonts w:ascii="Times New Roman" w:eastAsia="Times New Roman" w:hAnsi="Times New Roman"/>
          <w:szCs w:val="24"/>
        </w:rPr>
        <w:t>*</w:t>
      </w:r>
      <w:r w:rsidR="007D1793" w:rsidRPr="00BD24CF">
        <w:rPr>
          <w:rFonts w:ascii="Times New Roman" w:eastAsia="Times New Roman" w:hAnsi="Times New Roman"/>
          <w:szCs w:val="24"/>
        </w:rPr>
        <w:t>,</w:t>
      </w:r>
      <w:r w:rsidRPr="00BD24CF">
        <w:rPr>
          <w:rFonts w:ascii="Times New Roman" w:eastAsia="Times New Roman" w:hAnsi="Times New Roman"/>
          <w:szCs w:val="24"/>
        </w:rPr>
        <w:t xml:space="preserve"> </w:t>
      </w:r>
    </w:p>
    <w:p w14:paraId="541A364E" w14:textId="77777777" w:rsidR="00AA31E6" w:rsidRPr="00BD24CF" w:rsidRDefault="00F23347" w:rsidP="006B0577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color w:val="000000"/>
          <w:kern w:val="3"/>
          <w:szCs w:val="24"/>
          <w:lang w:bidi="en-US"/>
        </w:rPr>
        <w:t xml:space="preserve">Oświadczenie Wykonawcy/Podwykonawców </w:t>
      </w:r>
      <w:r w:rsidR="000939C2" w:rsidRPr="00BD24CF">
        <w:rPr>
          <w:rFonts w:ascii="Times New Roman" w:eastAsia="Times New Roman" w:hAnsi="Times New Roman"/>
          <w:szCs w:val="24"/>
        </w:rPr>
        <w:t>– załącznik nr 4</w:t>
      </w:r>
      <w:r w:rsidR="00B116BB" w:rsidRPr="00BD24CF">
        <w:rPr>
          <w:rFonts w:ascii="Times New Roman" w:eastAsia="Times New Roman" w:hAnsi="Times New Roman"/>
          <w:szCs w:val="24"/>
        </w:rPr>
        <w:t>*</w:t>
      </w:r>
      <w:r w:rsidRPr="00BD24CF">
        <w:rPr>
          <w:rFonts w:ascii="Times New Roman" w:eastAsia="Times New Roman" w:hAnsi="Times New Roman"/>
          <w:szCs w:val="24"/>
        </w:rPr>
        <w:t>.</w:t>
      </w:r>
    </w:p>
    <w:p w14:paraId="0CA235F7" w14:textId="77777777" w:rsidR="00AF5BAD" w:rsidRPr="00BD24CF" w:rsidRDefault="00A401CE" w:rsidP="006B0577">
      <w:pPr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Wszystkie zmiany </w:t>
      </w:r>
      <w:r w:rsidR="00C17B9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umowy wymagają formy pisemnej </w:t>
      </w:r>
      <w:r w:rsidR="00062548" w:rsidRPr="00BD24CF">
        <w:rPr>
          <w:rFonts w:ascii="Times New Roman" w:eastAsia="SimSun" w:hAnsi="Times New Roman"/>
          <w:kern w:val="3"/>
          <w:szCs w:val="24"/>
          <w:lang w:bidi="en-US"/>
        </w:rPr>
        <w:t>(aneks</w:t>
      </w:r>
      <w:r w:rsidR="00C17B9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do umowy</w:t>
      </w:r>
      <w:r w:rsidR="00062548" w:rsidRPr="00BD24CF">
        <w:rPr>
          <w:rFonts w:ascii="Times New Roman" w:eastAsia="SimSun" w:hAnsi="Times New Roman"/>
          <w:kern w:val="3"/>
          <w:szCs w:val="24"/>
          <w:lang w:bidi="en-US"/>
        </w:rPr>
        <w:t>)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pod rygorem nieważności, za wyjątkiem zmian wymienionych w </w:t>
      </w:r>
      <w:r w:rsidRPr="00BD24CF">
        <w:rPr>
          <w:rFonts w:ascii="Times New Roman" w:eastAsia="SimSun" w:hAnsi="Times New Roman"/>
          <w:kern w:val="3"/>
          <w:szCs w:val="24"/>
        </w:rPr>
        <w:t>§</w:t>
      </w:r>
      <w:r w:rsidR="00062548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7F633F" w:rsidRPr="00BD24CF">
        <w:rPr>
          <w:rFonts w:ascii="Times New Roman" w:eastAsia="SimSun" w:hAnsi="Times New Roman"/>
          <w:kern w:val="3"/>
          <w:szCs w:val="24"/>
        </w:rPr>
        <w:t>2 ust.</w:t>
      </w:r>
      <w:r w:rsidR="00C17B95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7F633F" w:rsidRPr="00BD24CF">
        <w:rPr>
          <w:rFonts w:ascii="Times New Roman" w:eastAsia="SimSun" w:hAnsi="Times New Roman"/>
          <w:kern w:val="3"/>
          <w:szCs w:val="24"/>
        </w:rPr>
        <w:t>5</w:t>
      </w:r>
      <w:r w:rsidR="00C17B95" w:rsidRPr="00BD24CF">
        <w:rPr>
          <w:rFonts w:ascii="Times New Roman" w:eastAsia="SimSun" w:hAnsi="Times New Roman"/>
          <w:kern w:val="3"/>
          <w:szCs w:val="24"/>
        </w:rPr>
        <w:t xml:space="preserve"> i</w:t>
      </w:r>
      <w:r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="007F633F" w:rsidRPr="00BD24CF">
        <w:rPr>
          <w:rFonts w:ascii="Times New Roman" w:eastAsia="SimSun" w:hAnsi="Times New Roman"/>
          <w:kern w:val="3"/>
          <w:szCs w:val="24"/>
        </w:rPr>
        <w:t>§</w:t>
      </w:r>
      <w:r w:rsidR="00062548" w:rsidRPr="00BD24CF">
        <w:rPr>
          <w:rFonts w:ascii="Times New Roman" w:eastAsia="SimSun" w:hAnsi="Times New Roman"/>
          <w:kern w:val="3"/>
          <w:szCs w:val="24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</w:rPr>
        <w:t>5 umowy.</w:t>
      </w:r>
    </w:p>
    <w:p w14:paraId="45FD0039" w14:textId="77777777" w:rsidR="0048528F" w:rsidRPr="00BD24CF" w:rsidRDefault="0048528F" w:rsidP="004754DB">
      <w:pPr>
        <w:tabs>
          <w:tab w:val="left" w:pos="425"/>
        </w:tabs>
        <w:spacing w:before="120" w:after="0" w:line="360" w:lineRule="auto"/>
        <w:contextualSpacing/>
        <w:mirrorIndents/>
        <w:rPr>
          <w:rFonts w:ascii="Times New Roman" w:eastAsia="SimSun" w:hAnsi="Times New Roman"/>
          <w:b/>
          <w:kern w:val="3"/>
          <w:sz w:val="14"/>
          <w:szCs w:val="16"/>
        </w:rPr>
      </w:pPr>
    </w:p>
    <w:p w14:paraId="15FE6D17" w14:textId="77777777" w:rsidR="00E02A59" w:rsidRPr="00BD24CF" w:rsidRDefault="008B3E94" w:rsidP="00496280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Cs w:val="24"/>
        </w:rPr>
      </w:pPr>
      <w:r w:rsidRPr="00BD24CF">
        <w:rPr>
          <w:rFonts w:ascii="Times New Roman" w:eastAsia="SimSun" w:hAnsi="Times New Roman"/>
          <w:b/>
          <w:kern w:val="3"/>
          <w:szCs w:val="24"/>
        </w:rPr>
        <w:t xml:space="preserve">§ </w:t>
      </w:r>
      <w:r w:rsidR="00E70759" w:rsidRPr="00BD24CF">
        <w:rPr>
          <w:rFonts w:ascii="Times New Roman" w:eastAsia="SimSun" w:hAnsi="Times New Roman"/>
          <w:b/>
          <w:kern w:val="3"/>
          <w:szCs w:val="24"/>
        </w:rPr>
        <w:t>19</w:t>
      </w:r>
    </w:p>
    <w:p w14:paraId="5CABD1C9" w14:textId="77777777" w:rsidR="00BC48DB" w:rsidRPr="00BD24CF" w:rsidRDefault="00BC48DB" w:rsidP="006B0577">
      <w:pPr>
        <w:numPr>
          <w:ilvl w:val="3"/>
          <w:numId w:val="2"/>
        </w:numPr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Strony ustalają adres do korespondencji, w tym doręczania oświadczeń woli stron:</w:t>
      </w:r>
    </w:p>
    <w:p w14:paraId="469C0255" w14:textId="77777777" w:rsidR="00BC48DB" w:rsidRPr="00BD24CF" w:rsidRDefault="00BC48DB" w:rsidP="006B0577">
      <w:pPr>
        <w:numPr>
          <w:ilvl w:val="0"/>
          <w:numId w:val="22"/>
        </w:numPr>
        <w:spacing w:after="0" w:line="360" w:lineRule="auto"/>
        <w:ind w:left="709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lastRenderedPageBreak/>
        <w:t>Zamawi</w:t>
      </w:r>
      <w:r w:rsidR="00C17B95" w:rsidRPr="00BD24CF">
        <w:rPr>
          <w:rFonts w:ascii="Times New Roman" w:eastAsia="SimSun" w:hAnsi="Times New Roman"/>
          <w:kern w:val="3"/>
          <w:szCs w:val="24"/>
          <w:lang w:bidi="en-US"/>
        </w:rPr>
        <w:t>ający – Urząd Miasta Rzeszowa – W</w:t>
      </w:r>
      <w:r w:rsidR="00FF2B8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ydział Inwestycji, </w:t>
      </w:r>
      <w:r w:rsidR="00C60155" w:rsidRPr="00BD24CF">
        <w:rPr>
          <w:rFonts w:ascii="Times New Roman" w:eastAsia="SimSun" w:hAnsi="Times New Roman"/>
          <w:kern w:val="3"/>
          <w:szCs w:val="24"/>
          <w:lang w:bidi="en-US"/>
        </w:rPr>
        <w:t>u</w:t>
      </w:r>
      <w:r w:rsidR="001C7D53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l. </w:t>
      </w:r>
      <w:r w:rsidR="00D74794" w:rsidRPr="00BD24CF">
        <w:rPr>
          <w:rFonts w:ascii="Times New Roman" w:eastAsia="SimSun" w:hAnsi="Times New Roman"/>
          <w:kern w:val="3"/>
          <w:szCs w:val="24"/>
          <w:lang w:bidi="en-US"/>
        </w:rPr>
        <w:t>……………</w:t>
      </w:r>
      <w:r w:rsidR="00FF2B8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, </w:t>
      </w:r>
      <w:r w:rsidR="00FF2B82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="00D74794" w:rsidRPr="00BD24CF">
        <w:rPr>
          <w:rFonts w:ascii="Times New Roman" w:eastAsia="SimSun" w:hAnsi="Times New Roman"/>
          <w:kern w:val="3"/>
          <w:szCs w:val="24"/>
          <w:lang w:bidi="en-US"/>
        </w:rPr>
        <w:t>…………..</w:t>
      </w:r>
      <w:r w:rsidR="00FF2B82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 Rzeszów, e mail: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hyperlink r:id="rId8" w:history="1">
        <w:r w:rsidR="004E384F" w:rsidRPr="00BD24CF">
          <w:rPr>
            <w:rStyle w:val="Hipercze"/>
            <w:rFonts w:ascii="Times New Roman" w:eastAsia="SimSun" w:hAnsi="Times New Roman"/>
            <w:kern w:val="3"/>
            <w:szCs w:val="24"/>
            <w:lang w:bidi="en-US"/>
          </w:rPr>
          <w:t>wi@erzeszow.pl</w:t>
        </w:r>
      </w:hyperlink>
      <w:r w:rsidRPr="00BD24CF">
        <w:rPr>
          <w:rFonts w:ascii="Times New Roman" w:eastAsia="SimSun" w:hAnsi="Times New Roman"/>
          <w:kern w:val="3"/>
          <w:szCs w:val="24"/>
          <w:lang w:bidi="en-US"/>
        </w:rPr>
        <w:t>,</w:t>
      </w:r>
    </w:p>
    <w:p w14:paraId="6A124973" w14:textId="77777777" w:rsidR="00BC48DB" w:rsidRPr="00BD24CF" w:rsidRDefault="00923405" w:rsidP="006B0577">
      <w:pPr>
        <w:numPr>
          <w:ilvl w:val="0"/>
          <w:numId w:val="22"/>
        </w:numPr>
        <w:tabs>
          <w:tab w:val="left" w:pos="284"/>
        </w:tabs>
        <w:spacing w:after="0" w:line="360" w:lineRule="auto"/>
        <w:ind w:left="426" w:hanging="142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Wykonawca - ………………</w:t>
      </w:r>
      <w:r w:rsidR="00BC48DB" w:rsidRPr="00BD24CF">
        <w:rPr>
          <w:rFonts w:ascii="Times New Roman" w:eastAsia="SimSun" w:hAnsi="Times New Roman"/>
          <w:kern w:val="3"/>
          <w:szCs w:val="24"/>
          <w:lang w:bidi="en-US"/>
        </w:rPr>
        <w:t>…………………………… e-mail. ………………….</w:t>
      </w:r>
    </w:p>
    <w:p w14:paraId="5A98A10F" w14:textId="77777777" w:rsidR="00EE35C7" w:rsidRPr="00BD24CF" w:rsidRDefault="00BC48DB" w:rsidP="006B0577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Każda zmiana adresu, określonego w ust.1 wymaga pisemnego poinformowania drugiej strony.</w:t>
      </w:r>
    </w:p>
    <w:p w14:paraId="2C67A5F3" w14:textId="77777777" w:rsidR="00BC48DB" w:rsidRPr="00BD24CF" w:rsidRDefault="00BC48DB" w:rsidP="006B0577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>W razie niepoinformowania o zmianie adresu, doręczenie korespondencji pod dotychczasowy adres ma skutek doręczenia.</w:t>
      </w:r>
    </w:p>
    <w:p w14:paraId="1F562B87" w14:textId="77777777" w:rsidR="00E1598D" w:rsidRPr="00BD24CF" w:rsidRDefault="00BC48DB" w:rsidP="006B0577">
      <w:pPr>
        <w:numPr>
          <w:ilvl w:val="3"/>
          <w:numId w:val="2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Cs w:val="24"/>
          <w:lang w:bidi="en-US"/>
        </w:rPr>
      </w:pPr>
      <w:r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Strony uzgadniają sposób kontaktu formalnego drogą pocztową na adresy podane w ust. 1  oraz sposób kontaktu bieżącego w ramach koordynacji procesu realizacji umowy drogą </w:t>
      </w:r>
      <w:r w:rsidR="00C17B95" w:rsidRPr="00BD24CF">
        <w:rPr>
          <w:rFonts w:ascii="Times New Roman" w:eastAsia="SimSun" w:hAnsi="Times New Roman"/>
          <w:kern w:val="3"/>
          <w:szCs w:val="24"/>
          <w:lang w:bidi="en-US"/>
        </w:rPr>
        <w:br/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e</w:t>
      </w:r>
      <w:r w:rsidR="00C17B95" w:rsidRPr="00BD24CF">
        <w:rPr>
          <w:rFonts w:ascii="Times New Roman" w:eastAsia="SimSun" w:hAnsi="Times New Roman"/>
          <w:kern w:val="3"/>
          <w:szCs w:val="24"/>
          <w:lang w:bidi="en-US"/>
        </w:rPr>
        <w:t xml:space="preserve"> </w:t>
      </w:r>
      <w:r w:rsidRPr="00BD24CF">
        <w:rPr>
          <w:rFonts w:ascii="Times New Roman" w:eastAsia="SimSun" w:hAnsi="Times New Roman"/>
          <w:kern w:val="3"/>
          <w:szCs w:val="24"/>
          <w:lang w:bidi="en-US"/>
        </w:rPr>
        <w:t>- mailową na adresy podane w ust. 1.</w:t>
      </w:r>
    </w:p>
    <w:p w14:paraId="47D0A220" w14:textId="77777777" w:rsidR="00317456" w:rsidRPr="00BD24CF" w:rsidRDefault="00317456" w:rsidP="00317456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Cs w:val="24"/>
          <w:u w:color="FFFFFF"/>
        </w:rPr>
      </w:pPr>
      <w:r w:rsidRPr="00BD24CF">
        <w:rPr>
          <w:rFonts w:ascii="Times New Roman" w:eastAsia="SimSun" w:hAnsi="Times New Roman"/>
          <w:b/>
          <w:bCs/>
          <w:kern w:val="1"/>
          <w:szCs w:val="24"/>
          <w:u w:color="FFFFFF"/>
        </w:rPr>
        <w:t>§ 20</w:t>
      </w:r>
    </w:p>
    <w:p w14:paraId="29E8756D" w14:textId="77777777" w:rsidR="00317456" w:rsidRPr="00BD24CF" w:rsidRDefault="00317456" w:rsidP="00317456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Cs w:val="24"/>
          <w:u w:color="FFFFFF"/>
        </w:rPr>
      </w:pPr>
      <w:r w:rsidRPr="00BD24CF">
        <w:rPr>
          <w:rFonts w:ascii="Times New Roman" w:eastAsia="SimSun" w:hAnsi="Times New Roman"/>
          <w:b/>
          <w:bCs/>
          <w:kern w:val="1"/>
          <w:szCs w:val="24"/>
          <w:u w:color="FFFFFF"/>
        </w:rPr>
        <w:t>Oświadczenie Wykonawcy</w:t>
      </w:r>
    </w:p>
    <w:p w14:paraId="55ED9B3B" w14:textId="77777777" w:rsidR="00317456" w:rsidRPr="00BD24CF" w:rsidRDefault="00317456" w:rsidP="00317456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both"/>
        <w:rPr>
          <w:rFonts w:ascii="Times New Roman" w:eastAsia="SimSun" w:hAnsi="Times New Roman"/>
          <w:bCs/>
          <w:kern w:val="1"/>
          <w:szCs w:val="24"/>
          <w:u w:color="FFFFFF"/>
        </w:rPr>
      </w:pPr>
      <w:r w:rsidRPr="00BD24CF">
        <w:rPr>
          <w:rFonts w:ascii="Times New Roman" w:eastAsia="SimSun" w:hAnsi="Times New Roman"/>
          <w:bCs/>
          <w:kern w:val="1"/>
          <w:szCs w:val="24"/>
          <w:u w:color="FFFFFF"/>
        </w:rPr>
        <w:t>Wykonawca oświadcza, że przy realizacji niniejszej umowy zapewni flotę pojazdów, której łączny udział pojazdów elektrycznych lub pojazdów napędzanych gazem ziemnym we flocie pojazdów samochodowych w rozumieniu art.2 pkt 33 ustawy z dnia 20 czerwca 1997 r. – prawo o ruchu drogowym używanych przy wykonywaniu tego zadania wynosić będzie co najmniej 10%.</w:t>
      </w:r>
    </w:p>
    <w:p w14:paraId="17690EF6" w14:textId="77777777" w:rsidR="00E80EBC" w:rsidRPr="00BD24CF" w:rsidRDefault="00E80EBC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 w:val="14"/>
          <w:szCs w:val="16"/>
          <w:u w:color="FFFFFF"/>
        </w:rPr>
      </w:pPr>
    </w:p>
    <w:p w14:paraId="346FB5C1" w14:textId="77777777" w:rsidR="00C14034" w:rsidRPr="00BD24CF" w:rsidRDefault="00E70759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kern w:val="1"/>
          <w:szCs w:val="24"/>
          <w:u w:color="FFFFFF"/>
        </w:rPr>
      </w:pPr>
      <w:r w:rsidRPr="00BD24CF">
        <w:rPr>
          <w:rFonts w:ascii="Times New Roman" w:eastAsia="SimSun" w:hAnsi="Times New Roman"/>
          <w:b/>
          <w:bCs/>
          <w:kern w:val="1"/>
          <w:szCs w:val="24"/>
          <w:u w:color="FFFFFF"/>
        </w:rPr>
        <w:t>§ 2</w:t>
      </w:r>
      <w:r w:rsidR="00317456" w:rsidRPr="00BD24CF">
        <w:rPr>
          <w:rFonts w:ascii="Times New Roman" w:eastAsia="SimSun" w:hAnsi="Times New Roman"/>
          <w:b/>
          <w:bCs/>
          <w:kern w:val="1"/>
          <w:szCs w:val="24"/>
          <w:u w:color="FFFFFF"/>
        </w:rPr>
        <w:t>1</w:t>
      </w:r>
    </w:p>
    <w:p w14:paraId="3C9C8468" w14:textId="77777777" w:rsidR="003646A2" w:rsidRPr="00BD24CF" w:rsidRDefault="003646A2" w:rsidP="00C17B9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kern w:val="24"/>
          <w:szCs w:val="24"/>
          <w:u w:color="FFFFFF"/>
          <w:lang w:eastAsia="ar-SA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Umowę sporządzono w </w:t>
      </w:r>
      <w:r w:rsidR="00923405" w:rsidRPr="00BD24CF">
        <w:rPr>
          <w:rFonts w:ascii="Times New Roman" w:eastAsia="SimSun" w:hAnsi="Times New Roman"/>
          <w:kern w:val="24"/>
          <w:szCs w:val="24"/>
          <w:u w:color="FFFFFF"/>
        </w:rPr>
        <w:t>3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egz., w tym </w:t>
      </w:r>
      <w:r w:rsidR="00923405" w:rsidRPr="00BD24CF">
        <w:rPr>
          <w:rFonts w:ascii="Times New Roman" w:eastAsia="SimSun" w:hAnsi="Times New Roman"/>
          <w:kern w:val="24"/>
          <w:szCs w:val="24"/>
          <w:u w:color="FFFFFF"/>
        </w:rPr>
        <w:t>2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egz.</w:t>
      </w:r>
      <w:r w:rsidR="00357137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dla Zamawiającego i </w:t>
      </w:r>
      <w:r w:rsidR="00F24DAB" w:rsidRPr="00BD24CF">
        <w:rPr>
          <w:rFonts w:ascii="Times New Roman" w:eastAsia="SimSun" w:hAnsi="Times New Roman"/>
          <w:kern w:val="24"/>
          <w:szCs w:val="24"/>
          <w:u w:color="FFFFFF"/>
        </w:rPr>
        <w:t>1</w:t>
      </w:r>
      <w:r w:rsidR="00357137" w:rsidRPr="00BD24CF">
        <w:rPr>
          <w:rFonts w:ascii="Times New Roman" w:eastAsia="SimSun" w:hAnsi="Times New Roman"/>
          <w:kern w:val="24"/>
          <w:szCs w:val="24"/>
          <w:u w:color="FFFFFF"/>
        </w:rPr>
        <w:t xml:space="preserve"> egz. dla 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>Wykonawcy.</w:t>
      </w:r>
    </w:p>
    <w:p w14:paraId="5B9054B5" w14:textId="77777777" w:rsidR="00AF5BAD" w:rsidRPr="00BD24CF" w:rsidRDefault="00AF5BAD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i/>
          <w:kern w:val="24"/>
          <w:szCs w:val="24"/>
          <w:u w:color="FFFFFF"/>
        </w:rPr>
      </w:pPr>
    </w:p>
    <w:p w14:paraId="4B0E962B" w14:textId="77777777" w:rsidR="003646A2" w:rsidRPr="00BD24CF" w:rsidRDefault="003646A2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i/>
          <w:kern w:val="24"/>
          <w:szCs w:val="24"/>
          <w:u w:color="FFFFFF"/>
        </w:rPr>
        <w:t xml:space="preserve"> * niepotrzebne skreślić</w:t>
      </w:r>
    </w:p>
    <w:p w14:paraId="09A3D77A" w14:textId="77777777" w:rsidR="00410793" w:rsidRPr="00BD24CF" w:rsidRDefault="00410793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kern w:val="24"/>
          <w:szCs w:val="24"/>
          <w:u w:color="FFFFFF"/>
        </w:rPr>
      </w:pPr>
    </w:p>
    <w:p w14:paraId="6D8E0D5A" w14:textId="77777777" w:rsidR="00C17B95" w:rsidRPr="00BD24CF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Cs w:val="24"/>
          <w:u w:color="FFFFFF"/>
        </w:rPr>
      </w:pPr>
      <w:r w:rsidRPr="00BD24CF">
        <w:rPr>
          <w:rFonts w:ascii="Times New Roman" w:eastAsia="SimSun" w:hAnsi="Times New Roman"/>
          <w:b/>
          <w:kern w:val="24"/>
          <w:szCs w:val="24"/>
          <w:u w:color="FFFFFF"/>
        </w:rPr>
        <w:t xml:space="preserve">          Z</w:t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>AMAWIAJĄCY:</w:t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ab/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ab/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ab/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ab/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ab/>
      </w:r>
      <w:r w:rsidR="004754DB" w:rsidRPr="00BD24CF">
        <w:rPr>
          <w:rFonts w:ascii="Times New Roman" w:eastAsia="SimSun" w:hAnsi="Times New Roman"/>
          <w:b/>
          <w:kern w:val="24"/>
          <w:szCs w:val="24"/>
          <w:u w:color="FFFFFF"/>
        </w:rPr>
        <w:tab/>
        <w:t>WYKONAWCA:</w:t>
      </w:r>
    </w:p>
    <w:p w14:paraId="7DA33213" w14:textId="77777777" w:rsidR="00410793" w:rsidRPr="00BD24CF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Cs w:val="24"/>
          <w:u w:color="FFFFFF"/>
        </w:rPr>
      </w:pPr>
    </w:p>
    <w:p w14:paraId="78C4F0D2" w14:textId="77777777" w:rsidR="00410793" w:rsidRPr="00BD24CF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Cs w:val="24"/>
          <w:u w:color="FFFFFF"/>
        </w:rPr>
      </w:pPr>
    </w:p>
    <w:p w14:paraId="3657941D" w14:textId="77777777" w:rsidR="00C17B95" w:rsidRPr="00BD24CF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Times New Roman" w:hAnsi="Times New Roman"/>
          <w:kern w:val="24"/>
          <w:szCs w:val="24"/>
          <w:u w:color="FFFFFF"/>
          <w:lang w:eastAsia="ar-SA"/>
        </w:rPr>
      </w:pPr>
      <w:r w:rsidRPr="00BD24CF">
        <w:rPr>
          <w:rFonts w:ascii="Times New Roman" w:eastAsia="SimSun" w:hAnsi="Times New Roman"/>
          <w:kern w:val="24"/>
          <w:szCs w:val="24"/>
          <w:u w:color="FFFFFF"/>
        </w:rPr>
        <w:t>………………………………..</w:t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ab/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ab/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ab/>
      </w:r>
      <w:r w:rsidRPr="00BD24CF">
        <w:rPr>
          <w:rFonts w:ascii="Times New Roman" w:eastAsia="SimSun" w:hAnsi="Times New Roman"/>
          <w:kern w:val="24"/>
          <w:szCs w:val="24"/>
          <w:u w:color="FFFFFF"/>
        </w:rPr>
        <w:tab/>
        <w:t>…………………………………</w:t>
      </w:r>
    </w:p>
    <w:p w14:paraId="0BF5C45F" w14:textId="77777777" w:rsidR="00E035C2" w:rsidRDefault="00E035C2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0822CFED" w14:textId="576B1B6E" w:rsidR="00E035C2" w:rsidRDefault="00E035C2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43084206" w14:textId="2ED9ABB5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6F9D1C30" w14:textId="794F4AAE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71F0EF1E" w14:textId="4312401E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2E32A03B" w14:textId="6739CF66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2FD65F56" w14:textId="4E143391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780B2CE5" w14:textId="5FC64A9F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5529924C" w14:textId="36DE53F6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0A47E2DB" w14:textId="77777777" w:rsidR="00BD24CF" w:rsidRDefault="00BD24CF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2C234DA0" w14:textId="77777777" w:rsidR="00E035C2" w:rsidRDefault="00E035C2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29DD3A79" w14:textId="6165C5EB" w:rsidR="00E6028F" w:rsidRDefault="00CF061E" w:rsidP="006B132E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Z</w:t>
      </w:r>
      <w:r w:rsidR="00E6028F">
        <w:rPr>
          <w:rFonts w:ascii="Times New Roman" w:hAnsi="Times New Roman"/>
          <w:iCs/>
          <w:sz w:val="24"/>
          <w:szCs w:val="24"/>
        </w:rPr>
        <w:t>ałącznik nr 1</w:t>
      </w:r>
      <w:r w:rsidR="00E6028F" w:rsidRPr="00641276">
        <w:rPr>
          <w:rFonts w:ascii="Times New Roman" w:hAnsi="Times New Roman"/>
          <w:iCs/>
          <w:sz w:val="24"/>
          <w:szCs w:val="24"/>
        </w:rPr>
        <w:t xml:space="preserve"> </w:t>
      </w:r>
      <w:r w:rsidR="00E6028F">
        <w:rPr>
          <w:rFonts w:ascii="Times New Roman" w:hAnsi="Times New Roman"/>
          <w:iCs/>
          <w:sz w:val="24"/>
          <w:szCs w:val="24"/>
        </w:rPr>
        <w:t xml:space="preserve">Harmonogram </w:t>
      </w:r>
      <w:r w:rsidR="00E6028F">
        <w:rPr>
          <w:rFonts w:ascii="Times New Roman" w:hAnsi="Times New Roman"/>
          <w:sz w:val="24"/>
          <w:szCs w:val="24"/>
        </w:rPr>
        <w:t>do umowy nr ……………</w:t>
      </w:r>
      <w:r w:rsidR="00E6028F" w:rsidRPr="00641276">
        <w:rPr>
          <w:rFonts w:ascii="Times New Roman" w:hAnsi="Times New Roman"/>
          <w:sz w:val="24"/>
          <w:szCs w:val="24"/>
        </w:rPr>
        <w:t>… z dnia …………………….</w:t>
      </w:r>
    </w:p>
    <w:tbl>
      <w:tblPr>
        <w:tblW w:w="1049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419"/>
        <w:gridCol w:w="1418"/>
        <w:gridCol w:w="1134"/>
        <w:gridCol w:w="992"/>
        <w:gridCol w:w="992"/>
        <w:gridCol w:w="993"/>
        <w:gridCol w:w="992"/>
        <w:gridCol w:w="992"/>
        <w:gridCol w:w="992"/>
      </w:tblGrid>
      <w:tr w:rsidR="00A11548" w:rsidRPr="00A11548" w14:paraId="07B59A7A" w14:textId="77777777" w:rsidTr="00E035C2">
        <w:trPr>
          <w:trHeight w:val="605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DB7F76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Harmonogram dla zadania pn.: „Modernizacja placu zabaw oraz części </w:t>
            </w:r>
            <w:proofErr w:type="spellStart"/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rekreacyjno</w:t>
            </w:r>
            <w:proofErr w:type="spellEnd"/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 - sportowej przy budynku Zespołu </w:t>
            </w:r>
            <w:proofErr w:type="spellStart"/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Szkolno</w:t>
            </w:r>
            <w:proofErr w:type="spellEnd"/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 - Przedszkolnego nr 1 (Przedszkole nr 26 oraz Szkoła Podstawowa nr 6) w Rzeszowie, ul. Rubinowa 4"</w:t>
            </w:r>
          </w:p>
        </w:tc>
      </w:tr>
      <w:tr w:rsidR="00E035C2" w:rsidRPr="00A11548" w14:paraId="08CABB2B" w14:textId="77777777" w:rsidTr="00E035C2">
        <w:trPr>
          <w:trHeight w:val="302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F3EE2B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 xml:space="preserve">Poz. 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04DC23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Element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7DEF7F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Wartość robót</w:t>
            </w:r>
          </w:p>
        </w:tc>
        <w:tc>
          <w:tcPr>
            <w:tcW w:w="708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9D199" w14:textId="4B5C49C9" w:rsidR="009D021C" w:rsidRPr="00A11548" w:rsidRDefault="00E035C2" w:rsidP="009D02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E035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Wartość w m</w:t>
            </w:r>
            <w:r w:rsidR="00A11548"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iesiąc</w:t>
            </w:r>
            <w:r w:rsidRPr="00E035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ach</w:t>
            </w:r>
            <w:r w:rsidR="00A11548"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 realizacji  </w:t>
            </w:r>
          </w:p>
        </w:tc>
      </w:tr>
      <w:tr w:rsidR="00E035C2" w:rsidRPr="00A11548" w14:paraId="5EDFD291" w14:textId="77777777" w:rsidTr="00E035C2">
        <w:trPr>
          <w:trHeight w:val="30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1944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2BD4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53F5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08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C615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E035C2" w:rsidRPr="00A11548" w14:paraId="722B272F" w14:textId="77777777" w:rsidTr="00E035C2">
        <w:trPr>
          <w:trHeight w:val="604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F4B1" w14:textId="77777777" w:rsidR="00E035C2" w:rsidRPr="00A11548" w:rsidRDefault="00E035C2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1959" w14:textId="77777777" w:rsidR="00E035C2" w:rsidRPr="00A11548" w:rsidRDefault="00E035C2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8CC9BE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Netto</w:t>
            </w:r>
          </w:p>
          <w:p w14:paraId="5BF62626" w14:textId="252453AB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(suma całego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227033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1 miesiąc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3719AF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2 miesiąc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E14184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3 miesiąc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9B3101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4 miesiąc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B3DB36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5 miesiąc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ED9D88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6 miesiąc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C12813" w14:textId="77777777" w:rsidR="00E035C2" w:rsidRPr="00A11548" w:rsidRDefault="00E035C2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 xml:space="preserve">7 miesiąc </w:t>
            </w:r>
          </w:p>
        </w:tc>
      </w:tr>
      <w:tr w:rsidR="00E035C2" w:rsidRPr="00A11548" w14:paraId="70AD995F" w14:textId="77777777" w:rsidTr="00E035C2">
        <w:trPr>
          <w:trHeight w:val="302"/>
        </w:trPr>
        <w:tc>
          <w:tcPr>
            <w:tcW w:w="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171D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782F6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F7DF86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pl-PL"/>
              </w:rPr>
              <w:t>okresu realizacji)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EE72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724B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69DC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E2C1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EB0B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D22D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BF45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</w:tr>
      <w:tr w:rsidR="00E035C2" w:rsidRPr="00A11548" w14:paraId="25ED9269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E1D383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7C2820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1C1DCD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B03AEE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ED1A729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069C8D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B079BA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3AD0BA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6648A9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FE541C" w14:textId="77777777" w:rsidR="00A11548" w:rsidRPr="00A11548" w:rsidRDefault="00A11548" w:rsidP="00A11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10</w:t>
            </w:r>
          </w:p>
        </w:tc>
      </w:tr>
      <w:tr w:rsidR="00E035C2" w:rsidRPr="00A11548" w14:paraId="31A9E74C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61690A0" w14:textId="77777777" w:rsidR="00A11548" w:rsidRPr="00A11548" w:rsidRDefault="00A11548" w:rsidP="00A115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1.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12BB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Roboty ziemne i rozbiórkowe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6A25" w14:textId="77777777" w:rsidR="00A11548" w:rsidRPr="00A11548" w:rsidRDefault="00A11548" w:rsidP="00A1154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11548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01F4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D8DD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6D59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216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E81F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B499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0210" w14:textId="77777777" w:rsidR="00A11548" w:rsidRPr="00A11548" w:rsidRDefault="00A11548" w:rsidP="00A115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035C2" w:rsidRPr="00A11548" w14:paraId="6B0ACAC1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E1B0D06" w14:textId="77777777" w:rsidR="00622AB1" w:rsidRPr="00A11548" w:rsidRDefault="00622AB1" w:rsidP="00622A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2.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84C8" w14:textId="5E89D16E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E035C2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Wykonanie nawierzchni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D230" w14:textId="77777777" w:rsidR="00622AB1" w:rsidRPr="00A11548" w:rsidRDefault="00622AB1" w:rsidP="00622AB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11548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33A2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B087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33B7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B2F2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C1FC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B2BF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06D4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035C2" w:rsidRPr="00A11548" w14:paraId="70CB5479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1142DB" w14:textId="77777777" w:rsidR="00622AB1" w:rsidRPr="00A11548" w:rsidRDefault="00622AB1" w:rsidP="00622A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 xml:space="preserve">3.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7F08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Ułożenie kostki betonowej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DF2" w14:textId="77777777" w:rsidR="00622AB1" w:rsidRPr="00A11548" w:rsidRDefault="00622AB1" w:rsidP="00622AB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11548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EFF2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BEC6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A40B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2C56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C046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1FE3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14DD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035C2" w:rsidRPr="00A11548" w14:paraId="62B45DC7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749F44" w14:textId="21719548" w:rsidR="00622AB1" w:rsidRPr="00A11548" w:rsidRDefault="00622AB1" w:rsidP="00622A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E035C2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4</w:t>
            </w: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D089" w14:textId="683455AE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Odtworzenie nawier</w:t>
            </w:r>
            <w:r w:rsidRPr="00E035C2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z</w:t>
            </w: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chni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1A00" w14:textId="77777777" w:rsidR="00622AB1" w:rsidRPr="00A11548" w:rsidRDefault="00622AB1" w:rsidP="00622AB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11548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19C9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1F2A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84B8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676E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9F9C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E370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944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035C2" w:rsidRPr="00A11548" w14:paraId="6D30295F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7E80AC" w14:textId="77777777" w:rsidR="00622AB1" w:rsidRPr="00A11548" w:rsidRDefault="00622AB1" w:rsidP="00622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sz w:val="20"/>
                <w:lang w:eastAsia="pl-PL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171B" w14:textId="77777777" w:rsidR="00622AB1" w:rsidRPr="00A11548" w:rsidRDefault="00622AB1" w:rsidP="00622A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pl-PL"/>
              </w:rPr>
              <w:t>Razem 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51BC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547D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2C48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9D27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9039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73E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ABE0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8F02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035C2" w:rsidRPr="00A11548" w14:paraId="2B679079" w14:textId="77777777" w:rsidTr="00E035C2">
        <w:trPr>
          <w:trHeight w:val="302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260F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F3BA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FE2A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51B3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FB99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DF92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A65A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9B04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DDDD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5966" w14:textId="77777777" w:rsidR="00622AB1" w:rsidRPr="00A11548" w:rsidRDefault="00622AB1" w:rsidP="00622A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035C2" w:rsidRPr="00A11548" w14:paraId="23023D0C" w14:textId="77777777" w:rsidTr="00E035C2">
        <w:trPr>
          <w:trHeight w:val="302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3372" w14:textId="3A8750E2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lang w:eastAsia="pl-PL"/>
              </w:rPr>
              <w:t>1.      Harmonogram nie jest wymagany na etapie składania</w:t>
            </w:r>
            <w:r w:rsidR="00E035C2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 </w:t>
            </w:r>
            <w:r w:rsidRPr="00A11548">
              <w:rPr>
                <w:rFonts w:ascii="Times New Roman" w:eastAsia="Times New Roman" w:hAnsi="Times New Roman"/>
                <w:color w:val="000000"/>
                <w:lang w:eastAsia="pl-PL"/>
              </w:rPr>
              <w:t>oferty przetargowej.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6CD1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3D94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4B0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D952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0045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22AB1" w:rsidRPr="00A11548" w14:paraId="3E521D30" w14:textId="77777777" w:rsidTr="00E035C2">
        <w:trPr>
          <w:trHeight w:val="302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B114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lang w:eastAsia="pl-PL"/>
              </w:rPr>
              <w:t>2.      Wybrany w przetargu Wykonawca zobowiązany jest do przedłożenia Zamawiającemu wypełnionego harmonogramu przed podpisaniem umowy.</w:t>
            </w:r>
          </w:p>
        </w:tc>
      </w:tr>
      <w:tr w:rsidR="00E035C2" w:rsidRPr="00A11548" w14:paraId="59C2C9EA" w14:textId="77777777" w:rsidTr="00E035C2">
        <w:trPr>
          <w:trHeight w:val="302"/>
        </w:trPr>
        <w:tc>
          <w:tcPr>
            <w:tcW w:w="75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9ADE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A11548">
              <w:rPr>
                <w:rFonts w:ascii="Times New Roman" w:eastAsia="Times New Roman" w:hAnsi="Times New Roman"/>
                <w:color w:val="000000"/>
                <w:lang w:eastAsia="pl-PL"/>
              </w:rPr>
              <w:t>3.      Przedstawiony harmonogram musi być zaakceptowany przez Zamawiającego przed podpisaniem umowy.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2E16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CA26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EA92" w14:textId="77777777" w:rsidR="00622AB1" w:rsidRPr="00A11548" w:rsidRDefault="00622AB1" w:rsidP="00E035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8CE6D1" w14:textId="6C4169F7" w:rsidR="00B116BB" w:rsidRDefault="00B116BB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248B112F" w14:textId="061EF3A5" w:rsidR="00E035C2" w:rsidRDefault="00E035C2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4236D354" w14:textId="3238788D" w:rsidR="00E035C2" w:rsidRDefault="00E035C2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3B75905D" w14:textId="28302324" w:rsidR="00E035C2" w:rsidRDefault="00E035C2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59C0F05F" w14:textId="59D2539D" w:rsidR="00E035C2" w:rsidRDefault="00E035C2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75341E3C" w14:textId="6B78ECB0" w:rsidR="00E035C2" w:rsidRDefault="00E035C2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191D16BF" w14:textId="77777777" w:rsidR="00E035C2" w:rsidRDefault="00E035C2" w:rsidP="00E035C2">
      <w:pPr>
        <w:shd w:val="clear" w:color="auto" w:fill="FFFFFF"/>
        <w:rPr>
          <w:rFonts w:ascii="Times New Roman" w:hAnsi="Times New Roman"/>
          <w:iCs/>
          <w:sz w:val="24"/>
          <w:szCs w:val="24"/>
        </w:rPr>
      </w:pPr>
    </w:p>
    <w:p w14:paraId="070B774A" w14:textId="04012DDA" w:rsidR="009A5D03" w:rsidRPr="00641276" w:rsidRDefault="009A5D03" w:rsidP="009A5D03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  <w:r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 xml:space="preserve">          ZAMAWIAJĄCY:</w:t>
      </w:r>
      <w:r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E035C2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E035C2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E035C2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="00E035C2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ab/>
      </w:r>
      <w:r w:rsidRPr="00641276">
        <w:rPr>
          <w:rFonts w:ascii="Times New Roman" w:eastAsia="SimSun" w:hAnsi="Times New Roman"/>
          <w:b/>
          <w:kern w:val="24"/>
          <w:sz w:val="24"/>
          <w:szCs w:val="24"/>
          <w:u w:color="FFFFFF"/>
        </w:rPr>
        <w:t>WYKONAWCA:</w:t>
      </w:r>
    </w:p>
    <w:p w14:paraId="5DEC05BB" w14:textId="7B79E1AF" w:rsidR="009A5D03" w:rsidRDefault="009A5D03" w:rsidP="009A5D03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</w:p>
    <w:p w14:paraId="42A4CB72" w14:textId="77777777" w:rsidR="009A5D03" w:rsidRPr="00641276" w:rsidRDefault="009A5D03" w:rsidP="009A5D03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kern w:val="24"/>
          <w:sz w:val="24"/>
          <w:szCs w:val="24"/>
          <w:u w:color="FFFFFF"/>
        </w:rPr>
      </w:pPr>
    </w:p>
    <w:p w14:paraId="471DBF90" w14:textId="0F7264BC" w:rsidR="009A5D03" w:rsidRPr="00641276" w:rsidRDefault="009A5D03" w:rsidP="009A5D03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</w:pP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>………………………………..</w:t>
      </w:r>
      <w:r w:rsidR="00E035C2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                   </w:t>
      </w:r>
      <w:r w:rsidR="00E035C2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="00E035C2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="00E035C2">
        <w:rPr>
          <w:rFonts w:ascii="Times New Roman" w:eastAsia="SimSun" w:hAnsi="Times New Roman"/>
          <w:kern w:val="24"/>
          <w:sz w:val="24"/>
          <w:szCs w:val="24"/>
          <w:u w:color="FFFFFF"/>
        </w:rPr>
        <w:tab/>
      </w:r>
      <w:r w:rsidRPr="00641276">
        <w:rPr>
          <w:rFonts w:ascii="Times New Roman" w:eastAsia="SimSun" w:hAnsi="Times New Roman"/>
          <w:kern w:val="24"/>
          <w:sz w:val="24"/>
          <w:szCs w:val="24"/>
          <w:u w:color="FFFFFF"/>
        </w:rPr>
        <w:t>…………………………………</w:t>
      </w:r>
    </w:p>
    <w:p w14:paraId="5B4AC769" w14:textId="77777777" w:rsidR="009A5D03" w:rsidRDefault="009A5D03" w:rsidP="009A5D03">
      <w:pPr>
        <w:spacing w:after="0" w:line="360" w:lineRule="auto"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14:paraId="6DE96EC8" w14:textId="65B22FD3" w:rsidR="00B116BB" w:rsidRDefault="00B116BB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7FE19A8C" w14:textId="0CF2F874" w:rsidR="00E035C2" w:rsidRDefault="00E035C2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60323CE6" w14:textId="02573DB1" w:rsidR="00E035C2" w:rsidRDefault="00E035C2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67E6659F" w14:textId="77777777" w:rsidR="00E035C2" w:rsidRDefault="00E035C2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</w:p>
    <w:p w14:paraId="5BD254BD" w14:textId="7E9DF904" w:rsidR="006B132E" w:rsidRPr="00641276" w:rsidRDefault="009A5D03" w:rsidP="006B132E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Załą</w:t>
      </w:r>
      <w:r w:rsidR="006B132E" w:rsidRPr="00641276">
        <w:rPr>
          <w:rFonts w:ascii="Times New Roman" w:hAnsi="Times New Roman"/>
          <w:iCs/>
          <w:sz w:val="24"/>
          <w:szCs w:val="24"/>
        </w:rPr>
        <w:t>cznik nr 2</w:t>
      </w:r>
      <w:r w:rsidR="00B116BB">
        <w:rPr>
          <w:rFonts w:ascii="Times New Roman" w:hAnsi="Times New Roman"/>
          <w:iCs/>
          <w:sz w:val="24"/>
          <w:szCs w:val="24"/>
        </w:rPr>
        <w:t>*</w:t>
      </w:r>
      <w:r w:rsidR="006B132E" w:rsidRPr="00641276">
        <w:rPr>
          <w:rFonts w:ascii="Times New Roman" w:hAnsi="Times New Roman"/>
          <w:iCs/>
          <w:sz w:val="24"/>
          <w:szCs w:val="24"/>
        </w:rPr>
        <w:t xml:space="preserve"> </w:t>
      </w:r>
      <w:r w:rsidR="006B132E" w:rsidRPr="00641276">
        <w:rPr>
          <w:rFonts w:ascii="Times New Roman" w:hAnsi="Times New Roman"/>
          <w:sz w:val="24"/>
          <w:szCs w:val="24"/>
        </w:rPr>
        <w:t>do umowy nr …………………………… z dnia …………………….</w:t>
      </w:r>
    </w:p>
    <w:p w14:paraId="2F09CABA" w14:textId="15B095B1" w:rsidR="00E30565" w:rsidRDefault="006B132E" w:rsidP="00D74794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 xml:space="preserve">Zadanie Inwestycyjne: </w:t>
      </w:r>
      <w:r w:rsidR="00557C26" w:rsidRPr="005C6FAF">
        <w:rPr>
          <w:szCs w:val="24"/>
        </w:rPr>
        <w:t>„</w:t>
      </w:r>
      <w:r w:rsidR="00557C26" w:rsidRPr="008C6DBC">
        <w:rPr>
          <w:rFonts w:ascii="Times New Roman" w:hAnsi="Times New Roman"/>
          <w:sz w:val="24"/>
          <w:szCs w:val="24"/>
        </w:rPr>
        <w:t xml:space="preserve">Modernizacja placu zabaw oraz części </w:t>
      </w:r>
      <w:proofErr w:type="spellStart"/>
      <w:r w:rsidR="00557C26" w:rsidRPr="008C6DBC">
        <w:rPr>
          <w:rFonts w:ascii="Times New Roman" w:hAnsi="Times New Roman"/>
          <w:sz w:val="24"/>
          <w:szCs w:val="24"/>
        </w:rPr>
        <w:t>rekreacyjno</w:t>
      </w:r>
      <w:proofErr w:type="spellEnd"/>
      <w:r w:rsidR="00557C26" w:rsidRPr="008C6DBC">
        <w:rPr>
          <w:rFonts w:ascii="Times New Roman" w:hAnsi="Times New Roman"/>
          <w:sz w:val="24"/>
          <w:szCs w:val="24"/>
        </w:rPr>
        <w:t xml:space="preserve"> - sportowej przy budynku Zespołu </w:t>
      </w:r>
      <w:proofErr w:type="spellStart"/>
      <w:r w:rsidR="00557C26" w:rsidRPr="008C6DBC">
        <w:rPr>
          <w:rFonts w:ascii="Times New Roman" w:hAnsi="Times New Roman"/>
          <w:sz w:val="24"/>
          <w:szCs w:val="24"/>
        </w:rPr>
        <w:t>Szkolno</w:t>
      </w:r>
      <w:proofErr w:type="spellEnd"/>
      <w:r w:rsidR="00557C26" w:rsidRPr="008C6DBC">
        <w:rPr>
          <w:rFonts w:ascii="Times New Roman" w:hAnsi="Times New Roman"/>
          <w:sz w:val="24"/>
          <w:szCs w:val="24"/>
        </w:rPr>
        <w:t xml:space="preserve"> - Przedszkolnego nr 1 (Przedszkole nr 26 oraz Szkoła Podstawowa nr 6) w Rzeszowie, ul. Rubinowa 4</w:t>
      </w:r>
      <w:r w:rsidR="00557C26" w:rsidRPr="005C6FAF">
        <w:rPr>
          <w:szCs w:val="24"/>
        </w:rPr>
        <w:t>”.</w:t>
      </w:r>
    </w:p>
    <w:p w14:paraId="25B302E9" w14:textId="77777777" w:rsidR="00553557" w:rsidRPr="00E30565" w:rsidRDefault="00553557" w:rsidP="00553557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F83671B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 xml:space="preserve">Zamawiający : Gmina Miasto Rzeszów, 35-064 Rzeszów, ul. Rynek 1   </w:t>
      </w:r>
    </w:p>
    <w:p w14:paraId="4F175511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Wykonawca : …...........................................................................................................................</w:t>
      </w:r>
    </w:p>
    <w:p w14:paraId="4D275A59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Podwykonawca : …......................................................................................................................</w:t>
      </w:r>
    </w:p>
    <w:p w14:paraId="79C1D4C1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 xml:space="preserve">                               </w:t>
      </w:r>
    </w:p>
    <w:p w14:paraId="1C0BFACF" w14:textId="77777777" w:rsidR="006B132E" w:rsidRPr="00641276" w:rsidRDefault="006B132E" w:rsidP="006B132E">
      <w:pPr>
        <w:shd w:val="clear" w:color="auto" w:fill="FFFFFF"/>
        <w:ind w:left="426" w:hanging="426"/>
        <w:jc w:val="center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OŚWIADCZENIE PODWYKONAWCY / DALSZEGO PODWYKONAWCY / DOSTAWCY</w:t>
      </w:r>
    </w:p>
    <w:p w14:paraId="12A19312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B93D209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Oświadczam, że wykonywałem* / nie wyk</w:t>
      </w:r>
      <w:r w:rsidRPr="00B838E6">
        <w:rPr>
          <w:rFonts w:ascii="Times New Roman" w:hAnsi="Times New Roman"/>
          <w:sz w:val="24"/>
          <w:szCs w:val="24"/>
        </w:rPr>
        <w:t>onyw</w:t>
      </w:r>
      <w:r w:rsidRPr="00641276">
        <w:rPr>
          <w:rFonts w:ascii="Times New Roman" w:hAnsi="Times New Roman"/>
          <w:sz w:val="24"/>
          <w:szCs w:val="24"/>
        </w:rPr>
        <w:t>ałem* robót na rzecz Wykonawcy w okresie od …………….. do………………</w:t>
      </w:r>
    </w:p>
    <w:p w14:paraId="50ED7B76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 xml:space="preserve">a) Oświadczam niniejszym, że otrzymałem wymagalne wynagrodzenie za zakres robót wykonanych od………..do……………..objęty moja fakturą nr …………… z dnia ………….. wystawioną Wykonawcy. </w:t>
      </w:r>
    </w:p>
    <w:p w14:paraId="41A62FB0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b) Oświadczam, że otrzymałem należne wynagrodzenie wynikające z umowy  w wysokości …………………………………..</w:t>
      </w:r>
    </w:p>
    <w:p w14:paraId="1F805A44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Zapłata powyższego wynagrodzenia zaspokaja wszelkie nasze roszczenia wynikające z wykonania zakresu robót określonego w przytoczonej fakturze i protokole odbioru częściowego robót.</w:t>
      </w:r>
    </w:p>
    <w:p w14:paraId="1A13A8B0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Jednocześnie oświadczam, że na w/w zadaniu zatrudniam* / nie zatrudniam* dalszych podwykonawców.</w:t>
      </w:r>
    </w:p>
    <w:p w14:paraId="7F3B3470" w14:textId="77777777" w:rsidR="006B132E" w:rsidRPr="00641276" w:rsidRDefault="006B132E" w:rsidP="006B132E">
      <w:pPr>
        <w:shd w:val="clear" w:color="auto" w:fill="FFFFFF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D5797FD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Data :  …………………</w:t>
      </w:r>
    </w:p>
    <w:p w14:paraId="446E7C95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5DAE3865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…………………………........................................................................................................... </w:t>
      </w:r>
    </w:p>
    <w:p w14:paraId="7FB6537A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(pieczęć imienna i podpis uprawomocnionego przedstawiciela Podwykonawcy)                         </w:t>
      </w:r>
    </w:p>
    <w:p w14:paraId="10AD78E4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6A03892F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14:paraId="24B2BF6B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…………………………........................................................................................................... </w:t>
      </w:r>
    </w:p>
    <w:p w14:paraId="7866428F" w14:textId="77777777" w:rsidR="006B132E" w:rsidRPr="00641276" w:rsidRDefault="006B132E" w:rsidP="006B132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hAnsi="Times New Roman"/>
          <w:sz w:val="24"/>
          <w:szCs w:val="24"/>
        </w:rPr>
        <w:t>(pieczęć imienna i podpis uprawomocnionego przedstawiciela Wykonawcy)                         </w:t>
      </w:r>
    </w:p>
    <w:p w14:paraId="06146E39" w14:textId="77777777" w:rsidR="006B132E" w:rsidRPr="00641276" w:rsidRDefault="006B132E" w:rsidP="006B132E">
      <w:pPr>
        <w:shd w:val="clear" w:color="auto" w:fill="FFFFFF"/>
        <w:ind w:left="426" w:hanging="426"/>
        <w:rPr>
          <w:rFonts w:ascii="Times New Roman" w:hAnsi="Times New Roman"/>
          <w:iCs/>
          <w:sz w:val="24"/>
          <w:szCs w:val="24"/>
        </w:rPr>
      </w:pPr>
      <w:r w:rsidRPr="00641276">
        <w:rPr>
          <w:rFonts w:ascii="Times New Roman" w:hAnsi="Times New Roman"/>
          <w:iCs/>
          <w:sz w:val="24"/>
          <w:szCs w:val="24"/>
        </w:rPr>
        <w:t>*- niepotrzebne skreślić</w:t>
      </w:r>
    </w:p>
    <w:p w14:paraId="091F9FA4" w14:textId="77777777" w:rsidR="00F6593E" w:rsidRPr="00266F8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  <w:r w:rsidRPr="00266F86">
        <w:rPr>
          <w:rFonts w:ascii="Times New Roman" w:eastAsia="SimSun" w:hAnsi="Times New Roman"/>
          <w:kern w:val="24"/>
          <w:sz w:val="24"/>
          <w:szCs w:val="24"/>
        </w:rPr>
        <w:lastRenderedPageBreak/>
        <w:t>Załącznik nr 3</w:t>
      </w:r>
      <w:r w:rsidR="00B116BB">
        <w:rPr>
          <w:rFonts w:ascii="Times New Roman" w:eastAsia="SimSun" w:hAnsi="Times New Roman"/>
          <w:kern w:val="24"/>
          <w:sz w:val="24"/>
          <w:szCs w:val="24"/>
        </w:rPr>
        <w:t>*</w:t>
      </w:r>
    </w:p>
    <w:p w14:paraId="1D3C1CCA" w14:textId="77777777" w:rsidR="00F6593E" w:rsidRPr="0064127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kern w:val="24"/>
          <w:sz w:val="24"/>
          <w:szCs w:val="24"/>
        </w:rPr>
      </w:pPr>
    </w:p>
    <w:p w14:paraId="26292C6E" w14:textId="77777777" w:rsidR="00E30B35" w:rsidRPr="00641276" w:rsidRDefault="00F6593E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kern w:val="24"/>
          <w:sz w:val="24"/>
          <w:szCs w:val="24"/>
        </w:rPr>
      </w:pPr>
      <w:r w:rsidRPr="00641276">
        <w:rPr>
          <w:rFonts w:ascii="Times New Roman" w:eastAsia="SimSun" w:hAnsi="Times New Roman"/>
          <w:kern w:val="24"/>
          <w:sz w:val="24"/>
          <w:szCs w:val="24"/>
        </w:rPr>
        <w:t>ZESTAWIENIE ZBIORCZE FAKTUR PODWYKONAWC</w:t>
      </w:r>
      <w:r w:rsidR="00E30B35" w:rsidRPr="00641276">
        <w:rPr>
          <w:rFonts w:ascii="Times New Roman" w:eastAsia="SimSun" w:hAnsi="Times New Roman"/>
          <w:kern w:val="24"/>
          <w:sz w:val="24"/>
          <w:szCs w:val="24"/>
        </w:rPr>
        <w:t>ÓW</w:t>
      </w:r>
    </w:p>
    <w:p w14:paraId="149A3089" w14:textId="77777777" w:rsidR="00F6593E" w:rsidRPr="00641276" w:rsidRDefault="00E30B35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kern w:val="24"/>
          <w:sz w:val="24"/>
          <w:szCs w:val="24"/>
        </w:rPr>
      </w:pPr>
      <w:r w:rsidRPr="00641276">
        <w:rPr>
          <w:rFonts w:ascii="Times New Roman" w:eastAsia="SimSun" w:hAnsi="Times New Roman"/>
          <w:kern w:val="24"/>
          <w:sz w:val="24"/>
          <w:szCs w:val="24"/>
        </w:rPr>
        <w:t>(do faktury końcowej)</w:t>
      </w:r>
    </w:p>
    <w:p w14:paraId="7A44B090" w14:textId="77777777" w:rsidR="00F6593E" w:rsidRPr="0064127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14:paraId="38367861" w14:textId="57828AEE" w:rsidR="00F6593E" w:rsidRPr="005C6FAF" w:rsidRDefault="00F6593E" w:rsidP="00FD556A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 w:rsidRPr="00641276">
        <w:rPr>
          <w:rFonts w:ascii="Times New Roman" w:eastAsia="SimSun" w:hAnsi="Times New Roman"/>
          <w:kern w:val="24"/>
          <w:sz w:val="24"/>
          <w:szCs w:val="24"/>
        </w:rPr>
        <w:t xml:space="preserve">Nazwa zadania inwestycyjnego: </w:t>
      </w:r>
      <w:r w:rsidR="00557C26" w:rsidRPr="005C6FAF">
        <w:rPr>
          <w:szCs w:val="24"/>
        </w:rPr>
        <w:t>„</w:t>
      </w:r>
      <w:r w:rsidR="00557C26" w:rsidRPr="008C6DBC">
        <w:rPr>
          <w:rFonts w:ascii="Times New Roman" w:hAnsi="Times New Roman"/>
          <w:sz w:val="24"/>
          <w:szCs w:val="24"/>
        </w:rPr>
        <w:t xml:space="preserve">Modernizacja placu zabaw oraz części </w:t>
      </w:r>
      <w:proofErr w:type="spellStart"/>
      <w:r w:rsidR="00557C26" w:rsidRPr="008C6DBC">
        <w:rPr>
          <w:rFonts w:ascii="Times New Roman" w:hAnsi="Times New Roman"/>
          <w:sz w:val="24"/>
          <w:szCs w:val="24"/>
        </w:rPr>
        <w:t>rekreacyjno</w:t>
      </w:r>
      <w:proofErr w:type="spellEnd"/>
      <w:r w:rsidR="00557C26" w:rsidRPr="008C6DBC">
        <w:rPr>
          <w:rFonts w:ascii="Times New Roman" w:hAnsi="Times New Roman"/>
          <w:sz w:val="24"/>
          <w:szCs w:val="24"/>
        </w:rPr>
        <w:t xml:space="preserve"> - sportowej przy budynku Zespołu </w:t>
      </w:r>
      <w:proofErr w:type="spellStart"/>
      <w:r w:rsidR="00557C26" w:rsidRPr="008C6DBC">
        <w:rPr>
          <w:rFonts w:ascii="Times New Roman" w:hAnsi="Times New Roman"/>
          <w:sz w:val="24"/>
          <w:szCs w:val="24"/>
        </w:rPr>
        <w:t>Szkolno</w:t>
      </w:r>
      <w:proofErr w:type="spellEnd"/>
      <w:r w:rsidR="00557C26" w:rsidRPr="008C6DBC">
        <w:rPr>
          <w:rFonts w:ascii="Times New Roman" w:hAnsi="Times New Roman"/>
          <w:sz w:val="24"/>
          <w:szCs w:val="24"/>
        </w:rPr>
        <w:t xml:space="preserve"> - Przedszkolnego nr 1 (Przedszkole nr 26 oraz Szkoła Podstawowa nr 6) w Rzeszowie, ul. Rubinowa 4</w:t>
      </w:r>
      <w:r w:rsidR="00557C26" w:rsidRPr="005C6FAF">
        <w:rPr>
          <w:szCs w:val="24"/>
        </w:rPr>
        <w:t>”.</w:t>
      </w:r>
    </w:p>
    <w:p w14:paraId="1CB4E2A7" w14:textId="77777777" w:rsidR="00553557" w:rsidRPr="00641276" w:rsidRDefault="00553557" w:rsidP="00F6593E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eastAsia="SimSun" w:hAnsi="Times New Roman"/>
          <w:kern w:val="24"/>
          <w:sz w:val="24"/>
          <w:szCs w:val="24"/>
        </w:rPr>
      </w:pPr>
    </w:p>
    <w:p w14:paraId="6267EA19" w14:textId="77777777" w:rsidR="00F6593E" w:rsidRPr="0064127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rPr>
          <w:rFonts w:ascii="Times New Roman" w:eastAsia="SimSun" w:hAnsi="Times New Roman"/>
          <w:kern w:val="24"/>
          <w:sz w:val="24"/>
          <w:szCs w:val="24"/>
        </w:rPr>
      </w:pPr>
      <w:r w:rsidRPr="00641276">
        <w:rPr>
          <w:rFonts w:ascii="Times New Roman" w:eastAsia="SimSun" w:hAnsi="Times New Roman"/>
          <w:kern w:val="24"/>
          <w:sz w:val="24"/>
          <w:szCs w:val="24"/>
        </w:rPr>
        <w:t>Umowa nr ZP.. ……………………….………… z dnia : …………………………………</w:t>
      </w:r>
    </w:p>
    <w:p w14:paraId="478C9B38" w14:textId="77777777" w:rsidR="00F6593E" w:rsidRPr="0064127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  <w:r w:rsidRPr="00641276">
        <w:rPr>
          <w:rFonts w:ascii="Times New Roman" w:eastAsia="SimSun" w:hAnsi="Times New Roman"/>
          <w:kern w:val="24"/>
          <w:sz w:val="24"/>
          <w:szCs w:val="24"/>
        </w:rPr>
        <w:t>Wykonawca/ adres : ………………………………………………………………………..</w:t>
      </w:r>
    </w:p>
    <w:p w14:paraId="782BA0E3" w14:textId="77777777" w:rsidR="00F6593E" w:rsidRPr="0064127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14:paraId="3CC813BC" w14:textId="77777777" w:rsidR="00F6593E" w:rsidRPr="0064127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tbl>
      <w:tblPr>
        <w:tblW w:w="958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41"/>
        <w:gridCol w:w="1700"/>
        <w:gridCol w:w="1371"/>
        <w:gridCol w:w="1274"/>
        <w:gridCol w:w="1115"/>
        <w:gridCol w:w="915"/>
        <w:gridCol w:w="1670"/>
      </w:tblGrid>
      <w:tr w:rsidR="00F6593E" w:rsidRPr="00641276" w14:paraId="4459EA95" w14:textId="77777777" w:rsidTr="00E30B35">
        <w:trPr>
          <w:cantSplit/>
          <w:trHeight w:val="113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E318" w14:textId="77777777" w:rsidR="00F6593E" w:rsidRPr="00BD24CF" w:rsidRDefault="00F6593E" w:rsidP="00E30B35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kern w:val="24"/>
                <w:szCs w:val="24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Nr umowy z Podwyko</w:t>
            </w:r>
            <w:r w:rsidR="00E30B35" w:rsidRPr="00BD24CF">
              <w:rPr>
                <w:rFonts w:ascii="Times New Roman" w:eastAsia="SimSun" w:hAnsi="Times New Roman"/>
                <w:kern w:val="24"/>
                <w:szCs w:val="24"/>
              </w:rPr>
              <w:t>nawcą wraz z aneksami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9FAB8" w14:textId="77777777" w:rsidR="00F6593E" w:rsidRPr="00BD24CF" w:rsidRDefault="00F6593E" w:rsidP="001E1ACD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kern w:val="24"/>
                <w:szCs w:val="24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Data faktury Podwykonawcy  dla Wykonawcy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42702" w14:textId="77777777" w:rsidR="00F6593E" w:rsidRPr="00BD24CF" w:rsidRDefault="00F6593E" w:rsidP="001E1ACD">
            <w:pPr>
              <w:tabs>
                <w:tab w:val="left" w:pos="1843"/>
              </w:tabs>
              <w:suppressAutoHyphens/>
              <w:spacing w:after="0"/>
              <w:ind w:right="-80"/>
              <w:jc w:val="center"/>
              <w:rPr>
                <w:rFonts w:ascii="Times New Roman" w:eastAsia="SimSun" w:hAnsi="Times New Roman"/>
                <w:kern w:val="24"/>
                <w:szCs w:val="24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Rodzaj robót wg harmonogramu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A93A1C" w14:textId="77777777" w:rsidR="00F6593E" w:rsidRPr="00BD24CF" w:rsidRDefault="00F6593E" w:rsidP="001E1ACD">
            <w:pPr>
              <w:tabs>
                <w:tab w:val="left" w:pos="1843"/>
              </w:tabs>
              <w:suppressAutoHyphens/>
              <w:spacing w:after="0"/>
              <w:ind w:left="73" w:right="57" w:hanging="73"/>
              <w:jc w:val="center"/>
              <w:rPr>
                <w:rFonts w:ascii="Times New Roman" w:eastAsia="SimSun" w:hAnsi="Times New Roman"/>
                <w:kern w:val="24"/>
                <w:szCs w:val="24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Wartość robót wg umowy Wykona-</w:t>
            </w:r>
            <w:proofErr w:type="spellStart"/>
            <w:r w:rsidRPr="00BD24CF">
              <w:rPr>
                <w:rFonts w:ascii="Times New Roman" w:eastAsia="SimSun" w:hAnsi="Times New Roman"/>
                <w:kern w:val="24"/>
                <w:szCs w:val="24"/>
              </w:rPr>
              <w:t>wcy</w:t>
            </w:r>
            <w:proofErr w:type="spellEnd"/>
            <w:r w:rsidRPr="00BD24CF">
              <w:rPr>
                <w:rFonts w:ascii="Times New Roman" w:eastAsia="SimSun" w:hAnsi="Times New Roman"/>
                <w:kern w:val="24"/>
                <w:szCs w:val="24"/>
              </w:rPr>
              <w:t xml:space="preserve"> z </w:t>
            </w:r>
            <w:proofErr w:type="spellStart"/>
            <w:r w:rsidRPr="00BD24CF">
              <w:rPr>
                <w:rFonts w:ascii="Times New Roman" w:eastAsia="SimSun" w:hAnsi="Times New Roman"/>
                <w:kern w:val="24"/>
                <w:szCs w:val="24"/>
              </w:rPr>
              <w:t>Podwyko</w:t>
            </w:r>
            <w:proofErr w:type="spellEnd"/>
            <w:r w:rsidRPr="00BD24CF">
              <w:rPr>
                <w:rFonts w:ascii="Times New Roman" w:eastAsia="SimSun" w:hAnsi="Times New Roman"/>
                <w:kern w:val="24"/>
                <w:szCs w:val="24"/>
              </w:rPr>
              <w:t xml:space="preserve">- </w:t>
            </w:r>
            <w:proofErr w:type="spellStart"/>
            <w:r w:rsidRPr="00BD24CF">
              <w:rPr>
                <w:rFonts w:ascii="Times New Roman" w:eastAsia="SimSun" w:hAnsi="Times New Roman"/>
                <w:kern w:val="24"/>
                <w:szCs w:val="24"/>
              </w:rPr>
              <w:t>nawcą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741D4" w14:textId="77777777" w:rsidR="00F6593E" w:rsidRPr="00BD24CF" w:rsidRDefault="00F6593E" w:rsidP="001E1ACD">
            <w:pPr>
              <w:tabs>
                <w:tab w:val="left" w:pos="1843"/>
              </w:tabs>
              <w:suppressAutoHyphens/>
              <w:spacing w:after="0"/>
              <w:ind w:right="-128"/>
              <w:jc w:val="center"/>
              <w:rPr>
                <w:rFonts w:ascii="Times New Roman" w:eastAsia="SimSun" w:hAnsi="Times New Roman"/>
                <w:kern w:val="24"/>
                <w:szCs w:val="24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Wartość robót narastająco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52CF2" w14:textId="1D586736" w:rsidR="00F6593E" w:rsidRPr="00BD24CF" w:rsidRDefault="00F6593E" w:rsidP="001E1ACD">
            <w:pPr>
              <w:tabs>
                <w:tab w:val="left" w:pos="1843"/>
              </w:tabs>
              <w:suppressAutoHyphens/>
              <w:spacing w:after="0"/>
              <w:ind w:right="34"/>
              <w:jc w:val="center"/>
              <w:rPr>
                <w:rFonts w:ascii="Times New Roman" w:eastAsia="SimSun" w:hAnsi="Times New Roman"/>
                <w:kern w:val="24"/>
                <w:szCs w:val="24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Zawansowanie umowy 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A0BF8" w14:textId="77777777" w:rsidR="00F6593E" w:rsidRPr="00BD24CF" w:rsidRDefault="00F6593E" w:rsidP="001E1ACD">
            <w:pPr>
              <w:tabs>
                <w:tab w:val="left" w:pos="1843"/>
              </w:tabs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/>
                <w:kern w:val="24"/>
                <w:szCs w:val="24"/>
                <w:lang w:eastAsia="ar-SA"/>
              </w:rPr>
            </w:pPr>
            <w:r w:rsidRPr="00BD24CF">
              <w:rPr>
                <w:rFonts w:ascii="Times New Roman" w:eastAsia="SimSun" w:hAnsi="Times New Roman"/>
                <w:kern w:val="24"/>
                <w:szCs w:val="24"/>
              </w:rPr>
              <w:t>Data dostarczenia oświadczenia Podwykonawcy o zapłacie</w:t>
            </w:r>
            <w:r w:rsidR="00E30B35" w:rsidRPr="00BD24CF">
              <w:rPr>
                <w:rFonts w:ascii="Times New Roman" w:eastAsia="SimSun" w:hAnsi="Times New Roman"/>
                <w:kern w:val="24"/>
                <w:szCs w:val="24"/>
              </w:rPr>
              <w:t xml:space="preserve"> wymagalnego wynagrodzenia</w:t>
            </w:r>
          </w:p>
        </w:tc>
      </w:tr>
      <w:tr w:rsidR="00F6593E" w:rsidRPr="00641276" w14:paraId="5A26A9BD" w14:textId="77777777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92687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  <w:r w:rsidRPr="00641276">
              <w:rPr>
                <w:rFonts w:ascii="Times New Roman" w:eastAsia="SimSu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7DF0F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5305E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D71E4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73FD4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D84F34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57A9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  <w:tr w:rsidR="00F6593E" w:rsidRPr="00641276" w14:paraId="24655008" w14:textId="77777777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8C1B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DB67B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E8240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578494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5E581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C24CA3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EFA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  <w:tr w:rsidR="00F6593E" w:rsidRPr="00641276" w14:paraId="22BE6D01" w14:textId="77777777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BFE83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FC13F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53AFF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F50973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785F2F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8892E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9455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  <w:tr w:rsidR="00F6593E" w:rsidRPr="00641276" w14:paraId="37365BB8" w14:textId="77777777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76F5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88CAB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2932BE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8C8CD2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3406A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ADA1B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E0F1B" w14:textId="77777777" w:rsidR="00F6593E" w:rsidRPr="0064127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kern w:val="24"/>
                <w:sz w:val="24"/>
                <w:szCs w:val="24"/>
              </w:rPr>
            </w:pPr>
          </w:p>
        </w:tc>
      </w:tr>
    </w:tbl>
    <w:p w14:paraId="3B6984AD" w14:textId="77777777" w:rsidR="00F6593E" w:rsidRPr="00641276" w:rsidRDefault="00F6593E" w:rsidP="00F6593E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</w:rPr>
      </w:pPr>
    </w:p>
    <w:p w14:paraId="5A13AABA" w14:textId="77777777" w:rsidR="00F6593E" w:rsidRPr="00641276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14:paraId="3F897F28" w14:textId="77777777" w:rsidR="00F6593E" w:rsidRPr="00641276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14:paraId="18DFF65A" w14:textId="77777777" w:rsidR="00F6593E" w:rsidRPr="00641276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14:paraId="62FAA5D9" w14:textId="77777777" w:rsidR="00F6593E" w:rsidRPr="00641276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14:paraId="44B956CA" w14:textId="77777777" w:rsidR="00F6593E" w:rsidRPr="00641276" w:rsidRDefault="00F6593E" w:rsidP="00F6593E">
      <w:pPr>
        <w:suppressAutoHyphens/>
        <w:rPr>
          <w:rFonts w:ascii="Times New Roman" w:eastAsia="Times New Roman" w:hAnsi="Times New Roman"/>
          <w:kern w:val="24"/>
          <w:sz w:val="24"/>
          <w:szCs w:val="24"/>
          <w:lang w:eastAsia="ar-SA"/>
        </w:rPr>
      </w:pPr>
    </w:p>
    <w:p w14:paraId="15435EE0" w14:textId="77777777" w:rsidR="00C01289" w:rsidRPr="00641276" w:rsidRDefault="00C01289" w:rsidP="00C01289">
      <w:pPr>
        <w:rPr>
          <w:rFonts w:ascii="Times New Roman" w:hAnsi="Times New Roman"/>
          <w:i/>
          <w:sz w:val="24"/>
          <w:szCs w:val="24"/>
        </w:rPr>
      </w:pPr>
    </w:p>
    <w:p w14:paraId="549B6288" w14:textId="77777777" w:rsidR="00C01289" w:rsidRPr="00641276" w:rsidRDefault="00C01289" w:rsidP="00C01289">
      <w:pPr>
        <w:rPr>
          <w:rFonts w:ascii="Times New Roman" w:hAnsi="Times New Roman"/>
          <w:i/>
          <w:sz w:val="24"/>
          <w:szCs w:val="24"/>
        </w:rPr>
      </w:pPr>
    </w:p>
    <w:p w14:paraId="681FED38" w14:textId="77777777" w:rsidR="00DB5D3D" w:rsidRDefault="00DB5D3D" w:rsidP="00C01289">
      <w:pPr>
        <w:rPr>
          <w:rFonts w:ascii="Times New Roman" w:hAnsi="Times New Roman"/>
          <w:i/>
          <w:sz w:val="24"/>
          <w:szCs w:val="24"/>
        </w:rPr>
      </w:pPr>
    </w:p>
    <w:p w14:paraId="2BDC7A2D" w14:textId="77777777" w:rsidR="00232AC0" w:rsidRPr="00641276" w:rsidRDefault="00232AC0" w:rsidP="00C01289">
      <w:pPr>
        <w:rPr>
          <w:rFonts w:ascii="Times New Roman" w:hAnsi="Times New Roman"/>
          <w:i/>
          <w:sz w:val="24"/>
          <w:szCs w:val="24"/>
        </w:rPr>
      </w:pPr>
    </w:p>
    <w:p w14:paraId="4447DB5A" w14:textId="77777777" w:rsidR="00DB5D3D" w:rsidRPr="00641276" w:rsidRDefault="00DB5D3D" w:rsidP="00C01289">
      <w:pPr>
        <w:rPr>
          <w:rFonts w:ascii="Times New Roman" w:hAnsi="Times New Roman"/>
          <w:i/>
          <w:sz w:val="24"/>
          <w:szCs w:val="24"/>
        </w:rPr>
      </w:pPr>
    </w:p>
    <w:p w14:paraId="13B6DEB8" w14:textId="78069550" w:rsidR="00DB5D3D" w:rsidRDefault="00DB5D3D" w:rsidP="00C01289">
      <w:pPr>
        <w:rPr>
          <w:rFonts w:ascii="Times New Roman" w:hAnsi="Times New Roman"/>
          <w:i/>
          <w:sz w:val="24"/>
          <w:szCs w:val="24"/>
        </w:rPr>
      </w:pPr>
    </w:p>
    <w:p w14:paraId="2F9B0A8F" w14:textId="77777777" w:rsidR="00E83ED7" w:rsidRPr="00641276" w:rsidRDefault="00E83ED7" w:rsidP="00C01289">
      <w:pPr>
        <w:rPr>
          <w:rFonts w:ascii="Times New Roman" w:hAnsi="Times New Roman"/>
          <w:i/>
          <w:sz w:val="24"/>
          <w:szCs w:val="24"/>
        </w:rPr>
      </w:pPr>
    </w:p>
    <w:p w14:paraId="698AF635" w14:textId="77777777" w:rsidR="00DB5D3D" w:rsidRDefault="00DB5D3D" w:rsidP="00C01289">
      <w:pPr>
        <w:rPr>
          <w:rFonts w:ascii="Times New Roman" w:hAnsi="Times New Roman"/>
          <w:i/>
          <w:sz w:val="24"/>
          <w:szCs w:val="24"/>
        </w:rPr>
      </w:pPr>
    </w:p>
    <w:p w14:paraId="0BDD3CD4" w14:textId="77777777" w:rsidR="00AA31E6" w:rsidRPr="00AA31E6" w:rsidRDefault="00AA31E6" w:rsidP="00AA31E6">
      <w:pPr>
        <w:tabs>
          <w:tab w:val="left" w:pos="2085"/>
        </w:tabs>
        <w:ind w:left="426" w:hanging="426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AA31E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 xml:space="preserve">Załącznik nr </w:t>
      </w:r>
      <w:r w:rsidR="00F2334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4</w:t>
      </w:r>
      <w:r w:rsidR="00B116B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*</w:t>
      </w:r>
      <w:r w:rsidRPr="00AA31E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AA31E6">
        <w:rPr>
          <w:rFonts w:ascii="Times New Roman" w:hAnsi="Times New Roman"/>
          <w:color w:val="000000"/>
          <w:sz w:val="24"/>
          <w:szCs w:val="24"/>
        </w:rPr>
        <w:t>do umowy nr …………………………… z dnia …………………….</w:t>
      </w:r>
    </w:p>
    <w:p w14:paraId="417343F8" w14:textId="77777777" w:rsidR="00AA31E6" w:rsidRPr="00AA31E6" w:rsidRDefault="00AA31E6" w:rsidP="00AA31E6">
      <w:p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E034859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b/>
          <w:color w:val="000000"/>
          <w:kern w:val="3"/>
          <w:sz w:val="24"/>
          <w:szCs w:val="24"/>
        </w:rPr>
      </w:pPr>
      <w:r w:rsidRPr="00AA31E6">
        <w:rPr>
          <w:rFonts w:ascii="Times New Roman" w:hAnsi="Times New Roman"/>
          <w:b/>
          <w:color w:val="000000"/>
          <w:kern w:val="3"/>
          <w:sz w:val="24"/>
          <w:szCs w:val="24"/>
        </w:rPr>
        <w:t>OŚWIADCZENIE WYKONAWCY/PODWYKONAWCY*</w:t>
      </w:r>
    </w:p>
    <w:p w14:paraId="5EFB7491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b/>
          <w:color w:val="000000"/>
          <w:kern w:val="3"/>
          <w:sz w:val="24"/>
          <w:szCs w:val="24"/>
        </w:rPr>
      </w:pPr>
    </w:p>
    <w:p w14:paraId="6FB3D0CA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  <w:r w:rsidRPr="00AA31E6">
        <w:rPr>
          <w:rFonts w:ascii="Times New Roman" w:hAnsi="Times New Roman"/>
          <w:color w:val="000000"/>
          <w:kern w:val="3"/>
          <w:sz w:val="24"/>
          <w:szCs w:val="24"/>
        </w:rPr>
        <w:t>Oświadczam, że niżej wymienione osoby są zatrudnione na umowę o pracę:</w:t>
      </w:r>
    </w:p>
    <w:p w14:paraId="605DC7B9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b/>
          <w:color w:val="000000"/>
          <w:kern w:val="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827"/>
        <w:gridCol w:w="1984"/>
      </w:tblGrid>
      <w:tr w:rsidR="00AA31E6" w:rsidRPr="00AA31E6" w14:paraId="7A642DEA" w14:textId="77777777" w:rsidTr="00461AC6">
        <w:tc>
          <w:tcPr>
            <w:tcW w:w="704" w:type="dxa"/>
            <w:shd w:val="clear" w:color="auto" w:fill="auto"/>
            <w:vAlign w:val="center"/>
          </w:tcPr>
          <w:p w14:paraId="08C3E53E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  <w:t>Lp.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E3E379D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vAlign w:val="center"/>
          </w:tcPr>
          <w:p w14:paraId="13E875CD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  <w:t>Rodzaj wykonywanych czynności wskazanych w SWZ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FC054D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</w:rPr>
              <w:t>Wymiar etatu</w:t>
            </w:r>
          </w:p>
        </w:tc>
      </w:tr>
      <w:tr w:rsidR="00AA31E6" w:rsidRPr="00AA31E6" w14:paraId="68689878" w14:textId="77777777" w:rsidTr="00461AC6">
        <w:tc>
          <w:tcPr>
            <w:tcW w:w="704" w:type="dxa"/>
            <w:shd w:val="clear" w:color="auto" w:fill="auto"/>
            <w:vAlign w:val="center"/>
          </w:tcPr>
          <w:p w14:paraId="70426D21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14:paraId="3F618665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6DB0D4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A256A37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AA31E6" w:rsidRPr="00AA31E6" w14:paraId="1EB3E02E" w14:textId="77777777" w:rsidTr="00461AC6">
        <w:tc>
          <w:tcPr>
            <w:tcW w:w="704" w:type="dxa"/>
            <w:shd w:val="clear" w:color="auto" w:fill="auto"/>
            <w:vAlign w:val="center"/>
          </w:tcPr>
          <w:p w14:paraId="0FAE214B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14:paraId="263FEABA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1CA90C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F8E3C80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AA31E6" w:rsidRPr="00AA31E6" w14:paraId="614D22A7" w14:textId="77777777" w:rsidTr="00461AC6">
        <w:tc>
          <w:tcPr>
            <w:tcW w:w="704" w:type="dxa"/>
            <w:shd w:val="clear" w:color="auto" w:fill="auto"/>
            <w:vAlign w:val="center"/>
          </w:tcPr>
          <w:p w14:paraId="75AC0AD7" w14:textId="77777777" w:rsidR="00AA31E6" w:rsidRPr="00AA31E6" w:rsidRDefault="00AA31E6" w:rsidP="00AA31E6">
            <w:pPr>
              <w:spacing w:after="0" w:line="240" w:lineRule="auto"/>
              <w:ind w:left="426" w:hanging="426"/>
              <w:jc w:val="center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  <w:r w:rsidRPr="00AA31E6"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6428DAE8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62D96A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13B76E7" w14:textId="77777777" w:rsidR="00AA31E6" w:rsidRPr="00AA31E6" w:rsidRDefault="00AA31E6" w:rsidP="00AA31E6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14:paraId="67375D59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52050E3A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26FF9A51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36CFE7B3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60F8826F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38B0D64F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  <w:r w:rsidRPr="00AA31E6">
        <w:rPr>
          <w:rFonts w:ascii="Times New Roman" w:hAnsi="Times New Roman"/>
          <w:color w:val="000000"/>
          <w:kern w:val="3"/>
          <w:sz w:val="24"/>
          <w:szCs w:val="24"/>
        </w:rPr>
        <w:t xml:space="preserve">    </w:t>
      </w:r>
    </w:p>
    <w:p w14:paraId="731A6372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566608F2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2372018F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  <w:r w:rsidRPr="00AA31E6">
        <w:rPr>
          <w:rFonts w:ascii="Times New Roman" w:hAnsi="Times New Roman"/>
          <w:color w:val="000000"/>
          <w:kern w:val="3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 w:rsidRPr="00AA31E6">
        <w:rPr>
          <w:rFonts w:ascii="Times New Roman" w:hAnsi="Times New Roman"/>
          <w:color w:val="000000"/>
          <w:kern w:val="3"/>
          <w:sz w:val="24"/>
          <w:szCs w:val="24"/>
        </w:rPr>
        <w:t>……………………………………….</w:t>
      </w:r>
    </w:p>
    <w:p w14:paraId="67B29606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kern w:val="3"/>
          <w:sz w:val="20"/>
          <w:szCs w:val="20"/>
        </w:rPr>
      </w:pPr>
      <w:r w:rsidRPr="00AA31E6">
        <w:rPr>
          <w:rFonts w:ascii="Times New Roman" w:hAnsi="Times New Roman"/>
          <w:color w:val="000000"/>
          <w:kern w:val="3"/>
          <w:sz w:val="20"/>
          <w:szCs w:val="20"/>
        </w:rPr>
        <w:t>podmiot składający oświadczenie</w:t>
      </w:r>
    </w:p>
    <w:p w14:paraId="49326488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kern w:val="3"/>
          <w:sz w:val="20"/>
          <w:szCs w:val="20"/>
        </w:rPr>
      </w:pPr>
      <w:r w:rsidRPr="00AA31E6">
        <w:rPr>
          <w:rFonts w:ascii="Times New Roman" w:hAnsi="Times New Roman"/>
          <w:color w:val="000000"/>
          <w:kern w:val="3"/>
          <w:sz w:val="20"/>
          <w:szCs w:val="20"/>
        </w:rPr>
        <w:t>(nazwa i adres)</w:t>
      </w:r>
    </w:p>
    <w:p w14:paraId="2D479504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2E2C8B9A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7DF461EB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</w:p>
    <w:p w14:paraId="235D5F72" w14:textId="77777777" w:rsidR="00AA31E6" w:rsidRPr="00AA31E6" w:rsidRDefault="00AA31E6" w:rsidP="00AA31E6">
      <w:p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kern w:val="3"/>
          <w:sz w:val="24"/>
          <w:szCs w:val="24"/>
        </w:rPr>
      </w:pPr>
      <w:r w:rsidRPr="00AA31E6">
        <w:rPr>
          <w:rFonts w:ascii="Times New Roman" w:hAnsi="Times New Roman"/>
          <w:color w:val="000000"/>
          <w:kern w:val="3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>
        <w:rPr>
          <w:rFonts w:ascii="Times New Roman" w:hAnsi="Times New Roman"/>
          <w:color w:val="000000"/>
          <w:kern w:val="3"/>
          <w:sz w:val="24"/>
          <w:szCs w:val="24"/>
        </w:rPr>
        <w:tab/>
      </w:r>
      <w:r w:rsidRPr="00AA31E6">
        <w:rPr>
          <w:rFonts w:ascii="Times New Roman" w:hAnsi="Times New Roman"/>
          <w:color w:val="000000"/>
          <w:kern w:val="3"/>
          <w:sz w:val="24"/>
          <w:szCs w:val="24"/>
        </w:rPr>
        <w:t>……………………………………….</w:t>
      </w:r>
    </w:p>
    <w:p w14:paraId="5023619E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kern w:val="3"/>
          <w:sz w:val="20"/>
          <w:szCs w:val="20"/>
        </w:rPr>
      </w:pPr>
      <w:r w:rsidRPr="00AA31E6">
        <w:rPr>
          <w:rFonts w:ascii="Times New Roman" w:hAnsi="Times New Roman"/>
          <w:color w:val="000000"/>
          <w:kern w:val="3"/>
          <w:sz w:val="20"/>
          <w:szCs w:val="20"/>
        </w:rPr>
        <w:t>data i podpis osoby uprawnionej</w:t>
      </w:r>
    </w:p>
    <w:p w14:paraId="7864D5FE" w14:textId="77777777" w:rsidR="00AA31E6" w:rsidRPr="00AA31E6" w:rsidRDefault="00AA31E6" w:rsidP="00AA31E6">
      <w:pPr>
        <w:spacing w:after="0" w:line="240" w:lineRule="auto"/>
        <w:ind w:left="426" w:hanging="426"/>
        <w:jc w:val="center"/>
        <w:rPr>
          <w:rFonts w:ascii="Times New Roman" w:hAnsi="Times New Roman"/>
          <w:color w:val="000000"/>
          <w:kern w:val="3"/>
          <w:sz w:val="20"/>
          <w:szCs w:val="20"/>
        </w:rPr>
      </w:pPr>
      <w:r w:rsidRPr="00AA31E6">
        <w:rPr>
          <w:rFonts w:ascii="Times New Roman" w:hAnsi="Times New Roman"/>
          <w:color w:val="000000"/>
          <w:kern w:val="3"/>
          <w:sz w:val="20"/>
          <w:szCs w:val="20"/>
        </w:rPr>
        <w:t>do złożenia oświadczenia</w:t>
      </w:r>
    </w:p>
    <w:p w14:paraId="4F726B2E" w14:textId="77777777" w:rsidR="00AA31E6" w:rsidRPr="00AA31E6" w:rsidRDefault="00AA31E6" w:rsidP="00AA31E6">
      <w:pPr>
        <w:tabs>
          <w:tab w:val="left" w:pos="284"/>
        </w:tabs>
        <w:spacing w:after="0" w:line="360" w:lineRule="auto"/>
        <w:ind w:left="426" w:hanging="426"/>
        <w:rPr>
          <w:rFonts w:ascii="Times New Roman" w:hAnsi="Times New Roman"/>
          <w:color w:val="000000"/>
          <w:sz w:val="24"/>
        </w:rPr>
      </w:pPr>
    </w:p>
    <w:p w14:paraId="7386B1ED" w14:textId="77777777" w:rsidR="00AA31E6" w:rsidRPr="00AA31E6" w:rsidRDefault="00AA31E6" w:rsidP="00AA31E6">
      <w:p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b/>
          <w:color w:val="000000"/>
          <w:sz w:val="28"/>
          <w:szCs w:val="24"/>
        </w:rPr>
      </w:pPr>
    </w:p>
    <w:p w14:paraId="1164D8B9" w14:textId="77777777" w:rsidR="00AA31E6" w:rsidRPr="00641276" w:rsidRDefault="00AA31E6" w:rsidP="00713685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A31E6" w:rsidRPr="00641276" w:rsidSect="00E035C2">
      <w:headerReference w:type="default" r:id="rId9"/>
      <w:headerReference w:type="first" r:id="rId10"/>
      <w:footerReference w:type="first" r:id="rId11"/>
      <w:pgSz w:w="11906" w:h="16838"/>
      <w:pgMar w:top="1276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9D3C4" w14:textId="77777777" w:rsidR="00CC7A4D" w:rsidRDefault="00CC7A4D" w:rsidP="00077CA1">
      <w:pPr>
        <w:spacing w:after="0" w:line="240" w:lineRule="auto"/>
      </w:pPr>
      <w:r>
        <w:separator/>
      </w:r>
    </w:p>
  </w:endnote>
  <w:endnote w:type="continuationSeparator" w:id="0">
    <w:p w14:paraId="5C85926C" w14:textId="77777777" w:rsidR="00CC7A4D" w:rsidRDefault="00CC7A4D" w:rsidP="000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35D8" w14:textId="77777777" w:rsidR="00CC7A4D" w:rsidRPr="00C552A9" w:rsidRDefault="00CC7A4D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C552A9">
      <w:rPr>
        <w:rFonts w:ascii="Calibri Light" w:eastAsia="Times New Roman" w:hAnsi="Calibri Light"/>
        <w:sz w:val="28"/>
        <w:szCs w:val="28"/>
      </w:rPr>
      <w:t xml:space="preserve">str. </w:t>
    </w:r>
    <w:r w:rsidRPr="00C552A9">
      <w:rPr>
        <w:rFonts w:eastAsia="Times New Roman"/>
      </w:rPr>
      <w:fldChar w:fldCharType="begin"/>
    </w:r>
    <w:r>
      <w:instrText>PAGE    \* MERGEFORMAT</w:instrText>
    </w:r>
    <w:r w:rsidRPr="00C552A9">
      <w:rPr>
        <w:rFonts w:eastAsia="Times New Roman"/>
      </w:rPr>
      <w:fldChar w:fldCharType="separate"/>
    </w:r>
    <w:r w:rsidRPr="00232AC0">
      <w:rPr>
        <w:rFonts w:ascii="Calibri Light" w:eastAsia="Times New Roman" w:hAnsi="Calibri Light"/>
        <w:noProof/>
        <w:sz w:val="28"/>
        <w:szCs w:val="28"/>
      </w:rPr>
      <w:t>1</w:t>
    </w:r>
    <w:r w:rsidRPr="00C552A9">
      <w:rPr>
        <w:rFonts w:ascii="Calibri Light" w:eastAsia="Times New Roman" w:hAnsi="Calibri Light"/>
        <w:sz w:val="28"/>
        <w:szCs w:val="28"/>
      </w:rPr>
      <w:fldChar w:fldCharType="end"/>
    </w:r>
  </w:p>
  <w:p w14:paraId="64B39ACC" w14:textId="77777777" w:rsidR="00CC7A4D" w:rsidRDefault="00CC7A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DBFD" w14:textId="77777777" w:rsidR="00CC7A4D" w:rsidRDefault="00CC7A4D" w:rsidP="00077CA1">
      <w:pPr>
        <w:spacing w:after="0" w:line="240" w:lineRule="auto"/>
      </w:pPr>
      <w:r>
        <w:separator/>
      </w:r>
    </w:p>
  </w:footnote>
  <w:footnote w:type="continuationSeparator" w:id="0">
    <w:p w14:paraId="323051F6" w14:textId="77777777" w:rsidR="00CC7A4D" w:rsidRDefault="00CC7A4D" w:rsidP="0007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1A5E" w14:textId="77777777" w:rsidR="00CC7A4D" w:rsidRDefault="00CC7A4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6D15CC7" wp14:editId="58E12F23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02310" cy="2183130"/>
              <wp:effectExtent l="1905" t="635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A25DC" w14:textId="77777777" w:rsidR="00CC7A4D" w:rsidRPr="00E52A8D" w:rsidRDefault="00CC7A4D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E52A8D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Pr="00C9200A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21</w:t>
                          </w:r>
                          <w:r w:rsidRPr="00E52A8D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D15CC7" id="Rectangle 1" o:spid="_x0000_s1026" style="position:absolute;margin-left:535.65pt;margin-top:634.55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51DA25DC" w14:textId="77777777" w:rsidR="00CC7A4D" w:rsidRPr="00E52A8D" w:rsidRDefault="00CC7A4D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E52A8D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E52A8D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52A8D">
                      <w:rPr>
                        <w:rFonts w:eastAsia="Times New Roman"/>
                      </w:rPr>
                      <w:fldChar w:fldCharType="separate"/>
                    </w:r>
                    <w:r w:rsidRPr="00C9200A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21</w:t>
                    </w:r>
                    <w:r w:rsidRPr="00E52A8D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2543" w14:textId="414B5B90" w:rsidR="00CC7A4D" w:rsidRPr="000E39E6" w:rsidRDefault="00CC7A4D" w:rsidP="00503EC5">
    <w:pPr>
      <w:pStyle w:val="Nagwek"/>
      <w:jc w:val="center"/>
      <w:rPr>
        <w:i/>
      </w:rPr>
    </w:pPr>
    <w:r w:rsidRPr="000E39E6">
      <w:rPr>
        <w:i/>
      </w:rPr>
      <w:t xml:space="preserve">Projektowane postanowienia umowy </w:t>
    </w:r>
    <w:r w:rsidRPr="00A62D52">
      <w:rPr>
        <w:i/>
      </w:rPr>
      <w:t>WI-</w:t>
    </w:r>
    <w:r>
      <w:rPr>
        <w:i/>
      </w:rPr>
      <w:t>R</w:t>
    </w:r>
    <w:r w:rsidRPr="00A62D52">
      <w:rPr>
        <w:i/>
      </w:rPr>
      <w:t>.7011.</w:t>
    </w:r>
    <w:r>
      <w:rPr>
        <w:i/>
      </w:rPr>
      <w:t>28</w:t>
    </w:r>
    <w:r w:rsidRPr="00A62D52">
      <w:rPr>
        <w:i/>
      </w:rPr>
      <w:t>.202</w:t>
    </w:r>
    <w:r>
      <w:rPr>
        <w:i/>
      </w:rPr>
      <w:t>2.6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E402A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i w:val="0"/>
        <w:color w:val="000000"/>
        <w:kern w:val="1"/>
        <w:sz w:val="24"/>
        <w:szCs w:val="24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3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4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9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C41782"/>
    <w:multiLevelType w:val="hybridMultilevel"/>
    <w:tmpl w:val="48B01046"/>
    <w:lvl w:ilvl="0" w:tplc="42088C9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76B79"/>
    <w:multiLevelType w:val="hybridMultilevel"/>
    <w:tmpl w:val="B3A44498"/>
    <w:lvl w:ilvl="0" w:tplc="7D849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4E09E5"/>
    <w:multiLevelType w:val="hybridMultilevel"/>
    <w:tmpl w:val="3252FACA"/>
    <w:lvl w:ilvl="0" w:tplc="8CEA82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AD957F1"/>
    <w:multiLevelType w:val="hybridMultilevel"/>
    <w:tmpl w:val="0B10A990"/>
    <w:lvl w:ilvl="0" w:tplc="6F9667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716D6A"/>
    <w:multiLevelType w:val="hybridMultilevel"/>
    <w:tmpl w:val="5ED45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0FC35957"/>
    <w:multiLevelType w:val="hybridMultilevel"/>
    <w:tmpl w:val="11FEAC52"/>
    <w:lvl w:ilvl="0" w:tplc="E20207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32058A7"/>
    <w:multiLevelType w:val="hybridMultilevel"/>
    <w:tmpl w:val="EE34D7C6"/>
    <w:lvl w:ilvl="0" w:tplc="482899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E677A6"/>
    <w:multiLevelType w:val="hybridMultilevel"/>
    <w:tmpl w:val="F68E6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DE5017F"/>
    <w:multiLevelType w:val="hybridMultilevel"/>
    <w:tmpl w:val="566CCB50"/>
    <w:lvl w:ilvl="0" w:tplc="79E230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6940"/>
    <w:multiLevelType w:val="hybridMultilevel"/>
    <w:tmpl w:val="BB60E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62A3D"/>
    <w:multiLevelType w:val="hybridMultilevel"/>
    <w:tmpl w:val="C93E03C2"/>
    <w:lvl w:ilvl="0" w:tplc="36ACD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2A8267B"/>
    <w:multiLevelType w:val="hybridMultilevel"/>
    <w:tmpl w:val="65B8D410"/>
    <w:lvl w:ilvl="0" w:tplc="EBC2F8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55673E2"/>
    <w:multiLevelType w:val="hybridMultilevel"/>
    <w:tmpl w:val="D414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E16C32"/>
    <w:multiLevelType w:val="hybridMultilevel"/>
    <w:tmpl w:val="5B485906"/>
    <w:lvl w:ilvl="0" w:tplc="E04A12E0">
      <w:start w:val="1"/>
      <w:numFmt w:val="decimal"/>
      <w:lvlText w:val="%1)"/>
      <w:lvlJc w:val="left"/>
      <w:pPr>
        <w:ind w:left="4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F5F5074"/>
    <w:multiLevelType w:val="hybridMultilevel"/>
    <w:tmpl w:val="81529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D6F35"/>
    <w:multiLevelType w:val="hybridMultilevel"/>
    <w:tmpl w:val="0DA4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FC2D3E"/>
    <w:multiLevelType w:val="hybridMultilevel"/>
    <w:tmpl w:val="F2DEC8CE"/>
    <w:lvl w:ilvl="0" w:tplc="1A6049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9C0D57"/>
    <w:multiLevelType w:val="hybridMultilevel"/>
    <w:tmpl w:val="17A6C480"/>
    <w:lvl w:ilvl="0" w:tplc="1F541AD0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51E72"/>
    <w:multiLevelType w:val="hybridMultilevel"/>
    <w:tmpl w:val="988A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9738D3"/>
    <w:multiLevelType w:val="hybridMultilevel"/>
    <w:tmpl w:val="F2FAE7F0"/>
    <w:lvl w:ilvl="0" w:tplc="A5CE64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8430C4"/>
    <w:multiLevelType w:val="hybridMultilevel"/>
    <w:tmpl w:val="11A43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564AC"/>
    <w:multiLevelType w:val="hybridMultilevel"/>
    <w:tmpl w:val="ADAA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387CB2"/>
    <w:multiLevelType w:val="hybridMultilevel"/>
    <w:tmpl w:val="E9EEEF1E"/>
    <w:lvl w:ilvl="0" w:tplc="FD9003A4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D2C1EEB"/>
    <w:multiLevelType w:val="hybridMultilevel"/>
    <w:tmpl w:val="1512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9302C"/>
    <w:multiLevelType w:val="hybridMultilevel"/>
    <w:tmpl w:val="5FCEC0C4"/>
    <w:lvl w:ilvl="0" w:tplc="0DDAAAB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6FD1717C"/>
    <w:multiLevelType w:val="hybridMultilevel"/>
    <w:tmpl w:val="6ACA593A"/>
    <w:lvl w:ilvl="0" w:tplc="8FFE7B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6FE87406"/>
    <w:multiLevelType w:val="hybridMultilevel"/>
    <w:tmpl w:val="5DAC106C"/>
    <w:lvl w:ilvl="0" w:tplc="D7B01A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A7438"/>
    <w:multiLevelType w:val="hybridMultilevel"/>
    <w:tmpl w:val="DDA4A028"/>
    <w:lvl w:ilvl="0" w:tplc="88C47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E67E8"/>
    <w:multiLevelType w:val="hybridMultilevel"/>
    <w:tmpl w:val="02DE6F50"/>
    <w:lvl w:ilvl="0" w:tplc="D03AE1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04162">
    <w:abstractNumId w:val="16"/>
  </w:num>
  <w:num w:numId="2" w16cid:durableId="1192649864">
    <w:abstractNumId w:val="46"/>
  </w:num>
  <w:num w:numId="3" w16cid:durableId="1087380286">
    <w:abstractNumId w:val="22"/>
  </w:num>
  <w:num w:numId="4" w16cid:durableId="221792669">
    <w:abstractNumId w:val="31"/>
  </w:num>
  <w:num w:numId="5" w16cid:durableId="149181941">
    <w:abstractNumId w:val="17"/>
  </w:num>
  <w:num w:numId="6" w16cid:durableId="1621886093">
    <w:abstractNumId w:val="15"/>
  </w:num>
  <w:num w:numId="7" w16cid:durableId="69229717">
    <w:abstractNumId w:val="23"/>
  </w:num>
  <w:num w:numId="8" w16cid:durableId="1055663677">
    <w:abstractNumId w:val="29"/>
  </w:num>
  <w:num w:numId="9" w16cid:durableId="1251818629">
    <w:abstractNumId w:val="24"/>
  </w:num>
  <w:num w:numId="10" w16cid:durableId="1680085748">
    <w:abstractNumId w:val="18"/>
  </w:num>
  <w:num w:numId="11" w16cid:durableId="471213450">
    <w:abstractNumId w:val="13"/>
  </w:num>
  <w:num w:numId="12" w16cid:durableId="1113019038">
    <w:abstractNumId w:val="20"/>
  </w:num>
  <w:num w:numId="13" w16cid:durableId="1836338176">
    <w:abstractNumId w:val="39"/>
  </w:num>
  <w:num w:numId="14" w16cid:durableId="833648531">
    <w:abstractNumId w:val="14"/>
  </w:num>
  <w:num w:numId="15" w16cid:durableId="1743481379">
    <w:abstractNumId w:val="26"/>
  </w:num>
  <w:num w:numId="16" w16cid:durableId="89855949">
    <w:abstractNumId w:val="27"/>
  </w:num>
  <w:num w:numId="17" w16cid:durableId="1556695296">
    <w:abstractNumId w:val="28"/>
  </w:num>
  <w:num w:numId="18" w16cid:durableId="832331635">
    <w:abstractNumId w:val="30"/>
  </w:num>
  <w:num w:numId="19" w16cid:durableId="312417797">
    <w:abstractNumId w:val="35"/>
  </w:num>
  <w:num w:numId="20" w16cid:durableId="1007320216">
    <w:abstractNumId w:val="21"/>
  </w:num>
  <w:num w:numId="21" w16cid:durableId="2091389329">
    <w:abstractNumId w:val="45"/>
  </w:num>
  <w:num w:numId="22" w16cid:durableId="2119792825">
    <w:abstractNumId w:val="32"/>
  </w:num>
  <w:num w:numId="23" w16cid:durableId="331300083">
    <w:abstractNumId w:val="25"/>
  </w:num>
  <w:num w:numId="24" w16cid:durableId="1628320209">
    <w:abstractNumId w:val="43"/>
  </w:num>
  <w:num w:numId="25" w16cid:durableId="1767338011">
    <w:abstractNumId w:val="40"/>
  </w:num>
  <w:num w:numId="26" w16cid:durableId="1111825118">
    <w:abstractNumId w:val="0"/>
  </w:num>
  <w:num w:numId="27" w16cid:durableId="1274943679">
    <w:abstractNumId w:val="41"/>
  </w:num>
  <w:num w:numId="28" w16cid:durableId="1385257451">
    <w:abstractNumId w:val="47"/>
  </w:num>
  <w:num w:numId="29" w16cid:durableId="1608850917">
    <w:abstractNumId w:val="34"/>
  </w:num>
  <w:num w:numId="30" w16cid:durableId="163010825">
    <w:abstractNumId w:val="12"/>
  </w:num>
  <w:num w:numId="31" w16cid:durableId="514659641">
    <w:abstractNumId w:val="31"/>
  </w:num>
  <w:num w:numId="32" w16cid:durableId="2114084827">
    <w:abstractNumId w:val="42"/>
  </w:num>
  <w:num w:numId="33" w16cid:durableId="730731456">
    <w:abstractNumId w:val="11"/>
  </w:num>
  <w:num w:numId="34" w16cid:durableId="2135557217">
    <w:abstractNumId w:val="10"/>
  </w:num>
  <w:num w:numId="35" w16cid:durableId="1611813930">
    <w:abstractNumId w:val="38"/>
  </w:num>
  <w:num w:numId="36" w16cid:durableId="1618368836">
    <w:abstractNumId w:val="19"/>
  </w:num>
  <w:num w:numId="37" w16cid:durableId="1949727188">
    <w:abstractNumId w:val="33"/>
  </w:num>
  <w:num w:numId="38" w16cid:durableId="725836000">
    <w:abstractNumId w:val="44"/>
  </w:num>
  <w:num w:numId="39" w16cid:durableId="747536177">
    <w:abstractNumId w:val="36"/>
  </w:num>
  <w:num w:numId="40" w16cid:durableId="438842746">
    <w:abstractNumId w:val="37"/>
  </w:num>
  <w:num w:numId="41" w16cid:durableId="3235124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94"/>
    <w:rsid w:val="00001945"/>
    <w:rsid w:val="0000658F"/>
    <w:rsid w:val="0000668D"/>
    <w:rsid w:val="0001424A"/>
    <w:rsid w:val="000147DF"/>
    <w:rsid w:val="00015D7B"/>
    <w:rsid w:val="000165EA"/>
    <w:rsid w:val="00021D02"/>
    <w:rsid w:val="00023C03"/>
    <w:rsid w:val="00024EA2"/>
    <w:rsid w:val="00025437"/>
    <w:rsid w:val="0002669E"/>
    <w:rsid w:val="00026BFE"/>
    <w:rsid w:val="00027B84"/>
    <w:rsid w:val="0003041B"/>
    <w:rsid w:val="00036C08"/>
    <w:rsid w:val="000416E2"/>
    <w:rsid w:val="000425A2"/>
    <w:rsid w:val="00042625"/>
    <w:rsid w:val="00043A8D"/>
    <w:rsid w:val="00044A6A"/>
    <w:rsid w:val="00045494"/>
    <w:rsid w:val="00046CFE"/>
    <w:rsid w:val="00047282"/>
    <w:rsid w:val="000502E8"/>
    <w:rsid w:val="000538B6"/>
    <w:rsid w:val="00053EF9"/>
    <w:rsid w:val="00054DFA"/>
    <w:rsid w:val="00056950"/>
    <w:rsid w:val="00056F15"/>
    <w:rsid w:val="00061F54"/>
    <w:rsid w:val="00062259"/>
    <w:rsid w:val="000622B0"/>
    <w:rsid w:val="00062548"/>
    <w:rsid w:val="00063401"/>
    <w:rsid w:val="00065842"/>
    <w:rsid w:val="00066F27"/>
    <w:rsid w:val="0007092F"/>
    <w:rsid w:val="0007123D"/>
    <w:rsid w:val="000726E3"/>
    <w:rsid w:val="00073007"/>
    <w:rsid w:val="000757E5"/>
    <w:rsid w:val="00077CA1"/>
    <w:rsid w:val="00082250"/>
    <w:rsid w:val="00083F72"/>
    <w:rsid w:val="00085A7F"/>
    <w:rsid w:val="00085F6F"/>
    <w:rsid w:val="00086414"/>
    <w:rsid w:val="000864EE"/>
    <w:rsid w:val="00087596"/>
    <w:rsid w:val="00091213"/>
    <w:rsid w:val="000939C2"/>
    <w:rsid w:val="00095488"/>
    <w:rsid w:val="00096E11"/>
    <w:rsid w:val="00097022"/>
    <w:rsid w:val="000A1945"/>
    <w:rsid w:val="000A2EEA"/>
    <w:rsid w:val="000A47FD"/>
    <w:rsid w:val="000A6D0D"/>
    <w:rsid w:val="000A7454"/>
    <w:rsid w:val="000B024D"/>
    <w:rsid w:val="000B0F5E"/>
    <w:rsid w:val="000B134F"/>
    <w:rsid w:val="000B1DFC"/>
    <w:rsid w:val="000B3528"/>
    <w:rsid w:val="000B38AD"/>
    <w:rsid w:val="000B5878"/>
    <w:rsid w:val="000B5EB9"/>
    <w:rsid w:val="000B7AB7"/>
    <w:rsid w:val="000C130E"/>
    <w:rsid w:val="000C316F"/>
    <w:rsid w:val="000C4F21"/>
    <w:rsid w:val="000D0FD5"/>
    <w:rsid w:val="000D253C"/>
    <w:rsid w:val="000D665C"/>
    <w:rsid w:val="000D6DF2"/>
    <w:rsid w:val="000E1424"/>
    <w:rsid w:val="000E164D"/>
    <w:rsid w:val="000E3913"/>
    <w:rsid w:val="000E39E6"/>
    <w:rsid w:val="000E3C95"/>
    <w:rsid w:val="000E5C09"/>
    <w:rsid w:val="000E681F"/>
    <w:rsid w:val="000E7582"/>
    <w:rsid w:val="000F0C65"/>
    <w:rsid w:val="000F5736"/>
    <w:rsid w:val="001003F0"/>
    <w:rsid w:val="0010113D"/>
    <w:rsid w:val="00103259"/>
    <w:rsid w:val="00107A52"/>
    <w:rsid w:val="00110455"/>
    <w:rsid w:val="0011098C"/>
    <w:rsid w:val="0011196C"/>
    <w:rsid w:val="001134DE"/>
    <w:rsid w:val="0011779B"/>
    <w:rsid w:val="00120334"/>
    <w:rsid w:val="0012174D"/>
    <w:rsid w:val="00122348"/>
    <w:rsid w:val="00122A77"/>
    <w:rsid w:val="00123476"/>
    <w:rsid w:val="0012368F"/>
    <w:rsid w:val="00123892"/>
    <w:rsid w:val="00123A95"/>
    <w:rsid w:val="00123BBE"/>
    <w:rsid w:val="001240A4"/>
    <w:rsid w:val="00125C56"/>
    <w:rsid w:val="001264EF"/>
    <w:rsid w:val="001267CE"/>
    <w:rsid w:val="00127302"/>
    <w:rsid w:val="001310C5"/>
    <w:rsid w:val="00133B4F"/>
    <w:rsid w:val="00133DBC"/>
    <w:rsid w:val="001357C2"/>
    <w:rsid w:val="00135B79"/>
    <w:rsid w:val="00135E18"/>
    <w:rsid w:val="00140783"/>
    <w:rsid w:val="00140E98"/>
    <w:rsid w:val="00141BCC"/>
    <w:rsid w:val="001426F6"/>
    <w:rsid w:val="00143944"/>
    <w:rsid w:val="001455EC"/>
    <w:rsid w:val="00145E0A"/>
    <w:rsid w:val="00146607"/>
    <w:rsid w:val="001470FD"/>
    <w:rsid w:val="00151490"/>
    <w:rsid w:val="00152785"/>
    <w:rsid w:val="00154572"/>
    <w:rsid w:val="0015572B"/>
    <w:rsid w:val="001613DD"/>
    <w:rsid w:val="00163A69"/>
    <w:rsid w:val="00163CB7"/>
    <w:rsid w:val="00164B15"/>
    <w:rsid w:val="001652C4"/>
    <w:rsid w:val="00167D19"/>
    <w:rsid w:val="00170045"/>
    <w:rsid w:val="0017142B"/>
    <w:rsid w:val="00174415"/>
    <w:rsid w:val="001750C0"/>
    <w:rsid w:val="001758AA"/>
    <w:rsid w:val="0017648F"/>
    <w:rsid w:val="00180462"/>
    <w:rsid w:val="00180D74"/>
    <w:rsid w:val="00182501"/>
    <w:rsid w:val="00182FD5"/>
    <w:rsid w:val="001837A1"/>
    <w:rsid w:val="001842F9"/>
    <w:rsid w:val="00185322"/>
    <w:rsid w:val="0018596A"/>
    <w:rsid w:val="0018727C"/>
    <w:rsid w:val="001879F3"/>
    <w:rsid w:val="00191761"/>
    <w:rsid w:val="00197936"/>
    <w:rsid w:val="00197A4C"/>
    <w:rsid w:val="001A0CBE"/>
    <w:rsid w:val="001A1814"/>
    <w:rsid w:val="001A1CE4"/>
    <w:rsid w:val="001A2378"/>
    <w:rsid w:val="001A31E3"/>
    <w:rsid w:val="001A3CB7"/>
    <w:rsid w:val="001A4631"/>
    <w:rsid w:val="001A4DD6"/>
    <w:rsid w:val="001A55F4"/>
    <w:rsid w:val="001A587B"/>
    <w:rsid w:val="001A69C9"/>
    <w:rsid w:val="001B094F"/>
    <w:rsid w:val="001B16B8"/>
    <w:rsid w:val="001B3553"/>
    <w:rsid w:val="001B3907"/>
    <w:rsid w:val="001B3F38"/>
    <w:rsid w:val="001B4830"/>
    <w:rsid w:val="001B5BF7"/>
    <w:rsid w:val="001B6599"/>
    <w:rsid w:val="001B7D04"/>
    <w:rsid w:val="001C4732"/>
    <w:rsid w:val="001C57D3"/>
    <w:rsid w:val="001C6093"/>
    <w:rsid w:val="001C6852"/>
    <w:rsid w:val="001C7141"/>
    <w:rsid w:val="001C75BD"/>
    <w:rsid w:val="001C7B09"/>
    <w:rsid w:val="001C7D53"/>
    <w:rsid w:val="001D0D67"/>
    <w:rsid w:val="001D18B1"/>
    <w:rsid w:val="001D20BD"/>
    <w:rsid w:val="001D276B"/>
    <w:rsid w:val="001D27E0"/>
    <w:rsid w:val="001D4A98"/>
    <w:rsid w:val="001D5E62"/>
    <w:rsid w:val="001D7CBF"/>
    <w:rsid w:val="001E1ACD"/>
    <w:rsid w:val="001E34D7"/>
    <w:rsid w:val="001E3B5F"/>
    <w:rsid w:val="001E47CD"/>
    <w:rsid w:val="001F0631"/>
    <w:rsid w:val="001F495F"/>
    <w:rsid w:val="001F5276"/>
    <w:rsid w:val="001F5614"/>
    <w:rsid w:val="002005E5"/>
    <w:rsid w:val="0020156E"/>
    <w:rsid w:val="0020166E"/>
    <w:rsid w:val="0020319F"/>
    <w:rsid w:val="002053A5"/>
    <w:rsid w:val="00207471"/>
    <w:rsid w:val="00210153"/>
    <w:rsid w:val="0021249D"/>
    <w:rsid w:val="00214CB1"/>
    <w:rsid w:val="002156FE"/>
    <w:rsid w:val="002162CB"/>
    <w:rsid w:val="00216360"/>
    <w:rsid w:val="00216809"/>
    <w:rsid w:val="002206D7"/>
    <w:rsid w:val="0022105C"/>
    <w:rsid w:val="002241C1"/>
    <w:rsid w:val="002254E6"/>
    <w:rsid w:val="002255DC"/>
    <w:rsid w:val="00232AC0"/>
    <w:rsid w:val="00232C7B"/>
    <w:rsid w:val="00232E52"/>
    <w:rsid w:val="0023482C"/>
    <w:rsid w:val="00234E41"/>
    <w:rsid w:val="00234F69"/>
    <w:rsid w:val="0023686D"/>
    <w:rsid w:val="00236A19"/>
    <w:rsid w:val="00237E1D"/>
    <w:rsid w:val="00243E6A"/>
    <w:rsid w:val="00243EF7"/>
    <w:rsid w:val="00244E31"/>
    <w:rsid w:val="00245501"/>
    <w:rsid w:val="00247B64"/>
    <w:rsid w:val="00250AE4"/>
    <w:rsid w:val="0025182F"/>
    <w:rsid w:val="00251ACE"/>
    <w:rsid w:val="00251B5C"/>
    <w:rsid w:val="00251C66"/>
    <w:rsid w:val="00254A5F"/>
    <w:rsid w:val="00256250"/>
    <w:rsid w:val="00256A98"/>
    <w:rsid w:val="00256F3D"/>
    <w:rsid w:val="0026228C"/>
    <w:rsid w:val="0026316D"/>
    <w:rsid w:val="0026578D"/>
    <w:rsid w:val="00266795"/>
    <w:rsid w:val="00266F86"/>
    <w:rsid w:val="0027128E"/>
    <w:rsid w:val="00272EDC"/>
    <w:rsid w:val="00274F20"/>
    <w:rsid w:val="00276BBD"/>
    <w:rsid w:val="00277A70"/>
    <w:rsid w:val="00277ECB"/>
    <w:rsid w:val="00281F8F"/>
    <w:rsid w:val="00282ED7"/>
    <w:rsid w:val="0028527E"/>
    <w:rsid w:val="00286AD3"/>
    <w:rsid w:val="0028742D"/>
    <w:rsid w:val="00291B27"/>
    <w:rsid w:val="002944E5"/>
    <w:rsid w:val="002A30F9"/>
    <w:rsid w:val="002A5554"/>
    <w:rsid w:val="002A5B6F"/>
    <w:rsid w:val="002A5DEE"/>
    <w:rsid w:val="002A67C7"/>
    <w:rsid w:val="002B1B23"/>
    <w:rsid w:val="002B2130"/>
    <w:rsid w:val="002B238F"/>
    <w:rsid w:val="002B273E"/>
    <w:rsid w:val="002B38C5"/>
    <w:rsid w:val="002B3BA1"/>
    <w:rsid w:val="002B3F44"/>
    <w:rsid w:val="002B43D6"/>
    <w:rsid w:val="002B4B18"/>
    <w:rsid w:val="002B6AEE"/>
    <w:rsid w:val="002B6FC2"/>
    <w:rsid w:val="002B7423"/>
    <w:rsid w:val="002C1B18"/>
    <w:rsid w:val="002C211F"/>
    <w:rsid w:val="002C2770"/>
    <w:rsid w:val="002C3125"/>
    <w:rsid w:val="002C3B36"/>
    <w:rsid w:val="002C57ED"/>
    <w:rsid w:val="002C59A7"/>
    <w:rsid w:val="002C6218"/>
    <w:rsid w:val="002C6E34"/>
    <w:rsid w:val="002C7073"/>
    <w:rsid w:val="002C7EBE"/>
    <w:rsid w:val="002D149E"/>
    <w:rsid w:val="002D1F30"/>
    <w:rsid w:val="002D3AFB"/>
    <w:rsid w:val="002E12E6"/>
    <w:rsid w:val="002E20D7"/>
    <w:rsid w:val="002E2188"/>
    <w:rsid w:val="002E2A13"/>
    <w:rsid w:val="002E4241"/>
    <w:rsid w:val="002E68DD"/>
    <w:rsid w:val="002E75B5"/>
    <w:rsid w:val="002F061D"/>
    <w:rsid w:val="002F26D1"/>
    <w:rsid w:val="002F4C30"/>
    <w:rsid w:val="002F4FEE"/>
    <w:rsid w:val="002F6F43"/>
    <w:rsid w:val="00301238"/>
    <w:rsid w:val="003022F2"/>
    <w:rsid w:val="00302E23"/>
    <w:rsid w:val="0030461C"/>
    <w:rsid w:val="00305A96"/>
    <w:rsid w:val="00305C60"/>
    <w:rsid w:val="00310A2E"/>
    <w:rsid w:val="003122B2"/>
    <w:rsid w:val="003128C0"/>
    <w:rsid w:val="00313BAC"/>
    <w:rsid w:val="00313FDB"/>
    <w:rsid w:val="00314635"/>
    <w:rsid w:val="00315655"/>
    <w:rsid w:val="00317456"/>
    <w:rsid w:val="00320198"/>
    <w:rsid w:val="00322787"/>
    <w:rsid w:val="003244DE"/>
    <w:rsid w:val="00325FA5"/>
    <w:rsid w:val="0032727B"/>
    <w:rsid w:val="00327DCA"/>
    <w:rsid w:val="003305D5"/>
    <w:rsid w:val="00334C9F"/>
    <w:rsid w:val="0033709D"/>
    <w:rsid w:val="00340315"/>
    <w:rsid w:val="00340EF6"/>
    <w:rsid w:val="00340F83"/>
    <w:rsid w:val="003417A0"/>
    <w:rsid w:val="003421C1"/>
    <w:rsid w:val="003444C5"/>
    <w:rsid w:val="0034581E"/>
    <w:rsid w:val="003470E2"/>
    <w:rsid w:val="0034791D"/>
    <w:rsid w:val="00347B22"/>
    <w:rsid w:val="00347E7D"/>
    <w:rsid w:val="00347EE9"/>
    <w:rsid w:val="00353A38"/>
    <w:rsid w:val="003552C3"/>
    <w:rsid w:val="0035532D"/>
    <w:rsid w:val="0035594D"/>
    <w:rsid w:val="003564FD"/>
    <w:rsid w:val="00356E12"/>
    <w:rsid w:val="00357137"/>
    <w:rsid w:val="003574A2"/>
    <w:rsid w:val="00357A25"/>
    <w:rsid w:val="003646A2"/>
    <w:rsid w:val="003651FB"/>
    <w:rsid w:val="00367780"/>
    <w:rsid w:val="00372195"/>
    <w:rsid w:val="00372A2B"/>
    <w:rsid w:val="00374B1F"/>
    <w:rsid w:val="00375765"/>
    <w:rsid w:val="003766FD"/>
    <w:rsid w:val="003767C8"/>
    <w:rsid w:val="00377337"/>
    <w:rsid w:val="00377EDC"/>
    <w:rsid w:val="00380057"/>
    <w:rsid w:val="00384A0B"/>
    <w:rsid w:val="00386C72"/>
    <w:rsid w:val="00391369"/>
    <w:rsid w:val="00392CAB"/>
    <w:rsid w:val="003933EB"/>
    <w:rsid w:val="003949A9"/>
    <w:rsid w:val="00396D5B"/>
    <w:rsid w:val="003A0030"/>
    <w:rsid w:val="003A0CB0"/>
    <w:rsid w:val="003A1166"/>
    <w:rsid w:val="003A28EA"/>
    <w:rsid w:val="003A439C"/>
    <w:rsid w:val="003A5828"/>
    <w:rsid w:val="003A5E6F"/>
    <w:rsid w:val="003A5EAD"/>
    <w:rsid w:val="003A76DF"/>
    <w:rsid w:val="003B14D8"/>
    <w:rsid w:val="003B254A"/>
    <w:rsid w:val="003B2990"/>
    <w:rsid w:val="003B32E0"/>
    <w:rsid w:val="003B5FCF"/>
    <w:rsid w:val="003C011F"/>
    <w:rsid w:val="003C284D"/>
    <w:rsid w:val="003C5901"/>
    <w:rsid w:val="003C608E"/>
    <w:rsid w:val="003C706C"/>
    <w:rsid w:val="003C73F6"/>
    <w:rsid w:val="003D19E1"/>
    <w:rsid w:val="003D2FFA"/>
    <w:rsid w:val="003D4C0C"/>
    <w:rsid w:val="003D555F"/>
    <w:rsid w:val="003D5FC9"/>
    <w:rsid w:val="003D7334"/>
    <w:rsid w:val="003D7FC5"/>
    <w:rsid w:val="003E0148"/>
    <w:rsid w:val="003E0375"/>
    <w:rsid w:val="003E0C72"/>
    <w:rsid w:val="003E121C"/>
    <w:rsid w:val="003E2397"/>
    <w:rsid w:val="003E2F35"/>
    <w:rsid w:val="003E36D3"/>
    <w:rsid w:val="003E3B93"/>
    <w:rsid w:val="003F06A3"/>
    <w:rsid w:val="003F2FFB"/>
    <w:rsid w:val="003F35FE"/>
    <w:rsid w:val="003F3760"/>
    <w:rsid w:val="00401545"/>
    <w:rsid w:val="004015D1"/>
    <w:rsid w:val="0040225D"/>
    <w:rsid w:val="00406149"/>
    <w:rsid w:val="00410793"/>
    <w:rsid w:val="00413045"/>
    <w:rsid w:val="00413CF6"/>
    <w:rsid w:val="004156F6"/>
    <w:rsid w:val="00417B73"/>
    <w:rsid w:val="00417DC5"/>
    <w:rsid w:val="0042169C"/>
    <w:rsid w:val="00421CBC"/>
    <w:rsid w:val="0042303D"/>
    <w:rsid w:val="00423ABB"/>
    <w:rsid w:val="00423EF8"/>
    <w:rsid w:val="00424F5C"/>
    <w:rsid w:val="00425FFE"/>
    <w:rsid w:val="00430683"/>
    <w:rsid w:val="00432832"/>
    <w:rsid w:val="0043284A"/>
    <w:rsid w:val="00433893"/>
    <w:rsid w:val="004344FA"/>
    <w:rsid w:val="00435681"/>
    <w:rsid w:val="00435816"/>
    <w:rsid w:val="0043681D"/>
    <w:rsid w:val="00437AAC"/>
    <w:rsid w:val="004409B8"/>
    <w:rsid w:val="00442CC2"/>
    <w:rsid w:val="00443271"/>
    <w:rsid w:val="0044452D"/>
    <w:rsid w:val="0044687C"/>
    <w:rsid w:val="00451AC4"/>
    <w:rsid w:val="00453006"/>
    <w:rsid w:val="004543A0"/>
    <w:rsid w:val="00454595"/>
    <w:rsid w:val="00455D4F"/>
    <w:rsid w:val="004560B6"/>
    <w:rsid w:val="004566F1"/>
    <w:rsid w:val="00461AC6"/>
    <w:rsid w:val="004659D6"/>
    <w:rsid w:val="0047067B"/>
    <w:rsid w:val="00471ED6"/>
    <w:rsid w:val="00471FFC"/>
    <w:rsid w:val="004754DB"/>
    <w:rsid w:val="00480EC7"/>
    <w:rsid w:val="00483055"/>
    <w:rsid w:val="00483D8A"/>
    <w:rsid w:val="00484616"/>
    <w:rsid w:val="00484C02"/>
    <w:rsid w:val="0048528F"/>
    <w:rsid w:val="00485EAB"/>
    <w:rsid w:val="0048630B"/>
    <w:rsid w:val="0048694B"/>
    <w:rsid w:val="00486DC0"/>
    <w:rsid w:val="00487FFD"/>
    <w:rsid w:val="00490164"/>
    <w:rsid w:val="00490ABE"/>
    <w:rsid w:val="004916E3"/>
    <w:rsid w:val="00492D6C"/>
    <w:rsid w:val="004941D3"/>
    <w:rsid w:val="00494D9D"/>
    <w:rsid w:val="00496280"/>
    <w:rsid w:val="004972BC"/>
    <w:rsid w:val="004A1859"/>
    <w:rsid w:val="004A2350"/>
    <w:rsid w:val="004A3B89"/>
    <w:rsid w:val="004A466D"/>
    <w:rsid w:val="004A4E33"/>
    <w:rsid w:val="004A789D"/>
    <w:rsid w:val="004B0352"/>
    <w:rsid w:val="004B16D8"/>
    <w:rsid w:val="004B45EC"/>
    <w:rsid w:val="004B4BEC"/>
    <w:rsid w:val="004B5433"/>
    <w:rsid w:val="004B6C1B"/>
    <w:rsid w:val="004B7FA9"/>
    <w:rsid w:val="004C12E1"/>
    <w:rsid w:val="004C19DA"/>
    <w:rsid w:val="004C2C96"/>
    <w:rsid w:val="004C2E35"/>
    <w:rsid w:val="004C5953"/>
    <w:rsid w:val="004C62BF"/>
    <w:rsid w:val="004C75FC"/>
    <w:rsid w:val="004D4F00"/>
    <w:rsid w:val="004D6191"/>
    <w:rsid w:val="004D6DA6"/>
    <w:rsid w:val="004E004B"/>
    <w:rsid w:val="004E182A"/>
    <w:rsid w:val="004E1983"/>
    <w:rsid w:val="004E23E9"/>
    <w:rsid w:val="004E2B5C"/>
    <w:rsid w:val="004E2DA0"/>
    <w:rsid w:val="004E384F"/>
    <w:rsid w:val="004E4F2A"/>
    <w:rsid w:val="004E5D99"/>
    <w:rsid w:val="004E6946"/>
    <w:rsid w:val="004F2DDE"/>
    <w:rsid w:val="004F7929"/>
    <w:rsid w:val="0050339F"/>
    <w:rsid w:val="00503EC5"/>
    <w:rsid w:val="005044EB"/>
    <w:rsid w:val="00505D45"/>
    <w:rsid w:val="005076BB"/>
    <w:rsid w:val="0051227A"/>
    <w:rsid w:val="005129C5"/>
    <w:rsid w:val="00514598"/>
    <w:rsid w:val="00514E59"/>
    <w:rsid w:val="00515D01"/>
    <w:rsid w:val="00515EA5"/>
    <w:rsid w:val="0051606A"/>
    <w:rsid w:val="00517524"/>
    <w:rsid w:val="00517788"/>
    <w:rsid w:val="005201E3"/>
    <w:rsid w:val="005201E4"/>
    <w:rsid w:val="005212E6"/>
    <w:rsid w:val="005237EF"/>
    <w:rsid w:val="00523A7D"/>
    <w:rsid w:val="00524CFB"/>
    <w:rsid w:val="00525589"/>
    <w:rsid w:val="005262F1"/>
    <w:rsid w:val="00526A44"/>
    <w:rsid w:val="005274C7"/>
    <w:rsid w:val="00531D2B"/>
    <w:rsid w:val="0053570F"/>
    <w:rsid w:val="00536426"/>
    <w:rsid w:val="00536E51"/>
    <w:rsid w:val="00540D42"/>
    <w:rsid w:val="0054135A"/>
    <w:rsid w:val="00542570"/>
    <w:rsid w:val="0054271F"/>
    <w:rsid w:val="00545205"/>
    <w:rsid w:val="00546112"/>
    <w:rsid w:val="005468F7"/>
    <w:rsid w:val="00550DE3"/>
    <w:rsid w:val="00550E5C"/>
    <w:rsid w:val="005528E0"/>
    <w:rsid w:val="00553557"/>
    <w:rsid w:val="00554713"/>
    <w:rsid w:val="00555B13"/>
    <w:rsid w:val="00557C26"/>
    <w:rsid w:val="00561D3C"/>
    <w:rsid w:val="005623A6"/>
    <w:rsid w:val="005724B8"/>
    <w:rsid w:val="00574F82"/>
    <w:rsid w:val="00575DBE"/>
    <w:rsid w:val="00576403"/>
    <w:rsid w:val="00576719"/>
    <w:rsid w:val="005767FF"/>
    <w:rsid w:val="005851F2"/>
    <w:rsid w:val="00586A2C"/>
    <w:rsid w:val="00587635"/>
    <w:rsid w:val="00590089"/>
    <w:rsid w:val="00590773"/>
    <w:rsid w:val="0059219C"/>
    <w:rsid w:val="00592BE7"/>
    <w:rsid w:val="00595025"/>
    <w:rsid w:val="005960FB"/>
    <w:rsid w:val="005A0916"/>
    <w:rsid w:val="005A097D"/>
    <w:rsid w:val="005A0A06"/>
    <w:rsid w:val="005A2274"/>
    <w:rsid w:val="005A2F09"/>
    <w:rsid w:val="005A2F76"/>
    <w:rsid w:val="005A3013"/>
    <w:rsid w:val="005A4C07"/>
    <w:rsid w:val="005A5E1D"/>
    <w:rsid w:val="005A64EC"/>
    <w:rsid w:val="005A6F95"/>
    <w:rsid w:val="005B16EA"/>
    <w:rsid w:val="005B25BF"/>
    <w:rsid w:val="005B359C"/>
    <w:rsid w:val="005B5564"/>
    <w:rsid w:val="005C00DD"/>
    <w:rsid w:val="005C0414"/>
    <w:rsid w:val="005C1CA4"/>
    <w:rsid w:val="005C2329"/>
    <w:rsid w:val="005C4998"/>
    <w:rsid w:val="005C5DE2"/>
    <w:rsid w:val="005C6D7B"/>
    <w:rsid w:val="005C6FAF"/>
    <w:rsid w:val="005D018C"/>
    <w:rsid w:val="005D13B3"/>
    <w:rsid w:val="005D1B14"/>
    <w:rsid w:val="005D25BD"/>
    <w:rsid w:val="005D297F"/>
    <w:rsid w:val="005D2C59"/>
    <w:rsid w:val="005D4D40"/>
    <w:rsid w:val="005D5091"/>
    <w:rsid w:val="005D67D8"/>
    <w:rsid w:val="005D67EE"/>
    <w:rsid w:val="005E1C42"/>
    <w:rsid w:val="005E1D6D"/>
    <w:rsid w:val="005E338D"/>
    <w:rsid w:val="005E360E"/>
    <w:rsid w:val="005E4C3E"/>
    <w:rsid w:val="005E605C"/>
    <w:rsid w:val="005E71CA"/>
    <w:rsid w:val="005E772E"/>
    <w:rsid w:val="005F082E"/>
    <w:rsid w:val="005F0FDC"/>
    <w:rsid w:val="005F1586"/>
    <w:rsid w:val="005F1AFD"/>
    <w:rsid w:val="005F299C"/>
    <w:rsid w:val="005F29A7"/>
    <w:rsid w:val="005F2E0B"/>
    <w:rsid w:val="005F484F"/>
    <w:rsid w:val="005F68CF"/>
    <w:rsid w:val="005F7A90"/>
    <w:rsid w:val="00601BC4"/>
    <w:rsid w:val="006026AC"/>
    <w:rsid w:val="0060524D"/>
    <w:rsid w:val="006054F5"/>
    <w:rsid w:val="00605BE1"/>
    <w:rsid w:val="00605C28"/>
    <w:rsid w:val="00605D97"/>
    <w:rsid w:val="00606628"/>
    <w:rsid w:val="006077F1"/>
    <w:rsid w:val="00610ABA"/>
    <w:rsid w:val="00611E65"/>
    <w:rsid w:val="00611F27"/>
    <w:rsid w:val="00611F66"/>
    <w:rsid w:val="00612717"/>
    <w:rsid w:val="00612802"/>
    <w:rsid w:val="00612B5F"/>
    <w:rsid w:val="0061440F"/>
    <w:rsid w:val="00616685"/>
    <w:rsid w:val="006167F7"/>
    <w:rsid w:val="00621D7B"/>
    <w:rsid w:val="006228A3"/>
    <w:rsid w:val="00622AB1"/>
    <w:rsid w:val="00622F9D"/>
    <w:rsid w:val="006254C3"/>
    <w:rsid w:val="00626089"/>
    <w:rsid w:val="00626476"/>
    <w:rsid w:val="006267C3"/>
    <w:rsid w:val="0063074D"/>
    <w:rsid w:val="006311B4"/>
    <w:rsid w:val="006326D3"/>
    <w:rsid w:val="00634C52"/>
    <w:rsid w:val="00634D41"/>
    <w:rsid w:val="00635DC9"/>
    <w:rsid w:val="006369E6"/>
    <w:rsid w:val="00637A82"/>
    <w:rsid w:val="00640D9B"/>
    <w:rsid w:val="00641276"/>
    <w:rsid w:val="00641565"/>
    <w:rsid w:val="00641C7C"/>
    <w:rsid w:val="00643A7E"/>
    <w:rsid w:val="006458F3"/>
    <w:rsid w:val="00646616"/>
    <w:rsid w:val="00650ABE"/>
    <w:rsid w:val="0065147B"/>
    <w:rsid w:val="00652F85"/>
    <w:rsid w:val="00653E38"/>
    <w:rsid w:val="0065507A"/>
    <w:rsid w:val="00655353"/>
    <w:rsid w:val="006555A6"/>
    <w:rsid w:val="00657A0C"/>
    <w:rsid w:val="0066176E"/>
    <w:rsid w:val="0066199A"/>
    <w:rsid w:val="00661EDA"/>
    <w:rsid w:val="00661F7F"/>
    <w:rsid w:val="00662E85"/>
    <w:rsid w:val="00663A99"/>
    <w:rsid w:val="00664528"/>
    <w:rsid w:val="0066487A"/>
    <w:rsid w:val="006660EE"/>
    <w:rsid w:val="00666888"/>
    <w:rsid w:val="00666DB4"/>
    <w:rsid w:val="00671D22"/>
    <w:rsid w:val="00672417"/>
    <w:rsid w:val="00672D50"/>
    <w:rsid w:val="006731ED"/>
    <w:rsid w:val="006742DC"/>
    <w:rsid w:val="006746DA"/>
    <w:rsid w:val="00676034"/>
    <w:rsid w:val="006771AB"/>
    <w:rsid w:val="006771F4"/>
    <w:rsid w:val="00677EDE"/>
    <w:rsid w:val="00680D41"/>
    <w:rsid w:val="006827E9"/>
    <w:rsid w:val="006828D4"/>
    <w:rsid w:val="006845E0"/>
    <w:rsid w:val="00684ED6"/>
    <w:rsid w:val="00685BC2"/>
    <w:rsid w:val="00686B0B"/>
    <w:rsid w:val="00686B3D"/>
    <w:rsid w:val="006911FE"/>
    <w:rsid w:val="006920A6"/>
    <w:rsid w:val="00693C7B"/>
    <w:rsid w:val="00694A56"/>
    <w:rsid w:val="00695D4C"/>
    <w:rsid w:val="006970D5"/>
    <w:rsid w:val="006A64C4"/>
    <w:rsid w:val="006B0577"/>
    <w:rsid w:val="006B131C"/>
    <w:rsid w:val="006B132E"/>
    <w:rsid w:val="006B3D15"/>
    <w:rsid w:val="006B3EDA"/>
    <w:rsid w:val="006B42F5"/>
    <w:rsid w:val="006B654F"/>
    <w:rsid w:val="006B676E"/>
    <w:rsid w:val="006C034B"/>
    <w:rsid w:val="006C190E"/>
    <w:rsid w:val="006C1961"/>
    <w:rsid w:val="006C5732"/>
    <w:rsid w:val="006C58A2"/>
    <w:rsid w:val="006C5B09"/>
    <w:rsid w:val="006C7593"/>
    <w:rsid w:val="006D00F2"/>
    <w:rsid w:val="006D1520"/>
    <w:rsid w:val="006D3DAE"/>
    <w:rsid w:val="006D4AA8"/>
    <w:rsid w:val="006D5AB1"/>
    <w:rsid w:val="006D6936"/>
    <w:rsid w:val="006E06BF"/>
    <w:rsid w:val="006E2111"/>
    <w:rsid w:val="006E37A5"/>
    <w:rsid w:val="006E3F0B"/>
    <w:rsid w:val="006E4639"/>
    <w:rsid w:val="006E4901"/>
    <w:rsid w:val="006E7D4C"/>
    <w:rsid w:val="006F10D2"/>
    <w:rsid w:val="006F2C93"/>
    <w:rsid w:val="006F35D8"/>
    <w:rsid w:val="006F3D5D"/>
    <w:rsid w:val="006F6658"/>
    <w:rsid w:val="007004F1"/>
    <w:rsid w:val="007035D4"/>
    <w:rsid w:val="007036ED"/>
    <w:rsid w:val="00703974"/>
    <w:rsid w:val="00704A8E"/>
    <w:rsid w:val="00704E19"/>
    <w:rsid w:val="007056B6"/>
    <w:rsid w:val="0071116F"/>
    <w:rsid w:val="0071234B"/>
    <w:rsid w:val="00712F89"/>
    <w:rsid w:val="00713685"/>
    <w:rsid w:val="00716EC0"/>
    <w:rsid w:val="00717521"/>
    <w:rsid w:val="00717675"/>
    <w:rsid w:val="00717904"/>
    <w:rsid w:val="00720780"/>
    <w:rsid w:val="00720C7B"/>
    <w:rsid w:val="00722CBB"/>
    <w:rsid w:val="00726D28"/>
    <w:rsid w:val="0073007B"/>
    <w:rsid w:val="007302D7"/>
    <w:rsid w:val="00731DF7"/>
    <w:rsid w:val="00731E34"/>
    <w:rsid w:val="00733D4E"/>
    <w:rsid w:val="0073457B"/>
    <w:rsid w:val="00734F7A"/>
    <w:rsid w:val="00735399"/>
    <w:rsid w:val="00735DB2"/>
    <w:rsid w:val="00735E1F"/>
    <w:rsid w:val="00737928"/>
    <w:rsid w:val="00740B90"/>
    <w:rsid w:val="0074194A"/>
    <w:rsid w:val="0074204D"/>
    <w:rsid w:val="00743984"/>
    <w:rsid w:val="00743D5D"/>
    <w:rsid w:val="007461E2"/>
    <w:rsid w:val="00747627"/>
    <w:rsid w:val="007479AF"/>
    <w:rsid w:val="007504F1"/>
    <w:rsid w:val="0075164E"/>
    <w:rsid w:val="00751AE7"/>
    <w:rsid w:val="00751BA5"/>
    <w:rsid w:val="00752C70"/>
    <w:rsid w:val="007546A1"/>
    <w:rsid w:val="00754A79"/>
    <w:rsid w:val="00754ABB"/>
    <w:rsid w:val="00755C2D"/>
    <w:rsid w:val="007572DE"/>
    <w:rsid w:val="00760D26"/>
    <w:rsid w:val="00762916"/>
    <w:rsid w:val="00762BA2"/>
    <w:rsid w:val="00764BEA"/>
    <w:rsid w:val="00764C54"/>
    <w:rsid w:val="0076548E"/>
    <w:rsid w:val="0077154F"/>
    <w:rsid w:val="00771625"/>
    <w:rsid w:val="00772AF7"/>
    <w:rsid w:val="007733A2"/>
    <w:rsid w:val="00773AB3"/>
    <w:rsid w:val="00773AFD"/>
    <w:rsid w:val="0077617A"/>
    <w:rsid w:val="00777C38"/>
    <w:rsid w:val="0078086C"/>
    <w:rsid w:val="00781F60"/>
    <w:rsid w:val="0078368A"/>
    <w:rsid w:val="00785821"/>
    <w:rsid w:val="00786A68"/>
    <w:rsid w:val="00786DEB"/>
    <w:rsid w:val="0078753A"/>
    <w:rsid w:val="00787A3F"/>
    <w:rsid w:val="00790498"/>
    <w:rsid w:val="007919F1"/>
    <w:rsid w:val="007952E3"/>
    <w:rsid w:val="007961DC"/>
    <w:rsid w:val="00796421"/>
    <w:rsid w:val="007966C4"/>
    <w:rsid w:val="00796CCC"/>
    <w:rsid w:val="0079703B"/>
    <w:rsid w:val="007975B9"/>
    <w:rsid w:val="00797B56"/>
    <w:rsid w:val="007A12E8"/>
    <w:rsid w:val="007A1A41"/>
    <w:rsid w:val="007A3493"/>
    <w:rsid w:val="007A4A81"/>
    <w:rsid w:val="007A7969"/>
    <w:rsid w:val="007B0549"/>
    <w:rsid w:val="007B0B00"/>
    <w:rsid w:val="007B557B"/>
    <w:rsid w:val="007B6122"/>
    <w:rsid w:val="007B6BDC"/>
    <w:rsid w:val="007C1117"/>
    <w:rsid w:val="007C2B43"/>
    <w:rsid w:val="007C3682"/>
    <w:rsid w:val="007C5995"/>
    <w:rsid w:val="007C6817"/>
    <w:rsid w:val="007C6A4C"/>
    <w:rsid w:val="007C7440"/>
    <w:rsid w:val="007D0318"/>
    <w:rsid w:val="007D1793"/>
    <w:rsid w:val="007D252A"/>
    <w:rsid w:val="007D2DFE"/>
    <w:rsid w:val="007D3057"/>
    <w:rsid w:val="007D3396"/>
    <w:rsid w:val="007D72DF"/>
    <w:rsid w:val="007E1350"/>
    <w:rsid w:val="007E1A70"/>
    <w:rsid w:val="007E30F8"/>
    <w:rsid w:val="007E342A"/>
    <w:rsid w:val="007E4CAA"/>
    <w:rsid w:val="007E5FA4"/>
    <w:rsid w:val="007E7C59"/>
    <w:rsid w:val="007F0084"/>
    <w:rsid w:val="007F3217"/>
    <w:rsid w:val="007F62B8"/>
    <w:rsid w:val="007F62D3"/>
    <w:rsid w:val="007F633F"/>
    <w:rsid w:val="007F7470"/>
    <w:rsid w:val="00800F8D"/>
    <w:rsid w:val="00801E9D"/>
    <w:rsid w:val="00801FD2"/>
    <w:rsid w:val="00803076"/>
    <w:rsid w:val="008031DE"/>
    <w:rsid w:val="0080382C"/>
    <w:rsid w:val="0080476C"/>
    <w:rsid w:val="008065C8"/>
    <w:rsid w:val="00806CA0"/>
    <w:rsid w:val="0081197C"/>
    <w:rsid w:val="00812497"/>
    <w:rsid w:val="0081262D"/>
    <w:rsid w:val="008128FE"/>
    <w:rsid w:val="00813311"/>
    <w:rsid w:val="008156F5"/>
    <w:rsid w:val="0081711C"/>
    <w:rsid w:val="00823112"/>
    <w:rsid w:val="008233A5"/>
    <w:rsid w:val="00824157"/>
    <w:rsid w:val="008252C3"/>
    <w:rsid w:val="00827418"/>
    <w:rsid w:val="00830388"/>
    <w:rsid w:val="00830639"/>
    <w:rsid w:val="0083149B"/>
    <w:rsid w:val="00832893"/>
    <w:rsid w:val="0083444E"/>
    <w:rsid w:val="008345FB"/>
    <w:rsid w:val="00834E78"/>
    <w:rsid w:val="00835CED"/>
    <w:rsid w:val="00836172"/>
    <w:rsid w:val="008363FF"/>
    <w:rsid w:val="0083789B"/>
    <w:rsid w:val="00840B0B"/>
    <w:rsid w:val="008461BA"/>
    <w:rsid w:val="00851467"/>
    <w:rsid w:val="0085470F"/>
    <w:rsid w:val="00856A9B"/>
    <w:rsid w:val="00856F44"/>
    <w:rsid w:val="0085709D"/>
    <w:rsid w:val="00860D00"/>
    <w:rsid w:val="00861E2E"/>
    <w:rsid w:val="00866201"/>
    <w:rsid w:val="008709EB"/>
    <w:rsid w:val="00870F83"/>
    <w:rsid w:val="008727F2"/>
    <w:rsid w:val="00874B2E"/>
    <w:rsid w:val="008778AC"/>
    <w:rsid w:val="0088004F"/>
    <w:rsid w:val="0088047D"/>
    <w:rsid w:val="00880536"/>
    <w:rsid w:val="0088078E"/>
    <w:rsid w:val="00880D6B"/>
    <w:rsid w:val="008818FE"/>
    <w:rsid w:val="008825D2"/>
    <w:rsid w:val="00882956"/>
    <w:rsid w:val="00882FE4"/>
    <w:rsid w:val="00884004"/>
    <w:rsid w:val="00884656"/>
    <w:rsid w:val="0088616A"/>
    <w:rsid w:val="008873C2"/>
    <w:rsid w:val="008A0237"/>
    <w:rsid w:val="008A1920"/>
    <w:rsid w:val="008A1FF4"/>
    <w:rsid w:val="008A2E69"/>
    <w:rsid w:val="008A36FE"/>
    <w:rsid w:val="008A3926"/>
    <w:rsid w:val="008A6247"/>
    <w:rsid w:val="008A6274"/>
    <w:rsid w:val="008A6BB5"/>
    <w:rsid w:val="008A72EE"/>
    <w:rsid w:val="008B0965"/>
    <w:rsid w:val="008B2343"/>
    <w:rsid w:val="008B3E94"/>
    <w:rsid w:val="008B3EDA"/>
    <w:rsid w:val="008B5868"/>
    <w:rsid w:val="008B6BA4"/>
    <w:rsid w:val="008B79FC"/>
    <w:rsid w:val="008C127D"/>
    <w:rsid w:val="008C1E0A"/>
    <w:rsid w:val="008C2C9D"/>
    <w:rsid w:val="008D3C95"/>
    <w:rsid w:val="008D50A9"/>
    <w:rsid w:val="008D7EE0"/>
    <w:rsid w:val="008E210B"/>
    <w:rsid w:val="008E5A2C"/>
    <w:rsid w:val="008E66BC"/>
    <w:rsid w:val="008F0928"/>
    <w:rsid w:val="008F0A48"/>
    <w:rsid w:val="008F16F5"/>
    <w:rsid w:val="008F1FD8"/>
    <w:rsid w:val="008F2004"/>
    <w:rsid w:val="008F27FB"/>
    <w:rsid w:val="008F3754"/>
    <w:rsid w:val="008F4F7D"/>
    <w:rsid w:val="008F59AD"/>
    <w:rsid w:val="008F6663"/>
    <w:rsid w:val="008F7026"/>
    <w:rsid w:val="008F7A07"/>
    <w:rsid w:val="009006CE"/>
    <w:rsid w:val="009009B7"/>
    <w:rsid w:val="00900FD4"/>
    <w:rsid w:val="009012C5"/>
    <w:rsid w:val="009039D5"/>
    <w:rsid w:val="00903DEA"/>
    <w:rsid w:val="0090405F"/>
    <w:rsid w:val="009048E9"/>
    <w:rsid w:val="009054D0"/>
    <w:rsid w:val="009064B8"/>
    <w:rsid w:val="00906A56"/>
    <w:rsid w:val="00906C8D"/>
    <w:rsid w:val="00907EC6"/>
    <w:rsid w:val="00907EF8"/>
    <w:rsid w:val="00910DF6"/>
    <w:rsid w:val="00912C67"/>
    <w:rsid w:val="00915135"/>
    <w:rsid w:val="00915352"/>
    <w:rsid w:val="00915D2F"/>
    <w:rsid w:val="00916DA3"/>
    <w:rsid w:val="0091771F"/>
    <w:rsid w:val="00923405"/>
    <w:rsid w:val="00924E8F"/>
    <w:rsid w:val="00926B2F"/>
    <w:rsid w:val="0093259F"/>
    <w:rsid w:val="00933097"/>
    <w:rsid w:val="00933F2F"/>
    <w:rsid w:val="00934E70"/>
    <w:rsid w:val="00934FE7"/>
    <w:rsid w:val="009407F9"/>
    <w:rsid w:val="00941453"/>
    <w:rsid w:val="00942546"/>
    <w:rsid w:val="009425BE"/>
    <w:rsid w:val="00942667"/>
    <w:rsid w:val="00943FB9"/>
    <w:rsid w:val="00944976"/>
    <w:rsid w:val="009465BC"/>
    <w:rsid w:val="0094663D"/>
    <w:rsid w:val="00951337"/>
    <w:rsid w:val="009515B2"/>
    <w:rsid w:val="00951A4C"/>
    <w:rsid w:val="00951AD6"/>
    <w:rsid w:val="00954E59"/>
    <w:rsid w:val="0095547C"/>
    <w:rsid w:val="0095582D"/>
    <w:rsid w:val="00956746"/>
    <w:rsid w:val="00957F84"/>
    <w:rsid w:val="00960D3C"/>
    <w:rsid w:val="00962BD2"/>
    <w:rsid w:val="00962E63"/>
    <w:rsid w:val="00964AF3"/>
    <w:rsid w:val="009653AB"/>
    <w:rsid w:val="0096593F"/>
    <w:rsid w:val="00966616"/>
    <w:rsid w:val="00967C0D"/>
    <w:rsid w:val="009708E2"/>
    <w:rsid w:val="00971090"/>
    <w:rsid w:val="009710DF"/>
    <w:rsid w:val="00971FD8"/>
    <w:rsid w:val="00973898"/>
    <w:rsid w:val="00975510"/>
    <w:rsid w:val="00976E69"/>
    <w:rsid w:val="00977797"/>
    <w:rsid w:val="00980B18"/>
    <w:rsid w:val="00981B40"/>
    <w:rsid w:val="00981D33"/>
    <w:rsid w:val="00982B31"/>
    <w:rsid w:val="00982FCA"/>
    <w:rsid w:val="00985218"/>
    <w:rsid w:val="00991398"/>
    <w:rsid w:val="009952BA"/>
    <w:rsid w:val="00995881"/>
    <w:rsid w:val="009962C6"/>
    <w:rsid w:val="009A1444"/>
    <w:rsid w:val="009A2B00"/>
    <w:rsid w:val="009A4731"/>
    <w:rsid w:val="009A578C"/>
    <w:rsid w:val="009A5D03"/>
    <w:rsid w:val="009A74EE"/>
    <w:rsid w:val="009A7DF0"/>
    <w:rsid w:val="009B1B11"/>
    <w:rsid w:val="009B3F9A"/>
    <w:rsid w:val="009B5D26"/>
    <w:rsid w:val="009B6497"/>
    <w:rsid w:val="009C0838"/>
    <w:rsid w:val="009C1EC9"/>
    <w:rsid w:val="009C3AFD"/>
    <w:rsid w:val="009C557E"/>
    <w:rsid w:val="009C666D"/>
    <w:rsid w:val="009C7009"/>
    <w:rsid w:val="009C7B66"/>
    <w:rsid w:val="009D021C"/>
    <w:rsid w:val="009D37A7"/>
    <w:rsid w:val="009D475E"/>
    <w:rsid w:val="009D5EF5"/>
    <w:rsid w:val="009E28CC"/>
    <w:rsid w:val="009E3352"/>
    <w:rsid w:val="009E368D"/>
    <w:rsid w:val="009E6397"/>
    <w:rsid w:val="009E65BC"/>
    <w:rsid w:val="009E701F"/>
    <w:rsid w:val="009E73CC"/>
    <w:rsid w:val="009E7EF3"/>
    <w:rsid w:val="009F068E"/>
    <w:rsid w:val="009F08D3"/>
    <w:rsid w:val="009F23A7"/>
    <w:rsid w:val="009F2F3C"/>
    <w:rsid w:val="009F40E1"/>
    <w:rsid w:val="00A05B26"/>
    <w:rsid w:val="00A05F1B"/>
    <w:rsid w:val="00A07236"/>
    <w:rsid w:val="00A10B58"/>
    <w:rsid w:val="00A11068"/>
    <w:rsid w:val="00A11548"/>
    <w:rsid w:val="00A13C01"/>
    <w:rsid w:val="00A14491"/>
    <w:rsid w:val="00A148A1"/>
    <w:rsid w:val="00A14B94"/>
    <w:rsid w:val="00A16CCB"/>
    <w:rsid w:val="00A17A9B"/>
    <w:rsid w:val="00A205D5"/>
    <w:rsid w:val="00A2409F"/>
    <w:rsid w:val="00A26EA0"/>
    <w:rsid w:val="00A303EF"/>
    <w:rsid w:val="00A317D1"/>
    <w:rsid w:val="00A32247"/>
    <w:rsid w:val="00A32323"/>
    <w:rsid w:val="00A32377"/>
    <w:rsid w:val="00A36A37"/>
    <w:rsid w:val="00A401CE"/>
    <w:rsid w:val="00A40731"/>
    <w:rsid w:val="00A4234F"/>
    <w:rsid w:val="00A428BD"/>
    <w:rsid w:val="00A43E05"/>
    <w:rsid w:val="00A4487C"/>
    <w:rsid w:val="00A47B67"/>
    <w:rsid w:val="00A47D84"/>
    <w:rsid w:val="00A5090E"/>
    <w:rsid w:val="00A511B6"/>
    <w:rsid w:val="00A5232D"/>
    <w:rsid w:val="00A53008"/>
    <w:rsid w:val="00A53BFB"/>
    <w:rsid w:val="00A5408F"/>
    <w:rsid w:val="00A54939"/>
    <w:rsid w:val="00A56C0E"/>
    <w:rsid w:val="00A57802"/>
    <w:rsid w:val="00A60200"/>
    <w:rsid w:val="00A60424"/>
    <w:rsid w:val="00A60969"/>
    <w:rsid w:val="00A62D52"/>
    <w:rsid w:val="00A6578B"/>
    <w:rsid w:val="00A659C6"/>
    <w:rsid w:val="00A662BA"/>
    <w:rsid w:val="00A666D1"/>
    <w:rsid w:val="00A67751"/>
    <w:rsid w:val="00A70A1F"/>
    <w:rsid w:val="00A70A52"/>
    <w:rsid w:val="00A777BD"/>
    <w:rsid w:val="00A833FD"/>
    <w:rsid w:val="00A83FA7"/>
    <w:rsid w:val="00A85DA1"/>
    <w:rsid w:val="00A87323"/>
    <w:rsid w:val="00A87AFF"/>
    <w:rsid w:val="00A87B5E"/>
    <w:rsid w:val="00A90E26"/>
    <w:rsid w:val="00A92B48"/>
    <w:rsid w:val="00A939A8"/>
    <w:rsid w:val="00A942F0"/>
    <w:rsid w:val="00A948D5"/>
    <w:rsid w:val="00A979F2"/>
    <w:rsid w:val="00AA31E6"/>
    <w:rsid w:val="00AA3823"/>
    <w:rsid w:val="00AA3B0D"/>
    <w:rsid w:val="00AA3BB6"/>
    <w:rsid w:val="00AA44DF"/>
    <w:rsid w:val="00AA498A"/>
    <w:rsid w:val="00AB0033"/>
    <w:rsid w:val="00AB563E"/>
    <w:rsid w:val="00AB60F6"/>
    <w:rsid w:val="00AB670F"/>
    <w:rsid w:val="00AB6855"/>
    <w:rsid w:val="00AB6976"/>
    <w:rsid w:val="00AC22A6"/>
    <w:rsid w:val="00AC3940"/>
    <w:rsid w:val="00AC41D5"/>
    <w:rsid w:val="00AC6E26"/>
    <w:rsid w:val="00AC77AD"/>
    <w:rsid w:val="00AC7B17"/>
    <w:rsid w:val="00AC7EAC"/>
    <w:rsid w:val="00AD01A1"/>
    <w:rsid w:val="00AD1829"/>
    <w:rsid w:val="00AD254D"/>
    <w:rsid w:val="00AD570E"/>
    <w:rsid w:val="00AD5AFA"/>
    <w:rsid w:val="00AD6B3F"/>
    <w:rsid w:val="00AD7369"/>
    <w:rsid w:val="00AE1AF8"/>
    <w:rsid w:val="00AE38FC"/>
    <w:rsid w:val="00AE3D47"/>
    <w:rsid w:val="00AE58E3"/>
    <w:rsid w:val="00AE687C"/>
    <w:rsid w:val="00AE6DA6"/>
    <w:rsid w:val="00AE71FE"/>
    <w:rsid w:val="00AF1C8C"/>
    <w:rsid w:val="00AF1E19"/>
    <w:rsid w:val="00AF4E1A"/>
    <w:rsid w:val="00AF557A"/>
    <w:rsid w:val="00AF59CC"/>
    <w:rsid w:val="00AF5BAD"/>
    <w:rsid w:val="00AF6BF6"/>
    <w:rsid w:val="00AF727A"/>
    <w:rsid w:val="00B01411"/>
    <w:rsid w:val="00B02E77"/>
    <w:rsid w:val="00B04C84"/>
    <w:rsid w:val="00B050B2"/>
    <w:rsid w:val="00B06B3F"/>
    <w:rsid w:val="00B06D3B"/>
    <w:rsid w:val="00B07BF8"/>
    <w:rsid w:val="00B116BB"/>
    <w:rsid w:val="00B1175C"/>
    <w:rsid w:val="00B14063"/>
    <w:rsid w:val="00B1794F"/>
    <w:rsid w:val="00B21240"/>
    <w:rsid w:val="00B21D75"/>
    <w:rsid w:val="00B22258"/>
    <w:rsid w:val="00B22610"/>
    <w:rsid w:val="00B23497"/>
    <w:rsid w:val="00B26987"/>
    <w:rsid w:val="00B26E8C"/>
    <w:rsid w:val="00B27C4E"/>
    <w:rsid w:val="00B30B7F"/>
    <w:rsid w:val="00B3103F"/>
    <w:rsid w:val="00B3241E"/>
    <w:rsid w:val="00B33615"/>
    <w:rsid w:val="00B34AC2"/>
    <w:rsid w:val="00B35FB3"/>
    <w:rsid w:val="00B36D2F"/>
    <w:rsid w:val="00B37FB0"/>
    <w:rsid w:val="00B40762"/>
    <w:rsid w:val="00B41317"/>
    <w:rsid w:val="00B41FF7"/>
    <w:rsid w:val="00B533D5"/>
    <w:rsid w:val="00B57AAD"/>
    <w:rsid w:val="00B61484"/>
    <w:rsid w:val="00B63D42"/>
    <w:rsid w:val="00B643FF"/>
    <w:rsid w:val="00B6530F"/>
    <w:rsid w:val="00B653F5"/>
    <w:rsid w:val="00B6670B"/>
    <w:rsid w:val="00B66C49"/>
    <w:rsid w:val="00B677BD"/>
    <w:rsid w:val="00B70774"/>
    <w:rsid w:val="00B70D56"/>
    <w:rsid w:val="00B713F2"/>
    <w:rsid w:val="00B727A3"/>
    <w:rsid w:val="00B76567"/>
    <w:rsid w:val="00B7697A"/>
    <w:rsid w:val="00B775AC"/>
    <w:rsid w:val="00B776E0"/>
    <w:rsid w:val="00B8231A"/>
    <w:rsid w:val="00B830CF"/>
    <w:rsid w:val="00B838E6"/>
    <w:rsid w:val="00B840A1"/>
    <w:rsid w:val="00B8417F"/>
    <w:rsid w:val="00B846AA"/>
    <w:rsid w:val="00B91A68"/>
    <w:rsid w:val="00B935C9"/>
    <w:rsid w:val="00B9390F"/>
    <w:rsid w:val="00BA073F"/>
    <w:rsid w:val="00BA2F61"/>
    <w:rsid w:val="00BA31D3"/>
    <w:rsid w:val="00BA356E"/>
    <w:rsid w:val="00BA4CA9"/>
    <w:rsid w:val="00BA56AF"/>
    <w:rsid w:val="00BA7C03"/>
    <w:rsid w:val="00BB0214"/>
    <w:rsid w:val="00BB115D"/>
    <w:rsid w:val="00BB2797"/>
    <w:rsid w:val="00BB2FF1"/>
    <w:rsid w:val="00BB3248"/>
    <w:rsid w:val="00BB3C74"/>
    <w:rsid w:val="00BB494C"/>
    <w:rsid w:val="00BC2F2A"/>
    <w:rsid w:val="00BC48DB"/>
    <w:rsid w:val="00BC5E74"/>
    <w:rsid w:val="00BC6BBA"/>
    <w:rsid w:val="00BC6C73"/>
    <w:rsid w:val="00BC7391"/>
    <w:rsid w:val="00BC7D51"/>
    <w:rsid w:val="00BD1D9E"/>
    <w:rsid w:val="00BD24CF"/>
    <w:rsid w:val="00BD276C"/>
    <w:rsid w:val="00BD2814"/>
    <w:rsid w:val="00BD3754"/>
    <w:rsid w:val="00BD41F6"/>
    <w:rsid w:val="00BD50C3"/>
    <w:rsid w:val="00BE0337"/>
    <w:rsid w:val="00BE1245"/>
    <w:rsid w:val="00BE5F0C"/>
    <w:rsid w:val="00BF0BD3"/>
    <w:rsid w:val="00BF34DE"/>
    <w:rsid w:val="00BF4AAD"/>
    <w:rsid w:val="00BF6A8C"/>
    <w:rsid w:val="00C01289"/>
    <w:rsid w:val="00C01EB5"/>
    <w:rsid w:val="00C01ECD"/>
    <w:rsid w:val="00C04138"/>
    <w:rsid w:val="00C05D40"/>
    <w:rsid w:val="00C06BCB"/>
    <w:rsid w:val="00C10CEF"/>
    <w:rsid w:val="00C11228"/>
    <w:rsid w:val="00C112A3"/>
    <w:rsid w:val="00C11E64"/>
    <w:rsid w:val="00C14034"/>
    <w:rsid w:val="00C150DC"/>
    <w:rsid w:val="00C17B95"/>
    <w:rsid w:val="00C206BC"/>
    <w:rsid w:val="00C21250"/>
    <w:rsid w:val="00C221F8"/>
    <w:rsid w:val="00C227C0"/>
    <w:rsid w:val="00C2283F"/>
    <w:rsid w:val="00C25272"/>
    <w:rsid w:val="00C27B4D"/>
    <w:rsid w:val="00C32610"/>
    <w:rsid w:val="00C32CAA"/>
    <w:rsid w:val="00C330CD"/>
    <w:rsid w:val="00C3342F"/>
    <w:rsid w:val="00C336AF"/>
    <w:rsid w:val="00C33721"/>
    <w:rsid w:val="00C33F18"/>
    <w:rsid w:val="00C359E7"/>
    <w:rsid w:val="00C41673"/>
    <w:rsid w:val="00C41735"/>
    <w:rsid w:val="00C43D68"/>
    <w:rsid w:val="00C45040"/>
    <w:rsid w:val="00C457D1"/>
    <w:rsid w:val="00C46471"/>
    <w:rsid w:val="00C46ED1"/>
    <w:rsid w:val="00C4780D"/>
    <w:rsid w:val="00C47FA1"/>
    <w:rsid w:val="00C513FB"/>
    <w:rsid w:val="00C51624"/>
    <w:rsid w:val="00C552A9"/>
    <w:rsid w:val="00C575C2"/>
    <w:rsid w:val="00C57A2C"/>
    <w:rsid w:val="00C60155"/>
    <w:rsid w:val="00C60E59"/>
    <w:rsid w:val="00C60FC3"/>
    <w:rsid w:val="00C60FD6"/>
    <w:rsid w:val="00C65208"/>
    <w:rsid w:val="00C66595"/>
    <w:rsid w:val="00C701A0"/>
    <w:rsid w:val="00C70EA1"/>
    <w:rsid w:val="00C71CBB"/>
    <w:rsid w:val="00C71F5D"/>
    <w:rsid w:val="00C732EA"/>
    <w:rsid w:val="00C7448F"/>
    <w:rsid w:val="00C746CB"/>
    <w:rsid w:val="00C75092"/>
    <w:rsid w:val="00C75D68"/>
    <w:rsid w:val="00C75E39"/>
    <w:rsid w:val="00C8202A"/>
    <w:rsid w:val="00C835BA"/>
    <w:rsid w:val="00C8420D"/>
    <w:rsid w:val="00C86F12"/>
    <w:rsid w:val="00C872DF"/>
    <w:rsid w:val="00C87FA5"/>
    <w:rsid w:val="00C9014E"/>
    <w:rsid w:val="00C9200A"/>
    <w:rsid w:val="00C9244B"/>
    <w:rsid w:val="00C945B7"/>
    <w:rsid w:val="00C9620D"/>
    <w:rsid w:val="00C96D7E"/>
    <w:rsid w:val="00CA08C8"/>
    <w:rsid w:val="00CA0E64"/>
    <w:rsid w:val="00CA3334"/>
    <w:rsid w:val="00CA6B46"/>
    <w:rsid w:val="00CB09C9"/>
    <w:rsid w:val="00CB4591"/>
    <w:rsid w:val="00CB53B7"/>
    <w:rsid w:val="00CB6E2D"/>
    <w:rsid w:val="00CB770D"/>
    <w:rsid w:val="00CC192C"/>
    <w:rsid w:val="00CC23BD"/>
    <w:rsid w:val="00CC714A"/>
    <w:rsid w:val="00CC7A4D"/>
    <w:rsid w:val="00CC7F82"/>
    <w:rsid w:val="00CD062B"/>
    <w:rsid w:val="00CD1A80"/>
    <w:rsid w:val="00CD1F9A"/>
    <w:rsid w:val="00CD202A"/>
    <w:rsid w:val="00CD3037"/>
    <w:rsid w:val="00CD6310"/>
    <w:rsid w:val="00CE0040"/>
    <w:rsid w:val="00CE00A2"/>
    <w:rsid w:val="00CE0A63"/>
    <w:rsid w:val="00CE2246"/>
    <w:rsid w:val="00CE5D3B"/>
    <w:rsid w:val="00CE5DD8"/>
    <w:rsid w:val="00CE6313"/>
    <w:rsid w:val="00CE72D9"/>
    <w:rsid w:val="00CE7D4A"/>
    <w:rsid w:val="00CF061E"/>
    <w:rsid w:val="00CF0CDB"/>
    <w:rsid w:val="00CF0F31"/>
    <w:rsid w:val="00CF14C8"/>
    <w:rsid w:val="00CF1A1A"/>
    <w:rsid w:val="00CF1EC4"/>
    <w:rsid w:val="00CF23DE"/>
    <w:rsid w:val="00CF27CE"/>
    <w:rsid w:val="00CF34C2"/>
    <w:rsid w:val="00CF5312"/>
    <w:rsid w:val="00D027A6"/>
    <w:rsid w:val="00D0285E"/>
    <w:rsid w:val="00D03629"/>
    <w:rsid w:val="00D053A7"/>
    <w:rsid w:val="00D078E8"/>
    <w:rsid w:val="00D07BA0"/>
    <w:rsid w:val="00D07E38"/>
    <w:rsid w:val="00D10023"/>
    <w:rsid w:val="00D108E3"/>
    <w:rsid w:val="00D1130A"/>
    <w:rsid w:val="00D1270A"/>
    <w:rsid w:val="00D13E33"/>
    <w:rsid w:val="00D1561B"/>
    <w:rsid w:val="00D16497"/>
    <w:rsid w:val="00D2018C"/>
    <w:rsid w:val="00D2027D"/>
    <w:rsid w:val="00D20EB8"/>
    <w:rsid w:val="00D210D8"/>
    <w:rsid w:val="00D214A3"/>
    <w:rsid w:val="00D22F1E"/>
    <w:rsid w:val="00D24056"/>
    <w:rsid w:val="00D255A9"/>
    <w:rsid w:val="00D2589C"/>
    <w:rsid w:val="00D26185"/>
    <w:rsid w:val="00D271B9"/>
    <w:rsid w:val="00D31411"/>
    <w:rsid w:val="00D31DE9"/>
    <w:rsid w:val="00D32CA1"/>
    <w:rsid w:val="00D370FE"/>
    <w:rsid w:val="00D37C73"/>
    <w:rsid w:val="00D41B8C"/>
    <w:rsid w:val="00D4246B"/>
    <w:rsid w:val="00D425CF"/>
    <w:rsid w:val="00D45B31"/>
    <w:rsid w:val="00D47375"/>
    <w:rsid w:val="00D501D2"/>
    <w:rsid w:val="00D5073A"/>
    <w:rsid w:val="00D51ED8"/>
    <w:rsid w:val="00D521F6"/>
    <w:rsid w:val="00D52314"/>
    <w:rsid w:val="00D53023"/>
    <w:rsid w:val="00D550C1"/>
    <w:rsid w:val="00D55CC0"/>
    <w:rsid w:val="00D55D0B"/>
    <w:rsid w:val="00D60BDF"/>
    <w:rsid w:val="00D61CE9"/>
    <w:rsid w:val="00D631FD"/>
    <w:rsid w:val="00D63803"/>
    <w:rsid w:val="00D65026"/>
    <w:rsid w:val="00D654BF"/>
    <w:rsid w:val="00D66BCF"/>
    <w:rsid w:val="00D74794"/>
    <w:rsid w:val="00D75044"/>
    <w:rsid w:val="00D765BD"/>
    <w:rsid w:val="00D7681D"/>
    <w:rsid w:val="00D77C1A"/>
    <w:rsid w:val="00D80492"/>
    <w:rsid w:val="00D815E8"/>
    <w:rsid w:val="00D83901"/>
    <w:rsid w:val="00D83C3F"/>
    <w:rsid w:val="00D8466E"/>
    <w:rsid w:val="00D8712A"/>
    <w:rsid w:val="00D8772E"/>
    <w:rsid w:val="00D91972"/>
    <w:rsid w:val="00D91CF8"/>
    <w:rsid w:val="00D91E17"/>
    <w:rsid w:val="00D920B0"/>
    <w:rsid w:val="00D93A38"/>
    <w:rsid w:val="00D9599F"/>
    <w:rsid w:val="00D97227"/>
    <w:rsid w:val="00D97287"/>
    <w:rsid w:val="00D9776F"/>
    <w:rsid w:val="00DA193E"/>
    <w:rsid w:val="00DA4073"/>
    <w:rsid w:val="00DA5D99"/>
    <w:rsid w:val="00DB3405"/>
    <w:rsid w:val="00DB38AF"/>
    <w:rsid w:val="00DB5D3D"/>
    <w:rsid w:val="00DB7D82"/>
    <w:rsid w:val="00DC18CA"/>
    <w:rsid w:val="00DC453E"/>
    <w:rsid w:val="00DC485F"/>
    <w:rsid w:val="00DC55E1"/>
    <w:rsid w:val="00DC7785"/>
    <w:rsid w:val="00DD26CC"/>
    <w:rsid w:val="00DD2B8A"/>
    <w:rsid w:val="00DD4FAB"/>
    <w:rsid w:val="00DD5AD9"/>
    <w:rsid w:val="00DD797B"/>
    <w:rsid w:val="00DE02BF"/>
    <w:rsid w:val="00DE0F12"/>
    <w:rsid w:val="00DE1B47"/>
    <w:rsid w:val="00DE1E75"/>
    <w:rsid w:val="00DE2F07"/>
    <w:rsid w:val="00DE36DB"/>
    <w:rsid w:val="00DE49FC"/>
    <w:rsid w:val="00DE538A"/>
    <w:rsid w:val="00DE6BE0"/>
    <w:rsid w:val="00DF1415"/>
    <w:rsid w:val="00DF16A0"/>
    <w:rsid w:val="00DF347C"/>
    <w:rsid w:val="00DF5093"/>
    <w:rsid w:val="00DF5570"/>
    <w:rsid w:val="00DF6936"/>
    <w:rsid w:val="00DF7016"/>
    <w:rsid w:val="00E01BF2"/>
    <w:rsid w:val="00E02A33"/>
    <w:rsid w:val="00E02A59"/>
    <w:rsid w:val="00E03461"/>
    <w:rsid w:val="00E035C2"/>
    <w:rsid w:val="00E036AC"/>
    <w:rsid w:val="00E04A1F"/>
    <w:rsid w:val="00E04D10"/>
    <w:rsid w:val="00E05D83"/>
    <w:rsid w:val="00E05E12"/>
    <w:rsid w:val="00E0759C"/>
    <w:rsid w:val="00E075C4"/>
    <w:rsid w:val="00E07632"/>
    <w:rsid w:val="00E1159A"/>
    <w:rsid w:val="00E12104"/>
    <w:rsid w:val="00E12675"/>
    <w:rsid w:val="00E126AD"/>
    <w:rsid w:val="00E131A7"/>
    <w:rsid w:val="00E13936"/>
    <w:rsid w:val="00E14150"/>
    <w:rsid w:val="00E152A3"/>
    <w:rsid w:val="00E1598D"/>
    <w:rsid w:val="00E1675A"/>
    <w:rsid w:val="00E16941"/>
    <w:rsid w:val="00E2081B"/>
    <w:rsid w:val="00E210DB"/>
    <w:rsid w:val="00E217A1"/>
    <w:rsid w:val="00E24E9D"/>
    <w:rsid w:val="00E252C3"/>
    <w:rsid w:val="00E255AF"/>
    <w:rsid w:val="00E30565"/>
    <w:rsid w:val="00E30B35"/>
    <w:rsid w:val="00E347F0"/>
    <w:rsid w:val="00E34C6D"/>
    <w:rsid w:val="00E369F3"/>
    <w:rsid w:val="00E437DA"/>
    <w:rsid w:val="00E43C21"/>
    <w:rsid w:val="00E457CC"/>
    <w:rsid w:val="00E45AE5"/>
    <w:rsid w:val="00E46C1C"/>
    <w:rsid w:val="00E4703E"/>
    <w:rsid w:val="00E51985"/>
    <w:rsid w:val="00E52A8D"/>
    <w:rsid w:val="00E52EA5"/>
    <w:rsid w:val="00E530F9"/>
    <w:rsid w:val="00E55241"/>
    <w:rsid w:val="00E55FA0"/>
    <w:rsid w:val="00E5725A"/>
    <w:rsid w:val="00E57AC0"/>
    <w:rsid w:val="00E6028F"/>
    <w:rsid w:val="00E636B8"/>
    <w:rsid w:val="00E64463"/>
    <w:rsid w:val="00E64DD8"/>
    <w:rsid w:val="00E65292"/>
    <w:rsid w:val="00E67B5D"/>
    <w:rsid w:val="00E70759"/>
    <w:rsid w:val="00E71BE1"/>
    <w:rsid w:val="00E72142"/>
    <w:rsid w:val="00E74651"/>
    <w:rsid w:val="00E7510B"/>
    <w:rsid w:val="00E775F6"/>
    <w:rsid w:val="00E80EBC"/>
    <w:rsid w:val="00E826DE"/>
    <w:rsid w:val="00E83ED7"/>
    <w:rsid w:val="00E847C4"/>
    <w:rsid w:val="00E84B23"/>
    <w:rsid w:val="00E87CDB"/>
    <w:rsid w:val="00E901F0"/>
    <w:rsid w:val="00E906FA"/>
    <w:rsid w:val="00EA2581"/>
    <w:rsid w:val="00EA3A08"/>
    <w:rsid w:val="00EA73FF"/>
    <w:rsid w:val="00EB1669"/>
    <w:rsid w:val="00EB1D87"/>
    <w:rsid w:val="00EB1EE2"/>
    <w:rsid w:val="00EB2FBA"/>
    <w:rsid w:val="00EB4E16"/>
    <w:rsid w:val="00EB5634"/>
    <w:rsid w:val="00EB5C36"/>
    <w:rsid w:val="00EB6383"/>
    <w:rsid w:val="00EB7E4F"/>
    <w:rsid w:val="00EC02FD"/>
    <w:rsid w:val="00EC19EB"/>
    <w:rsid w:val="00EC1E94"/>
    <w:rsid w:val="00EC327A"/>
    <w:rsid w:val="00ED2764"/>
    <w:rsid w:val="00ED3ABD"/>
    <w:rsid w:val="00ED7E95"/>
    <w:rsid w:val="00EE1AE8"/>
    <w:rsid w:val="00EE1E99"/>
    <w:rsid w:val="00EE292B"/>
    <w:rsid w:val="00EE2A91"/>
    <w:rsid w:val="00EE35C7"/>
    <w:rsid w:val="00EE57A7"/>
    <w:rsid w:val="00EE7313"/>
    <w:rsid w:val="00EF1D31"/>
    <w:rsid w:val="00EF3A6E"/>
    <w:rsid w:val="00EF3B4B"/>
    <w:rsid w:val="00EF4501"/>
    <w:rsid w:val="00EF56CE"/>
    <w:rsid w:val="00EF7846"/>
    <w:rsid w:val="00F00BE2"/>
    <w:rsid w:val="00F01302"/>
    <w:rsid w:val="00F01F58"/>
    <w:rsid w:val="00F023FC"/>
    <w:rsid w:val="00F03655"/>
    <w:rsid w:val="00F07B7A"/>
    <w:rsid w:val="00F122C5"/>
    <w:rsid w:val="00F12608"/>
    <w:rsid w:val="00F12EEA"/>
    <w:rsid w:val="00F14576"/>
    <w:rsid w:val="00F152D1"/>
    <w:rsid w:val="00F15757"/>
    <w:rsid w:val="00F2262B"/>
    <w:rsid w:val="00F23347"/>
    <w:rsid w:val="00F2394C"/>
    <w:rsid w:val="00F24B2F"/>
    <w:rsid w:val="00F24DAB"/>
    <w:rsid w:val="00F31F4A"/>
    <w:rsid w:val="00F36CFF"/>
    <w:rsid w:val="00F41665"/>
    <w:rsid w:val="00F44B6C"/>
    <w:rsid w:val="00F45309"/>
    <w:rsid w:val="00F45888"/>
    <w:rsid w:val="00F47C7E"/>
    <w:rsid w:val="00F50A8C"/>
    <w:rsid w:val="00F53157"/>
    <w:rsid w:val="00F54073"/>
    <w:rsid w:val="00F56058"/>
    <w:rsid w:val="00F56139"/>
    <w:rsid w:val="00F56C27"/>
    <w:rsid w:val="00F626E4"/>
    <w:rsid w:val="00F64484"/>
    <w:rsid w:val="00F6593E"/>
    <w:rsid w:val="00F65F87"/>
    <w:rsid w:val="00F731EB"/>
    <w:rsid w:val="00F74116"/>
    <w:rsid w:val="00F806A1"/>
    <w:rsid w:val="00F824FA"/>
    <w:rsid w:val="00F82C89"/>
    <w:rsid w:val="00F83812"/>
    <w:rsid w:val="00F8470D"/>
    <w:rsid w:val="00F84BCD"/>
    <w:rsid w:val="00F85B92"/>
    <w:rsid w:val="00F85FF9"/>
    <w:rsid w:val="00F865AB"/>
    <w:rsid w:val="00F90D86"/>
    <w:rsid w:val="00F91F19"/>
    <w:rsid w:val="00F95378"/>
    <w:rsid w:val="00F954ED"/>
    <w:rsid w:val="00F97B82"/>
    <w:rsid w:val="00FA28D0"/>
    <w:rsid w:val="00FA31EC"/>
    <w:rsid w:val="00FA343A"/>
    <w:rsid w:val="00FA52B7"/>
    <w:rsid w:val="00FA53FA"/>
    <w:rsid w:val="00FA6379"/>
    <w:rsid w:val="00FA6633"/>
    <w:rsid w:val="00FA776D"/>
    <w:rsid w:val="00FB0B19"/>
    <w:rsid w:val="00FB0BFE"/>
    <w:rsid w:val="00FB237C"/>
    <w:rsid w:val="00FB266E"/>
    <w:rsid w:val="00FB363A"/>
    <w:rsid w:val="00FB36A6"/>
    <w:rsid w:val="00FB55F9"/>
    <w:rsid w:val="00FB641C"/>
    <w:rsid w:val="00FB7938"/>
    <w:rsid w:val="00FC00E4"/>
    <w:rsid w:val="00FC0664"/>
    <w:rsid w:val="00FC392C"/>
    <w:rsid w:val="00FC537D"/>
    <w:rsid w:val="00FC71F4"/>
    <w:rsid w:val="00FC7B07"/>
    <w:rsid w:val="00FD03BF"/>
    <w:rsid w:val="00FD0536"/>
    <w:rsid w:val="00FD061F"/>
    <w:rsid w:val="00FD1768"/>
    <w:rsid w:val="00FD3683"/>
    <w:rsid w:val="00FD4B22"/>
    <w:rsid w:val="00FD5153"/>
    <w:rsid w:val="00FD556A"/>
    <w:rsid w:val="00FD5C73"/>
    <w:rsid w:val="00FD6C26"/>
    <w:rsid w:val="00FD78F2"/>
    <w:rsid w:val="00FE09A3"/>
    <w:rsid w:val="00FE1A2E"/>
    <w:rsid w:val="00FE53BE"/>
    <w:rsid w:val="00FE7051"/>
    <w:rsid w:val="00FF04C4"/>
    <w:rsid w:val="00FF2B82"/>
    <w:rsid w:val="00FF30D7"/>
    <w:rsid w:val="00FF3CCE"/>
    <w:rsid w:val="00FF455A"/>
    <w:rsid w:val="00F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F80F95"/>
  <w15:chartTrackingRefBased/>
  <w15:docId w15:val="{C7954F17-6656-44A2-84F6-BC0085B5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F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26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A70A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F65F87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Standard"/>
    <w:uiPriority w:val="34"/>
    <w:qFormat/>
    <w:rsid w:val="00D1270A"/>
    <w:pPr>
      <w:ind w:left="720"/>
    </w:pPr>
  </w:style>
  <w:style w:type="paragraph" w:styleId="NormalnyWeb">
    <w:name w:val="Normal (Web)"/>
    <w:basedOn w:val="Normalny"/>
    <w:uiPriority w:val="99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F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5B25BF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237A7-FF5D-4047-837E-2FA1D136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21</Pages>
  <Words>6493</Words>
  <Characters>38964</Characters>
  <Application>Microsoft Office Word</Application>
  <DocSecurity>0</DocSecurity>
  <Lines>324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45367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Korzeniowska Joanna</cp:lastModifiedBy>
  <cp:revision>7</cp:revision>
  <cp:lastPrinted>2022-10-19T10:38:00Z</cp:lastPrinted>
  <dcterms:created xsi:type="dcterms:W3CDTF">2022-10-19T09:28:00Z</dcterms:created>
  <dcterms:modified xsi:type="dcterms:W3CDTF">2022-12-05T10:42:00Z</dcterms:modified>
</cp:coreProperties>
</file>