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59739DCA" w:rsidR="00274705" w:rsidRPr="002D7870" w:rsidRDefault="00274705" w:rsidP="00274705">
      <w:pPr>
        <w:spacing w:after="0" w:line="240" w:lineRule="auto"/>
        <w:jc w:val="right"/>
        <w:rPr>
          <w:rFonts w:asciiTheme="minorHAnsi" w:eastAsiaTheme="minorHAnsi" w:hAnsiTheme="minorHAnsi" w:cstheme="minorHAnsi"/>
          <w:szCs w:val="24"/>
        </w:rPr>
      </w:pPr>
      <w:r w:rsidRPr="002D7870">
        <w:rPr>
          <w:rFonts w:asciiTheme="minorHAnsi" w:eastAsiaTheme="minorHAnsi" w:hAnsiTheme="minorHAnsi" w:cstheme="minorHAnsi"/>
          <w:szCs w:val="24"/>
        </w:rPr>
        <w:t xml:space="preserve">Rzeszów, </w:t>
      </w:r>
      <w:r w:rsidR="002D7870" w:rsidRPr="002D7870">
        <w:rPr>
          <w:rFonts w:asciiTheme="minorHAnsi" w:eastAsiaTheme="minorHAnsi" w:hAnsiTheme="minorHAnsi" w:cstheme="minorHAnsi"/>
          <w:szCs w:val="24"/>
        </w:rPr>
        <w:t>04.10.</w:t>
      </w:r>
      <w:r w:rsidRPr="002D7870">
        <w:rPr>
          <w:rFonts w:asciiTheme="minorHAnsi" w:eastAsiaTheme="minorHAnsi" w:hAnsiTheme="minorHAnsi" w:cstheme="minorHAnsi"/>
          <w:szCs w:val="24"/>
        </w:rPr>
        <w:t>202</w:t>
      </w:r>
      <w:r w:rsidR="00930EAF" w:rsidRPr="002D7870">
        <w:rPr>
          <w:rFonts w:asciiTheme="minorHAnsi" w:eastAsiaTheme="minorHAnsi" w:hAnsiTheme="minorHAnsi" w:cstheme="minorHAnsi"/>
          <w:szCs w:val="24"/>
        </w:rPr>
        <w:t>2</w:t>
      </w:r>
      <w:r w:rsidRPr="002D7870">
        <w:rPr>
          <w:rFonts w:asciiTheme="minorHAnsi" w:eastAsiaTheme="minorHAnsi" w:hAnsiTheme="minorHAnsi" w:cstheme="minorHAnsi"/>
          <w:szCs w:val="24"/>
        </w:rPr>
        <w:t xml:space="preserve"> r.</w:t>
      </w:r>
    </w:p>
    <w:p w14:paraId="213DC4AF" w14:textId="77777777" w:rsidR="002D7870" w:rsidRPr="002D7870" w:rsidRDefault="002D7870" w:rsidP="002D7870">
      <w:pPr>
        <w:tabs>
          <w:tab w:val="center" w:pos="4153"/>
          <w:tab w:val="right" w:pos="9070"/>
        </w:tabs>
        <w:suppressAutoHyphens/>
        <w:spacing w:before="40" w:after="40"/>
        <w:jc w:val="left"/>
        <w:rPr>
          <w:rFonts w:asciiTheme="minorHAnsi" w:hAnsiTheme="minorHAnsi" w:cstheme="minorHAnsi"/>
          <w:szCs w:val="24"/>
          <w:lang w:eastAsia="ar-SA"/>
        </w:rPr>
      </w:pPr>
      <w:r w:rsidRPr="002D7870">
        <w:rPr>
          <w:rFonts w:asciiTheme="minorHAnsi" w:hAnsiTheme="minorHAnsi" w:cstheme="minorHAnsi"/>
          <w:szCs w:val="24"/>
          <w:lang w:eastAsia="ar-SA"/>
        </w:rPr>
        <w:t>ZP-D.271.78.199.2022</w:t>
      </w:r>
    </w:p>
    <w:p w14:paraId="6D99763C" w14:textId="77777777" w:rsidR="00274705" w:rsidRPr="002D7870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asciiTheme="minorHAnsi" w:eastAsiaTheme="minorHAnsi" w:hAnsiTheme="minorHAnsi" w:cstheme="minorHAnsi"/>
          <w:szCs w:val="24"/>
          <w:lang w:eastAsia="ar-SA"/>
        </w:rPr>
      </w:pPr>
    </w:p>
    <w:p w14:paraId="158D9F75" w14:textId="77777777" w:rsidR="00DA0E4B" w:rsidRPr="002D7870" w:rsidRDefault="00DA0E4B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18406D2" w14:textId="77777777" w:rsidR="00DA0E4B" w:rsidRPr="002D7870" w:rsidRDefault="00DA0E4B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49BAC8BC" w14:textId="752B19A7" w:rsidR="001E3685" w:rsidRPr="002D7870" w:rsidRDefault="00A860E7" w:rsidP="001E3685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2D7870">
        <w:rPr>
          <w:rFonts w:asciiTheme="minorHAnsi" w:hAnsiTheme="minorHAnsi" w:cstheme="minorHAnsi"/>
          <w:b/>
          <w:szCs w:val="24"/>
        </w:rPr>
        <w:t>INFORMACJA</w:t>
      </w:r>
      <w:r w:rsidR="001E3685" w:rsidRPr="002D7870">
        <w:rPr>
          <w:rFonts w:asciiTheme="minorHAnsi" w:hAnsiTheme="minorHAnsi" w:cstheme="minorHAnsi"/>
          <w:b/>
          <w:szCs w:val="24"/>
        </w:rPr>
        <w:t xml:space="preserve"> Z OTWARCIA OFERT </w:t>
      </w:r>
    </w:p>
    <w:p w14:paraId="4A946381" w14:textId="77777777" w:rsidR="006F4211" w:rsidRPr="002D7870" w:rsidRDefault="006F4211" w:rsidP="006F4211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  <w:r w:rsidRPr="002D7870">
        <w:rPr>
          <w:rFonts w:asciiTheme="minorHAnsi" w:hAnsiTheme="minorHAnsi" w:cstheme="minorHAnsi"/>
          <w:szCs w:val="24"/>
        </w:rPr>
        <w:t xml:space="preserve">w postępowaniu o udzielenie zamówienia publicznego  </w:t>
      </w:r>
    </w:p>
    <w:p w14:paraId="2ADFA765" w14:textId="7A993518" w:rsidR="002D7870" w:rsidRPr="002D7870" w:rsidRDefault="006F4211" w:rsidP="002D7870">
      <w:pPr>
        <w:suppressAutoHyphens/>
        <w:spacing w:before="60" w:after="240"/>
        <w:jc w:val="center"/>
        <w:rPr>
          <w:rFonts w:asciiTheme="minorHAnsi" w:hAnsiTheme="minorHAnsi" w:cstheme="minorHAnsi"/>
          <w:b/>
          <w:bCs/>
          <w:i/>
          <w:iCs/>
          <w:szCs w:val="24"/>
          <w:lang w:eastAsia="ar-SA"/>
        </w:rPr>
      </w:pPr>
      <w:r w:rsidRPr="002D7870">
        <w:rPr>
          <w:rFonts w:asciiTheme="minorHAnsi" w:hAnsiTheme="minorHAnsi" w:cstheme="minorHAnsi"/>
          <w:szCs w:val="24"/>
        </w:rPr>
        <w:t>pn</w:t>
      </w:r>
      <w:r w:rsidRPr="002D7870">
        <w:rPr>
          <w:rFonts w:asciiTheme="minorHAnsi" w:hAnsiTheme="minorHAnsi" w:cstheme="minorHAnsi"/>
          <w:b/>
          <w:bCs/>
          <w:szCs w:val="24"/>
        </w:rPr>
        <w:t>.</w:t>
      </w:r>
      <w:r w:rsidR="002D7870" w:rsidRPr="002D7870">
        <w:rPr>
          <w:rFonts w:asciiTheme="minorHAnsi" w:hAnsiTheme="minorHAnsi" w:cstheme="minorHAnsi"/>
          <w:b/>
          <w:bCs/>
          <w:i/>
          <w:iCs/>
          <w:szCs w:val="24"/>
          <w:lang w:eastAsia="ar-SA"/>
        </w:rPr>
        <w:t xml:space="preserve"> Usługa przewozowa autobusowych przewozów pasażerskich dla podróżnych posługujących się biletami miejskiej komunikacji zbiorowej w Rzeszowie</w:t>
      </w:r>
    </w:p>
    <w:p w14:paraId="115A873C" w14:textId="5902BEAB" w:rsidR="00DA0E4B" w:rsidRPr="002D7870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595996F6" w14:textId="77777777" w:rsidR="00DA0E4B" w:rsidRPr="002D7870" w:rsidRDefault="00DA0E4B" w:rsidP="001E3685">
      <w:pPr>
        <w:pStyle w:val="Nagwek"/>
        <w:jc w:val="center"/>
        <w:rPr>
          <w:rFonts w:asciiTheme="minorHAnsi" w:hAnsiTheme="minorHAnsi" w:cstheme="minorHAnsi"/>
          <w:b/>
          <w:i/>
          <w:szCs w:val="24"/>
        </w:rPr>
      </w:pPr>
    </w:p>
    <w:p w14:paraId="2B809601" w14:textId="16F7F341" w:rsidR="001E3685" w:rsidRPr="002D7870" w:rsidRDefault="001E3685" w:rsidP="00831A2A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2D7870">
        <w:rPr>
          <w:rFonts w:asciiTheme="minorHAnsi" w:hAnsiTheme="minorHAnsi" w:cstheme="minorHAnsi"/>
          <w:szCs w:val="24"/>
        </w:rPr>
        <w:t xml:space="preserve">Otwarcie ofert odbyło się w dniu </w:t>
      </w:r>
      <w:r w:rsidR="002D7870" w:rsidRPr="002D7870">
        <w:rPr>
          <w:rFonts w:asciiTheme="minorHAnsi" w:hAnsiTheme="minorHAnsi" w:cstheme="minorHAnsi"/>
          <w:b/>
          <w:szCs w:val="24"/>
        </w:rPr>
        <w:t>04.10.</w:t>
      </w:r>
      <w:r w:rsidRPr="002D7870">
        <w:rPr>
          <w:rFonts w:asciiTheme="minorHAnsi" w:hAnsiTheme="minorHAnsi" w:cstheme="minorHAnsi"/>
          <w:b/>
          <w:szCs w:val="24"/>
        </w:rPr>
        <w:t>20</w:t>
      </w:r>
      <w:r w:rsidR="007E41F6" w:rsidRPr="002D7870">
        <w:rPr>
          <w:rFonts w:asciiTheme="minorHAnsi" w:hAnsiTheme="minorHAnsi" w:cstheme="minorHAnsi"/>
          <w:b/>
          <w:szCs w:val="24"/>
        </w:rPr>
        <w:t>2</w:t>
      </w:r>
      <w:r w:rsidR="00035090" w:rsidRPr="002D7870">
        <w:rPr>
          <w:rFonts w:asciiTheme="minorHAnsi" w:hAnsiTheme="minorHAnsi" w:cstheme="minorHAnsi"/>
          <w:b/>
          <w:szCs w:val="24"/>
        </w:rPr>
        <w:t>2</w:t>
      </w:r>
      <w:r w:rsidRPr="002D7870">
        <w:rPr>
          <w:rFonts w:asciiTheme="minorHAnsi" w:hAnsiTheme="minorHAnsi" w:cstheme="minorHAnsi"/>
          <w:b/>
          <w:szCs w:val="24"/>
        </w:rPr>
        <w:t xml:space="preserve"> r. o godz. </w:t>
      </w:r>
      <w:r w:rsidR="002D7870" w:rsidRPr="002D7870">
        <w:rPr>
          <w:rFonts w:asciiTheme="minorHAnsi" w:hAnsiTheme="minorHAnsi" w:cstheme="minorHAnsi"/>
          <w:b/>
          <w:szCs w:val="24"/>
        </w:rPr>
        <w:t>12:00</w:t>
      </w:r>
      <w:r w:rsidRPr="002D7870">
        <w:rPr>
          <w:rFonts w:asciiTheme="minorHAnsi" w:hAnsiTheme="minorHAnsi" w:cstheme="minorHAnsi"/>
          <w:szCs w:val="24"/>
        </w:rPr>
        <w:t xml:space="preserve"> w Wydziale </w:t>
      </w:r>
      <w:r w:rsidR="008E249E" w:rsidRPr="002D7870">
        <w:rPr>
          <w:rFonts w:asciiTheme="minorHAnsi" w:hAnsiTheme="minorHAnsi" w:cstheme="minorHAnsi"/>
          <w:szCs w:val="24"/>
        </w:rPr>
        <w:t>Zamówień Publicznych</w:t>
      </w:r>
      <w:r w:rsidRPr="002D7870">
        <w:rPr>
          <w:rFonts w:asciiTheme="minorHAnsi" w:hAnsiTheme="minorHAnsi" w:cstheme="minorHAnsi"/>
          <w:szCs w:val="24"/>
        </w:rPr>
        <w:t xml:space="preserve"> Urzędu Miasta Rzeszowa</w:t>
      </w:r>
      <w:r w:rsidR="00FD1420" w:rsidRPr="002D7870">
        <w:rPr>
          <w:rFonts w:asciiTheme="minorHAnsi" w:hAnsiTheme="minorHAnsi" w:cstheme="minorHAnsi"/>
          <w:szCs w:val="24"/>
        </w:rPr>
        <w:t xml:space="preserve"> </w:t>
      </w:r>
      <w:bookmarkStart w:id="0" w:name="_Hlk105067604"/>
      <w:r w:rsidR="00FD1420" w:rsidRPr="002D7870">
        <w:rPr>
          <w:rFonts w:asciiTheme="minorHAnsi" w:hAnsiTheme="minorHAnsi" w:cstheme="minorHAnsi"/>
          <w:szCs w:val="24"/>
        </w:rPr>
        <w:t>przy użyciu systemu teleinformatycznego</w:t>
      </w:r>
      <w:r w:rsidR="008E249E" w:rsidRPr="002D7870">
        <w:rPr>
          <w:rFonts w:asciiTheme="minorHAnsi" w:hAnsiTheme="minorHAnsi" w:cstheme="minorHAnsi"/>
          <w:szCs w:val="24"/>
        </w:rPr>
        <w:t>.</w:t>
      </w:r>
    </w:p>
    <w:bookmarkEnd w:id="0"/>
    <w:p w14:paraId="40336E14" w14:textId="77777777" w:rsidR="008E249E" w:rsidRPr="002D7870" w:rsidRDefault="008E249E" w:rsidP="008E249E">
      <w:pPr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2464A3EF" w14:textId="41D8E136" w:rsidR="00F604D8" w:rsidRPr="002D7870" w:rsidRDefault="00F604D8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2D7870">
        <w:rPr>
          <w:rFonts w:asciiTheme="minorHAnsi" w:hAnsiTheme="minorHAnsi" w:cstheme="minorHAnsi"/>
          <w:szCs w:val="24"/>
        </w:rPr>
        <w:t>Wartość przeznaczona na realizację zamówienia</w:t>
      </w:r>
      <w:r w:rsidR="0050348C" w:rsidRPr="002D7870">
        <w:rPr>
          <w:rFonts w:asciiTheme="minorHAnsi" w:hAnsiTheme="minorHAnsi" w:cstheme="minorHAnsi"/>
          <w:szCs w:val="24"/>
        </w:rPr>
        <w:t>:</w:t>
      </w:r>
      <w:r w:rsidR="002D7870" w:rsidRPr="002D7870">
        <w:rPr>
          <w:rFonts w:asciiTheme="minorHAnsi" w:eastAsiaTheme="minorHAnsi" w:hAnsiTheme="minorHAnsi" w:cstheme="minorHAnsi"/>
          <w:b/>
          <w:bCs/>
          <w:szCs w:val="24"/>
        </w:rPr>
        <w:t xml:space="preserve"> </w:t>
      </w:r>
      <w:r w:rsidR="002D7870" w:rsidRPr="002D7870">
        <w:rPr>
          <w:rFonts w:asciiTheme="minorHAnsi" w:eastAsiaTheme="minorHAnsi" w:hAnsiTheme="minorHAnsi" w:cstheme="minorHAnsi"/>
          <w:b/>
          <w:bCs/>
          <w:szCs w:val="24"/>
        </w:rPr>
        <w:t>322 831,94 zł brutto</w:t>
      </w:r>
    </w:p>
    <w:p w14:paraId="3844B460" w14:textId="77777777" w:rsidR="002D7870" w:rsidRPr="002D7870" w:rsidRDefault="002D7870" w:rsidP="002D78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01F26623" w14:textId="4D2520B5" w:rsidR="001E3685" w:rsidRPr="002D7870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2D7870">
        <w:rPr>
          <w:rFonts w:asciiTheme="minorHAnsi" w:hAnsiTheme="minorHAnsi" w:cstheme="minorHAnsi"/>
          <w:szCs w:val="24"/>
        </w:rPr>
        <w:t>Otworzono</w:t>
      </w:r>
      <w:r w:rsidR="001E3685" w:rsidRPr="002D7870">
        <w:rPr>
          <w:rFonts w:asciiTheme="minorHAnsi" w:hAnsiTheme="minorHAnsi" w:cstheme="minorHAnsi"/>
          <w:szCs w:val="24"/>
        </w:rPr>
        <w:t xml:space="preserve"> </w:t>
      </w:r>
      <w:r w:rsidR="000B04DD" w:rsidRPr="002D7870">
        <w:rPr>
          <w:rFonts w:asciiTheme="minorHAnsi" w:hAnsiTheme="minorHAnsi" w:cstheme="minorHAnsi"/>
          <w:szCs w:val="24"/>
        </w:rPr>
        <w:t>wymienione</w:t>
      </w:r>
      <w:r w:rsidR="00750F48" w:rsidRPr="002D7870">
        <w:rPr>
          <w:rFonts w:asciiTheme="minorHAnsi" w:hAnsiTheme="minorHAnsi" w:cstheme="minorHAnsi"/>
          <w:szCs w:val="24"/>
        </w:rPr>
        <w:t xml:space="preserve"> w tabeli</w:t>
      </w:r>
      <w:r w:rsidR="000B04DD" w:rsidRPr="002D7870">
        <w:rPr>
          <w:rFonts w:asciiTheme="minorHAnsi" w:hAnsiTheme="minorHAnsi" w:cstheme="minorHAnsi"/>
          <w:szCs w:val="24"/>
        </w:rPr>
        <w:t xml:space="preserve"> oferty</w:t>
      </w:r>
      <w:r w:rsidR="00885020" w:rsidRPr="002D7870">
        <w:rPr>
          <w:rFonts w:asciiTheme="minorHAnsi" w:hAnsiTheme="minorHAnsi" w:cstheme="minorHAnsi"/>
          <w:szCs w:val="24"/>
        </w:rPr>
        <w:t>:</w:t>
      </w:r>
    </w:p>
    <w:p w14:paraId="485A518A" w14:textId="77777777" w:rsidR="00885020" w:rsidRPr="002D7870" w:rsidRDefault="00885020" w:rsidP="0050348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59"/>
        <w:gridCol w:w="4969"/>
        <w:gridCol w:w="3118"/>
      </w:tblGrid>
      <w:tr w:rsidR="002D7870" w:rsidRPr="002D7870" w14:paraId="6818C745" w14:textId="77777777" w:rsidTr="002D7870">
        <w:tc>
          <w:tcPr>
            <w:tcW w:w="559" w:type="dxa"/>
            <w:vAlign w:val="center"/>
          </w:tcPr>
          <w:p w14:paraId="4B44F2DA" w14:textId="78F99B74" w:rsidR="002D7870" w:rsidRPr="002D7870" w:rsidRDefault="002D7870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D7870">
              <w:rPr>
                <w:rFonts w:asciiTheme="minorHAnsi" w:hAnsiTheme="minorHAnsi" w:cstheme="minorHAnsi"/>
                <w:b/>
                <w:szCs w:val="24"/>
              </w:rPr>
              <w:t>Nr</w:t>
            </w:r>
          </w:p>
        </w:tc>
        <w:tc>
          <w:tcPr>
            <w:tcW w:w="4969" w:type="dxa"/>
            <w:vAlign w:val="center"/>
          </w:tcPr>
          <w:p w14:paraId="2F25807F" w14:textId="5C0C7D17" w:rsidR="002D7870" w:rsidRPr="002D7870" w:rsidRDefault="002D7870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D7870">
              <w:rPr>
                <w:rFonts w:asciiTheme="minorHAnsi" w:hAnsiTheme="minorHAnsi" w:cstheme="minorHAnsi"/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3118" w:type="dxa"/>
            <w:vAlign w:val="center"/>
          </w:tcPr>
          <w:p w14:paraId="4CBF56D0" w14:textId="154E1C68" w:rsidR="002D7870" w:rsidRPr="002D7870" w:rsidRDefault="002D7870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D7870">
              <w:rPr>
                <w:rFonts w:asciiTheme="minorHAnsi" w:hAnsiTheme="minorHAnsi" w:cstheme="minorHAnsi"/>
                <w:b/>
                <w:szCs w:val="24"/>
              </w:rPr>
              <w:t xml:space="preserve"> Cena </w:t>
            </w:r>
            <w:r w:rsidR="006768C7">
              <w:rPr>
                <w:rFonts w:asciiTheme="minorHAnsi" w:hAnsiTheme="minorHAnsi" w:cstheme="minorHAnsi"/>
                <w:b/>
                <w:szCs w:val="24"/>
              </w:rPr>
              <w:t>brutto</w:t>
            </w:r>
          </w:p>
        </w:tc>
      </w:tr>
      <w:tr w:rsidR="002D7870" w:rsidRPr="002D7870" w14:paraId="460D98E9" w14:textId="77777777" w:rsidTr="002D7870">
        <w:tc>
          <w:tcPr>
            <w:tcW w:w="559" w:type="dxa"/>
            <w:vAlign w:val="center"/>
          </w:tcPr>
          <w:p w14:paraId="19A187D2" w14:textId="61E9FFBE" w:rsidR="002D7870" w:rsidRPr="002D7870" w:rsidRDefault="002D7870" w:rsidP="0073666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D7870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4969" w:type="dxa"/>
            <w:vAlign w:val="center"/>
          </w:tcPr>
          <w:p w14:paraId="23615729" w14:textId="77777777" w:rsidR="006768C7" w:rsidRPr="006768C7" w:rsidRDefault="006768C7" w:rsidP="006768C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IDFont+F3" w:eastAsiaTheme="minorHAnsi" w:hAnsi="CIDFont+F3" w:cs="CIDFont+F3"/>
                <w:b/>
                <w:bCs/>
                <w:szCs w:val="24"/>
              </w:rPr>
            </w:pPr>
            <w:r w:rsidRPr="006768C7">
              <w:rPr>
                <w:rFonts w:ascii="CIDFont+F3" w:eastAsiaTheme="minorHAnsi" w:hAnsi="CIDFont+F3" w:cs="CIDFont+F3"/>
                <w:b/>
                <w:bCs/>
                <w:szCs w:val="24"/>
              </w:rPr>
              <w:t>ZWIĄZEK GMIN "PODKARPACKA KOMUNIKACJA SAMOCHODOWA"</w:t>
            </w:r>
          </w:p>
          <w:p w14:paraId="68598547" w14:textId="77777777" w:rsidR="006768C7" w:rsidRPr="006768C7" w:rsidRDefault="006768C7" w:rsidP="006768C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IDFont+F4" w:eastAsiaTheme="minorHAnsi" w:hAnsi="CIDFont+F4" w:cs="CIDFont+F4"/>
                <w:b/>
                <w:bCs/>
                <w:szCs w:val="24"/>
              </w:rPr>
            </w:pPr>
            <w:r w:rsidRPr="006768C7">
              <w:rPr>
                <w:rFonts w:ascii="CIDFont+F4" w:eastAsiaTheme="minorHAnsi" w:hAnsi="CIDFont+F4" w:cs="CIDFont+F4"/>
                <w:b/>
                <w:bCs/>
                <w:szCs w:val="24"/>
              </w:rPr>
              <w:t>AL. WYZWOLENIA 6</w:t>
            </w:r>
          </w:p>
          <w:p w14:paraId="71A93E5B" w14:textId="4D5AD646" w:rsidR="002D7870" w:rsidRPr="006768C7" w:rsidRDefault="006768C7" w:rsidP="006768C7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768C7">
              <w:rPr>
                <w:rFonts w:ascii="CIDFont+F4" w:eastAsiaTheme="minorHAnsi" w:hAnsi="CIDFont+F4" w:cs="CIDFont+F4"/>
                <w:b/>
                <w:bCs/>
                <w:szCs w:val="24"/>
              </w:rPr>
              <w:t>35-959 RZESZÓW</w:t>
            </w:r>
          </w:p>
          <w:p w14:paraId="64E45063" w14:textId="1D877BE8" w:rsidR="002D7870" w:rsidRPr="006768C7" w:rsidRDefault="002D7870" w:rsidP="00736665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4B7B96" w14:textId="77777777" w:rsidR="006768C7" w:rsidRDefault="006768C7" w:rsidP="00736665">
            <w:pPr>
              <w:spacing w:after="0" w:line="360" w:lineRule="auto"/>
              <w:jc w:val="center"/>
              <w:rPr>
                <w:rFonts w:ascii="CIDFont+F3" w:eastAsiaTheme="minorHAnsi" w:hAnsi="CIDFont+F3" w:cs="CIDFont+F3"/>
                <w:b/>
                <w:bCs/>
                <w:szCs w:val="24"/>
              </w:rPr>
            </w:pPr>
          </w:p>
          <w:p w14:paraId="5AA380D4" w14:textId="1D875EC5" w:rsidR="002D7870" w:rsidRPr="006768C7" w:rsidRDefault="006768C7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768C7">
              <w:rPr>
                <w:rFonts w:ascii="CIDFont+F3" w:eastAsiaTheme="minorHAnsi" w:hAnsi="CIDFont+F3" w:cs="CIDFont+F3"/>
                <w:b/>
                <w:bCs/>
                <w:szCs w:val="24"/>
              </w:rPr>
              <w:t>397 792,80</w:t>
            </w:r>
            <w:r w:rsidRPr="006768C7">
              <w:rPr>
                <w:rFonts w:ascii="CIDFont+F3" w:eastAsiaTheme="minorHAnsi" w:hAnsi="CIDFont+F3" w:cs="CIDFont+F3"/>
                <w:b/>
                <w:bCs/>
                <w:szCs w:val="24"/>
              </w:rPr>
              <w:t xml:space="preserve"> zł</w:t>
            </w:r>
          </w:p>
          <w:p w14:paraId="25ECE2A6" w14:textId="04CA296A" w:rsidR="002D7870" w:rsidRPr="006768C7" w:rsidRDefault="002D7870" w:rsidP="00736665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6A26E5F" w14:textId="77777777" w:rsidR="001E3685" w:rsidRPr="002D7870" w:rsidRDefault="001E3685" w:rsidP="001E3685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F134DE0" w14:textId="690504D9" w:rsidR="00DD1AF6" w:rsidRPr="002D7870" w:rsidRDefault="006768C7" w:rsidP="002D7870">
      <w:pPr>
        <w:rPr>
          <w:rFonts w:asciiTheme="minorHAnsi" w:hAnsiTheme="minorHAnsi" w:cstheme="minorHAnsi"/>
          <w:szCs w:val="24"/>
        </w:rPr>
      </w:pPr>
    </w:p>
    <w:sectPr w:rsidR="00DD1AF6" w:rsidRPr="002D78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A0C4" w14:textId="77777777" w:rsidR="002D7870" w:rsidRPr="00786271" w:rsidRDefault="002D7870" w:rsidP="002D7870">
    <w:pPr>
      <w:tabs>
        <w:tab w:val="center" w:pos="4153"/>
        <w:tab w:val="right" w:pos="9070"/>
      </w:tabs>
      <w:suppressAutoHyphens/>
      <w:spacing w:before="40" w:after="40"/>
      <w:jc w:val="center"/>
      <w:rPr>
        <w:sz w:val="20"/>
        <w:szCs w:val="20"/>
        <w:lang w:eastAsia="ar-SA"/>
      </w:rPr>
    </w:pPr>
    <w:r w:rsidRPr="00786271">
      <w:rPr>
        <w:sz w:val="20"/>
        <w:szCs w:val="20"/>
        <w:lang w:eastAsia="ar-SA"/>
      </w:rPr>
      <w:t>ZP-D.271.78.199.2022</w:t>
    </w:r>
  </w:p>
  <w:p w14:paraId="6B98373F" w14:textId="29C345AC" w:rsidR="002D7870" w:rsidRPr="00786271" w:rsidRDefault="002D7870" w:rsidP="002D7870">
    <w:pPr>
      <w:suppressAutoHyphens/>
      <w:spacing w:before="60" w:after="240"/>
      <w:jc w:val="center"/>
      <w:rPr>
        <w:i/>
        <w:iCs/>
        <w:sz w:val="20"/>
        <w:szCs w:val="20"/>
        <w:lang w:eastAsia="ar-SA"/>
      </w:rPr>
    </w:pPr>
    <w:bookmarkStart w:id="1" w:name="_Hlk112746380"/>
    <w:r w:rsidRPr="00786271">
      <w:rPr>
        <w:i/>
        <w:iCs/>
        <w:sz w:val="20"/>
        <w:szCs w:val="20"/>
        <w:lang w:eastAsia="ar-SA"/>
      </w:rPr>
      <w:t>Usługa przewozowa autobusowych przewozów pasażerskich dla podróżnych posługujących się biletami miejskiej komunikacji zbiorowej w Rzeszowie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2D7870"/>
    <w:rsid w:val="003233C3"/>
    <w:rsid w:val="003B0FDE"/>
    <w:rsid w:val="00441460"/>
    <w:rsid w:val="00463B30"/>
    <w:rsid w:val="0050348C"/>
    <w:rsid w:val="00585093"/>
    <w:rsid w:val="006768C7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D10CF1"/>
    <w:rsid w:val="00D62C93"/>
    <w:rsid w:val="00DA0E4B"/>
    <w:rsid w:val="00DE754E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Żukowska-Michno Kinga</cp:lastModifiedBy>
  <cp:revision>29</cp:revision>
  <cp:lastPrinted>2021-02-19T07:55:00Z</cp:lastPrinted>
  <dcterms:created xsi:type="dcterms:W3CDTF">2016-12-09T08:50:00Z</dcterms:created>
  <dcterms:modified xsi:type="dcterms:W3CDTF">2022-10-04T10:22:00Z</dcterms:modified>
</cp:coreProperties>
</file>