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2C42" w14:textId="217505B0" w:rsidR="00B50071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Wnioskodawcy</w:t>
      </w:r>
      <w:r w:rsidR="00B50071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D336D5">
        <w:rPr>
          <w:rFonts w:ascii="Times New Roman" w:hAnsi="Times New Roman" w:cs="Times New Roman"/>
        </w:rPr>
        <w:t xml:space="preserve">   </w:t>
      </w:r>
      <w:r w:rsidR="00B50071">
        <w:rPr>
          <w:rFonts w:ascii="Times New Roman" w:hAnsi="Times New Roman" w:cs="Times New Roman"/>
        </w:rPr>
        <w:t>miejscowość, data</w:t>
      </w:r>
    </w:p>
    <w:p w14:paraId="40FEFE92" w14:textId="3B133CAD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  <w:r w:rsidR="00B50071">
        <w:rPr>
          <w:rFonts w:ascii="Times New Roman" w:hAnsi="Times New Roman" w:cs="Times New Roman"/>
        </w:rPr>
        <w:t xml:space="preserve">                                                                       …………………………                                                                    </w:t>
      </w:r>
    </w:p>
    <w:p w14:paraId="203F0BC5" w14:textId="2786E25A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zamieszkania </w:t>
      </w:r>
    </w:p>
    <w:p w14:paraId="7CA65CC0" w14:textId="28E901BF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0DF4CB70" w14:textId="5270C23F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</w:t>
      </w:r>
    </w:p>
    <w:p w14:paraId="4AD8C181" w14:textId="0310E5E4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3A501752" w14:textId="6E8B3ED3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</w:t>
      </w:r>
    </w:p>
    <w:p w14:paraId="6EF62261" w14:textId="1C436A9B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615D8789" w14:textId="34AE968F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dowodu/PESEL</w:t>
      </w:r>
    </w:p>
    <w:p w14:paraId="28D2B48E" w14:textId="395B987C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D336D5">
        <w:rPr>
          <w:rFonts w:ascii="Times New Roman" w:hAnsi="Times New Roman" w:cs="Times New Roman"/>
        </w:rPr>
        <w:t>…</w:t>
      </w:r>
    </w:p>
    <w:p w14:paraId="183A5EE8" w14:textId="0F430C52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Stopień pokrewieństwa </w:t>
      </w:r>
    </w:p>
    <w:p w14:paraId="1A3C669B" w14:textId="771033D1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12F5B0A2" w14:textId="6C0B83EC" w:rsidR="0094230A" w:rsidRDefault="0094230A" w:rsidP="00D336D5">
      <w:pPr>
        <w:spacing w:after="0" w:line="276" w:lineRule="auto"/>
        <w:rPr>
          <w:rFonts w:ascii="Times New Roman" w:hAnsi="Times New Roman" w:cs="Times New Roman"/>
        </w:rPr>
      </w:pPr>
    </w:p>
    <w:p w14:paraId="10D0F517" w14:textId="3B572CAD" w:rsidR="00B50071" w:rsidRDefault="00B50071" w:rsidP="00B50071">
      <w:pPr>
        <w:spacing w:after="0"/>
        <w:rPr>
          <w:rFonts w:ascii="Times New Roman" w:hAnsi="Times New Roman" w:cs="Times New Roman"/>
        </w:rPr>
      </w:pPr>
    </w:p>
    <w:p w14:paraId="7882EB11" w14:textId="797AC25C" w:rsidR="00B50071" w:rsidRPr="00B50071" w:rsidRDefault="00B50071" w:rsidP="00B5007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50071">
        <w:rPr>
          <w:rFonts w:ascii="Times New Roman" w:hAnsi="Times New Roman" w:cs="Times New Roman"/>
          <w:b/>
          <w:bCs/>
        </w:rPr>
        <w:t>Miejska Komisja Rozwiązywania Problemów Alkoholowych w Rzeszowie</w:t>
      </w:r>
    </w:p>
    <w:p w14:paraId="757F2F8A" w14:textId="4625F60C" w:rsidR="00B50071" w:rsidRDefault="00B50071" w:rsidP="00B50071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50071">
        <w:rPr>
          <w:rFonts w:ascii="Times New Roman" w:hAnsi="Times New Roman" w:cs="Times New Roman"/>
          <w:b/>
          <w:bCs/>
        </w:rPr>
        <w:t>WNIOSEK/ZGŁOSZENIE o skierowanie na leczenie</w:t>
      </w:r>
      <w:r>
        <w:rPr>
          <w:rFonts w:ascii="Times New Roman" w:hAnsi="Times New Roman" w:cs="Times New Roman"/>
          <w:b/>
          <w:bCs/>
        </w:rPr>
        <w:t xml:space="preserve"> </w:t>
      </w:r>
      <w:r w:rsidRPr="00B50071">
        <w:rPr>
          <w:rFonts w:ascii="Times New Roman" w:hAnsi="Times New Roman" w:cs="Times New Roman"/>
          <w:b/>
          <w:bCs/>
        </w:rPr>
        <w:t>odwykowe</w:t>
      </w:r>
    </w:p>
    <w:p w14:paraId="1EBC621B" w14:textId="3C0C753C" w:rsidR="00B50071" w:rsidRDefault="00B50071" w:rsidP="00D336D5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4FA46F4" w14:textId="61BA9937" w:rsidR="00B50071" w:rsidRDefault="00B50071" w:rsidP="00B50071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Dane osoby zgłaszanej: </w:t>
      </w:r>
      <w:r>
        <w:rPr>
          <w:rFonts w:ascii="Times New Roman" w:hAnsi="Times New Roman" w:cs="Times New Roman"/>
        </w:rPr>
        <w:t>(proszę wypełnić drukowanymi literami)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451"/>
        <w:gridCol w:w="1511"/>
        <w:gridCol w:w="1276"/>
        <w:gridCol w:w="3686"/>
      </w:tblGrid>
      <w:tr w:rsidR="00B50071" w14:paraId="55AF3226" w14:textId="77777777" w:rsidTr="00030F70">
        <w:tc>
          <w:tcPr>
            <w:tcW w:w="3451" w:type="dxa"/>
          </w:tcPr>
          <w:p w14:paraId="4CA1D93D" w14:textId="227F1D5F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Imię:</w:t>
            </w:r>
          </w:p>
        </w:tc>
        <w:tc>
          <w:tcPr>
            <w:tcW w:w="2787" w:type="dxa"/>
            <w:gridSpan w:val="2"/>
          </w:tcPr>
          <w:p w14:paraId="7817CD60" w14:textId="1FB8AC17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Nazwisko:</w:t>
            </w:r>
          </w:p>
        </w:tc>
        <w:tc>
          <w:tcPr>
            <w:tcW w:w="3686" w:type="dxa"/>
          </w:tcPr>
          <w:p w14:paraId="7B42F3F2" w14:textId="77777777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Data i miejsce urodzenia:</w:t>
            </w:r>
          </w:p>
          <w:p w14:paraId="442EE25F" w14:textId="0C92EAB6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162D" w14:paraId="58232F07" w14:textId="77777777" w:rsidTr="00781C11">
        <w:tc>
          <w:tcPr>
            <w:tcW w:w="4962" w:type="dxa"/>
            <w:gridSpan w:val="2"/>
          </w:tcPr>
          <w:p w14:paraId="57BFD4DE" w14:textId="099220F0" w:rsidR="0065162D" w:rsidRDefault="0065162D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zamieszkania: kod pocztowy, miasto</w:t>
            </w:r>
          </w:p>
          <w:p w14:paraId="488F5F20" w14:textId="3F4128C4" w:rsidR="0065162D" w:rsidRPr="00B50071" w:rsidRDefault="0065162D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gridSpan w:val="2"/>
          </w:tcPr>
          <w:p w14:paraId="41B50239" w14:textId="14440115" w:rsidR="0065162D" w:rsidRDefault="0065162D" w:rsidP="00B500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ulica</w:t>
            </w:r>
          </w:p>
        </w:tc>
      </w:tr>
      <w:tr w:rsidR="00B50071" w14:paraId="2003A82D" w14:textId="77777777" w:rsidTr="00030F70">
        <w:tc>
          <w:tcPr>
            <w:tcW w:w="3451" w:type="dxa"/>
          </w:tcPr>
          <w:p w14:paraId="58D01614" w14:textId="05A7A294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PESEL:</w:t>
            </w:r>
          </w:p>
        </w:tc>
        <w:tc>
          <w:tcPr>
            <w:tcW w:w="2787" w:type="dxa"/>
            <w:gridSpan w:val="2"/>
          </w:tcPr>
          <w:p w14:paraId="57D34D7A" w14:textId="77777777" w:rsid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Stan cywilny:</w:t>
            </w:r>
          </w:p>
          <w:p w14:paraId="41EBE4BE" w14:textId="061B13CD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11B320F2" w14:textId="0DE0DA15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Stan rodziny:</w:t>
            </w:r>
          </w:p>
        </w:tc>
      </w:tr>
      <w:tr w:rsidR="00B50071" w14:paraId="006895FF" w14:textId="77777777" w:rsidTr="00030F70">
        <w:tc>
          <w:tcPr>
            <w:tcW w:w="6238" w:type="dxa"/>
            <w:gridSpan w:val="3"/>
          </w:tcPr>
          <w:p w14:paraId="50855D9B" w14:textId="77777777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Obowiązek utrzymania rodziny (opłaty, rachunki, alimenty):</w:t>
            </w:r>
          </w:p>
          <w:p w14:paraId="04A3E5E7" w14:textId="66F49858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1EB77DFA" w14:textId="3C1636FE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Miejsce pracy:</w:t>
            </w:r>
          </w:p>
        </w:tc>
      </w:tr>
      <w:tr w:rsidR="00B50071" w14:paraId="293E5433" w14:textId="77777777" w:rsidTr="00030F70">
        <w:tc>
          <w:tcPr>
            <w:tcW w:w="6238" w:type="dxa"/>
            <w:gridSpan w:val="3"/>
          </w:tcPr>
          <w:p w14:paraId="730FA65A" w14:textId="1E6265B1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 xml:space="preserve">Osoby wspólnie zamieszkujące: </w:t>
            </w:r>
          </w:p>
          <w:p w14:paraId="404A339D" w14:textId="1D5C254C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79AAD1C4" w14:textId="07675930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Czy w domu są nieletnie dzieci:</w:t>
            </w:r>
          </w:p>
        </w:tc>
      </w:tr>
      <w:tr w:rsidR="00B50071" w14:paraId="1292562F" w14:textId="77777777" w:rsidTr="00030F70">
        <w:trPr>
          <w:trHeight w:val="592"/>
        </w:trPr>
        <w:tc>
          <w:tcPr>
            <w:tcW w:w="9924" w:type="dxa"/>
            <w:gridSpan w:val="4"/>
          </w:tcPr>
          <w:p w14:paraId="2DCEB1B3" w14:textId="77777777" w:rsidR="00B50071" w:rsidRPr="00030F70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30F70">
              <w:rPr>
                <w:rFonts w:ascii="Times New Roman" w:hAnsi="Times New Roman" w:cs="Times New Roman"/>
                <w:b/>
                <w:bCs/>
              </w:rPr>
              <w:t>UZASADNIENIE:</w:t>
            </w:r>
          </w:p>
          <w:p w14:paraId="1DF6E066" w14:textId="77777777" w:rsidR="00B50071" w:rsidRPr="00030F70" w:rsidRDefault="00B50071" w:rsidP="00030F7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30F70">
              <w:rPr>
                <w:rFonts w:ascii="Times New Roman" w:hAnsi="Times New Roman" w:cs="Times New Roman"/>
              </w:rPr>
              <w:t>Opis nadużywania alkoholu przez zgłoszoną osobę np.:</w:t>
            </w:r>
            <w:r w:rsidR="00030F70" w:rsidRPr="00030F70">
              <w:rPr>
                <w:rFonts w:ascii="Times New Roman" w:hAnsi="Times New Roman" w:cs="Times New Roman"/>
              </w:rPr>
              <w:t xml:space="preserve"> </w:t>
            </w:r>
            <w:r w:rsidRPr="00030F70">
              <w:rPr>
                <w:rFonts w:ascii="Times New Roman" w:hAnsi="Times New Roman" w:cs="Times New Roman"/>
              </w:rPr>
              <w:t xml:space="preserve">jak często nadużywa alkoholu, ile czasu trwa problem, sposoby picia, </w:t>
            </w:r>
            <w:r w:rsidR="00030F70" w:rsidRPr="00030F70">
              <w:rPr>
                <w:rFonts w:ascii="Times New Roman" w:hAnsi="Times New Roman" w:cs="Times New Roman"/>
              </w:rPr>
              <w:t>zachowanie</w:t>
            </w:r>
            <w:r w:rsidRPr="00030F70">
              <w:rPr>
                <w:rFonts w:ascii="Times New Roman" w:hAnsi="Times New Roman" w:cs="Times New Roman"/>
              </w:rPr>
              <w:t xml:space="preserve"> pod wpływem alkoholu, jak </w:t>
            </w:r>
            <w:r w:rsidR="00030F70" w:rsidRPr="00030F70">
              <w:rPr>
                <w:rFonts w:ascii="Times New Roman" w:hAnsi="Times New Roman" w:cs="Times New Roman"/>
              </w:rPr>
              <w:t>nadużywanie</w:t>
            </w:r>
            <w:r w:rsidRPr="00030F70">
              <w:rPr>
                <w:rFonts w:ascii="Times New Roman" w:hAnsi="Times New Roman" w:cs="Times New Roman"/>
              </w:rPr>
              <w:t xml:space="preserve"> </w:t>
            </w:r>
            <w:r w:rsidR="00030F70" w:rsidRPr="00030F70">
              <w:rPr>
                <w:rFonts w:ascii="Times New Roman" w:hAnsi="Times New Roman" w:cs="Times New Roman"/>
              </w:rPr>
              <w:t>wpływa na</w:t>
            </w:r>
            <w:r w:rsidRPr="00030F70">
              <w:rPr>
                <w:rFonts w:ascii="Times New Roman" w:hAnsi="Times New Roman" w:cs="Times New Roman"/>
              </w:rPr>
              <w:t xml:space="preserve"> rodzinę oraz dzieci, objawy zdrowotne </w:t>
            </w:r>
            <w:r w:rsidR="00030F70" w:rsidRPr="00030F70">
              <w:rPr>
                <w:rFonts w:ascii="Times New Roman" w:hAnsi="Times New Roman" w:cs="Times New Roman"/>
              </w:rPr>
              <w:t>świadczące</w:t>
            </w:r>
            <w:r w:rsidRPr="00030F70">
              <w:rPr>
                <w:rFonts w:ascii="Times New Roman" w:hAnsi="Times New Roman" w:cs="Times New Roman"/>
              </w:rPr>
              <w:t xml:space="preserve"> o nad</w:t>
            </w:r>
            <w:r w:rsidR="00030F70" w:rsidRPr="00030F70">
              <w:rPr>
                <w:rFonts w:ascii="Times New Roman" w:hAnsi="Times New Roman" w:cs="Times New Roman"/>
              </w:rPr>
              <w:t>używaniu alkoholu.</w:t>
            </w:r>
          </w:p>
          <w:p w14:paraId="09EBD0EA" w14:textId="7777777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33422A5" w14:textId="7777777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DFCC84" w14:textId="7777777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48E21B" w14:textId="7777777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F768CE" w14:textId="7777777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C07146" w14:textId="7777777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807995" w14:textId="7777777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C83BBC" w14:textId="7777777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7B2CC0" w14:textId="7777777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02F017" w14:textId="1481B264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A55D7A" w14:textId="38FFDF2C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216A42" w14:textId="5BF6468F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FDBAF6" w14:textId="4DFA2F21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EEF4EF" w14:textId="1737368A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340B13" w14:textId="3399A18F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7D7B3A2" w14:textId="191308AC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407884" w14:textId="665C251C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08961C" w14:textId="7C73A26F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2B7CAC" w14:textId="6286FB79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6A4E29" w14:textId="5C4568BD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CFFF96" w14:textId="5F8D1108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1D33D58" w14:textId="5FE51FD9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03C196" w14:textId="4F269E10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8AAE59" w14:textId="3E4F3A5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07DE351" w14:textId="78864761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6D53D7" w14:textId="4736515F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DC836E" w14:textId="7777777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12748F" w14:textId="2FE9D7F1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0E11DE" w14:textId="6BD038E7" w:rsidR="00D336D5" w:rsidRDefault="00D336D5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23EC28" w14:textId="77777777" w:rsidR="00D336D5" w:rsidRDefault="00D336D5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6B2CD7C" w14:textId="77777777" w:rsid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F14F89B" w14:textId="520E3923" w:rsidR="00030F70" w:rsidRPr="00030F70" w:rsidRDefault="00030F70" w:rsidP="00030F70">
            <w:p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50071" w14:paraId="48022CE8" w14:textId="77777777" w:rsidTr="00030F70">
        <w:tc>
          <w:tcPr>
            <w:tcW w:w="3451" w:type="dxa"/>
          </w:tcPr>
          <w:p w14:paraId="37075AB3" w14:textId="7117D521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lastRenderedPageBreak/>
              <w:t>Niebieska Karta:</w:t>
            </w:r>
          </w:p>
        </w:tc>
        <w:tc>
          <w:tcPr>
            <w:tcW w:w="2787" w:type="dxa"/>
            <w:gridSpan w:val="2"/>
          </w:tcPr>
          <w:p w14:paraId="302F4E9C" w14:textId="7EA6E685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Demoralizacja nieletnich:</w:t>
            </w:r>
          </w:p>
        </w:tc>
        <w:tc>
          <w:tcPr>
            <w:tcW w:w="3686" w:type="dxa"/>
          </w:tcPr>
          <w:p w14:paraId="763B39F6" w14:textId="77777777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Rozkład życia rodzinnego:</w:t>
            </w:r>
          </w:p>
          <w:p w14:paraId="21E77863" w14:textId="30CE5262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0071" w14:paraId="3A46CA69" w14:textId="77777777" w:rsidTr="00030F70">
        <w:tc>
          <w:tcPr>
            <w:tcW w:w="3451" w:type="dxa"/>
          </w:tcPr>
          <w:p w14:paraId="0F5040DE" w14:textId="77777777" w:rsid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Zakłócanie porządku publicznego:</w:t>
            </w:r>
          </w:p>
          <w:p w14:paraId="168189F0" w14:textId="4C4BB449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87" w:type="dxa"/>
            <w:gridSpan w:val="2"/>
          </w:tcPr>
          <w:p w14:paraId="029584DF" w14:textId="1C54BB38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Interwencje Policji:</w:t>
            </w:r>
          </w:p>
        </w:tc>
        <w:tc>
          <w:tcPr>
            <w:tcW w:w="3686" w:type="dxa"/>
          </w:tcPr>
          <w:p w14:paraId="3D1719D5" w14:textId="3E40856E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Izba Wytrzeźwień:</w:t>
            </w:r>
          </w:p>
        </w:tc>
      </w:tr>
      <w:tr w:rsidR="00B50071" w14:paraId="56EBA9CF" w14:textId="77777777" w:rsidTr="00030F70">
        <w:tc>
          <w:tcPr>
            <w:tcW w:w="9924" w:type="dxa"/>
            <w:gridSpan w:val="4"/>
          </w:tcPr>
          <w:p w14:paraId="56BE2058" w14:textId="704CAC25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Świadkowie:</w:t>
            </w:r>
          </w:p>
        </w:tc>
      </w:tr>
      <w:tr w:rsidR="00B50071" w14:paraId="716C39B1" w14:textId="77777777" w:rsidTr="00030F70">
        <w:tc>
          <w:tcPr>
            <w:tcW w:w="3451" w:type="dxa"/>
          </w:tcPr>
          <w:p w14:paraId="29DE3BDF" w14:textId="2EEC9CD0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Imię i nazwisko:</w:t>
            </w:r>
          </w:p>
        </w:tc>
        <w:tc>
          <w:tcPr>
            <w:tcW w:w="2787" w:type="dxa"/>
            <w:gridSpan w:val="2"/>
          </w:tcPr>
          <w:p w14:paraId="4DABB367" w14:textId="6420F92B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Adres:</w:t>
            </w:r>
          </w:p>
        </w:tc>
        <w:tc>
          <w:tcPr>
            <w:tcW w:w="3686" w:type="dxa"/>
          </w:tcPr>
          <w:p w14:paraId="4F0E44A4" w14:textId="7A020603" w:rsidR="00B50071" w:rsidRPr="00B50071" w:rsidRDefault="00B50071" w:rsidP="00B500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50071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</w:tr>
      <w:tr w:rsidR="00B50071" w14:paraId="660B0B63" w14:textId="77777777" w:rsidTr="00030F70">
        <w:tc>
          <w:tcPr>
            <w:tcW w:w="3451" w:type="dxa"/>
          </w:tcPr>
          <w:p w14:paraId="4BB34246" w14:textId="77777777" w:rsidR="00B50071" w:rsidRDefault="00B50071" w:rsidP="00B5007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E733B8E" w14:textId="77777777" w:rsidR="00B50071" w:rsidRDefault="00B50071" w:rsidP="00B5007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EE2DA4" w14:textId="37024DE6" w:rsidR="00B50071" w:rsidRDefault="00B50071" w:rsidP="00B500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2"/>
          </w:tcPr>
          <w:p w14:paraId="4F59CD9C" w14:textId="77777777" w:rsidR="00B50071" w:rsidRDefault="00B50071" w:rsidP="00B500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4331BC21" w14:textId="77777777" w:rsidR="00B50071" w:rsidRDefault="00B50071" w:rsidP="00B500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E94C3F9" w14:textId="77777777" w:rsidR="00B50071" w:rsidRDefault="00B50071" w:rsidP="00B50071">
      <w:pPr>
        <w:spacing w:after="0" w:line="276" w:lineRule="auto"/>
        <w:rPr>
          <w:rFonts w:ascii="Times New Roman" w:hAnsi="Times New Roman" w:cs="Times New Roman"/>
        </w:rPr>
      </w:pPr>
    </w:p>
    <w:p w14:paraId="60596D15" w14:textId="77777777" w:rsidR="00B50071" w:rsidRDefault="00B50071" w:rsidP="00B5007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A624C03" w14:textId="22DA3470" w:rsidR="00B50071" w:rsidRPr="00A66AA5" w:rsidRDefault="00030F70" w:rsidP="00B500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66AA5">
        <w:rPr>
          <w:rFonts w:ascii="Times New Roman" w:hAnsi="Times New Roman" w:cs="Times New Roman"/>
          <w:b/>
          <w:bCs/>
          <w:sz w:val="18"/>
          <w:szCs w:val="18"/>
        </w:rPr>
        <w:t>Klauzura informacyjna o przetwarzaniu danych osobowych w Miejskiej Komisji Rozwiązywania Problemów Alkoholowych w Rzeszowie</w:t>
      </w:r>
    </w:p>
    <w:p w14:paraId="281A76CB" w14:textId="1A4C15E0" w:rsidR="00030F70" w:rsidRPr="00A66AA5" w:rsidRDefault="00030F70" w:rsidP="00B500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5CE4F62" w14:textId="77777777" w:rsidR="00F67E43" w:rsidRPr="00A66AA5" w:rsidRDefault="00F67E43" w:rsidP="00A66AA5">
      <w:pPr>
        <w:pStyle w:val="NormalnyWeb"/>
        <w:spacing w:before="0" w:beforeAutospacing="0" w:after="0" w:afterAutospacing="0"/>
        <w:ind w:firstLine="708"/>
        <w:jc w:val="both"/>
        <w:rPr>
          <w:color w:val="000000"/>
          <w:sz w:val="18"/>
          <w:szCs w:val="18"/>
        </w:rPr>
      </w:pPr>
      <w:r w:rsidRPr="00A66AA5">
        <w:rPr>
          <w:color w:val="000000"/>
          <w:sz w:val="18"/>
          <w:szCs w:val="18"/>
        </w:rPr>
        <w:t>W związku z wejściem w życie w dniu 25 maja 2018r. Rozporządzenia Parlamentu Europejskiego i Rady (UE) 2016/679 z dna 27 kwietnia 2016r. w sprawie ochrony osób fizycznych w związku z przetwarzaniem danych osobowych i w sprawie swobodnego przepływu takich danych oraz uchylenia dyrektyw 95/46/WE (ogólne rozporządzenie o ochronie danych), informujemy o zasadach przetwarzania Pani/Pana danych osobowych oraz o przysługujących prawach z tym związanych:</w:t>
      </w:r>
    </w:p>
    <w:p w14:paraId="66C834A5" w14:textId="77777777" w:rsidR="00F67E43" w:rsidRPr="00A66AA5" w:rsidRDefault="00F67E43" w:rsidP="00A66AA5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66AA5">
        <w:rPr>
          <w:color w:val="000000"/>
          <w:sz w:val="18"/>
          <w:szCs w:val="18"/>
        </w:rPr>
        <w:t>1)Administratorem Pani/Pana danych osobowych przetwarzanych w Miejskiej Komicji Rozwiązywania Problemów Alkoholowych jest Prezydent Miasta Rzeszowa, z siedzibą ul. Rynek 1, 35-064 Rzeszów;</w:t>
      </w:r>
    </w:p>
    <w:p w14:paraId="29989A2D" w14:textId="77777777" w:rsidR="00F67E43" w:rsidRPr="00A66AA5" w:rsidRDefault="00F67E43" w:rsidP="00A66AA5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66AA5">
        <w:rPr>
          <w:color w:val="000000"/>
          <w:sz w:val="18"/>
          <w:szCs w:val="18"/>
        </w:rPr>
        <w:t>2)W razie pytań dotyczących sposobu i zakresu przetwarzania danych osobowych oraz przysługujących w tym zakresie uprawnień można skontaktować się z Inspektorem Ochrony Danych, tel.:1 77 88 99 00, e-mail: iod@erzeszow.pl;</w:t>
      </w:r>
    </w:p>
    <w:p w14:paraId="5E5F69F7" w14:textId="77777777" w:rsidR="00F67E43" w:rsidRPr="00A66AA5" w:rsidRDefault="00F67E43" w:rsidP="00A66AA5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66AA5">
        <w:rPr>
          <w:color w:val="000000"/>
          <w:sz w:val="18"/>
          <w:szCs w:val="18"/>
        </w:rPr>
        <w:t>3)Podanie danych jest dobrowolne ale niezbędne w celu realizacji ustawowych zadań Miejskiej Komisji Rozwiązywania Problemów Alkoholowych na podstawie ustawy z dnia 26 października 1982r. o wychowaniu w trzeźwości i przeciwdziałaniu alkoholizmowi art. 25a ust. 2 i 3 oraz art. 9 ust 2. lit. g i h ogólnego rozporządzenia o ochronie danych osobowych z dnia 27 kwietnia 2016 r.;</w:t>
      </w:r>
    </w:p>
    <w:p w14:paraId="0D711CB9" w14:textId="77777777" w:rsidR="00F67E43" w:rsidRPr="00A66AA5" w:rsidRDefault="00F67E43" w:rsidP="00A66AA5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66AA5">
        <w:rPr>
          <w:color w:val="000000"/>
          <w:sz w:val="18"/>
          <w:szCs w:val="18"/>
        </w:rPr>
        <w:t>4)Odbiorcami Pani/Pana danych osobowych będą wyłącznie podmioty uprawnione do uzyskania danych osobowych na podstawie przepisów prawa;</w:t>
      </w:r>
    </w:p>
    <w:p w14:paraId="47679F93" w14:textId="77777777" w:rsidR="00F67E43" w:rsidRPr="00A66AA5" w:rsidRDefault="00F67E43" w:rsidP="00A66AA5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66AA5">
        <w:rPr>
          <w:color w:val="000000"/>
          <w:sz w:val="18"/>
          <w:szCs w:val="18"/>
        </w:rPr>
        <w:t>5)W związku z przetwarzaniem Pani/Pana danych osobowych przysługuje Pani/Panu prawo do dostępu do treści swoich danych i ich sprostowania, usunięcia, ograniczenia przetwarzania, prawo do cofnięcia zgody w dowolnym momencie bez wpływu na zgodność z prawem przetwarzania chyba ze istnieje inna podstawa prawna przetwarzania;</w:t>
      </w:r>
    </w:p>
    <w:p w14:paraId="6D61B758" w14:textId="77777777" w:rsidR="00F67E43" w:rsidRPr="00A66AA5" w:rsidRDefault="00F67E43" w:rsidP="00A66AA5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66AA5">
        <w:rPr>
          <w:color w:val="000000"/>
          <w:sz w:val="18"/>
          <w:szCs w:val="18"/>
        </w:rPr>
        <w:t>6)Ma Pani/Pan prawo wniesienia skargi do organu nadzorczego w przypadku uznania, iż przetwarzanie Pani/Pana danych osobowych narusza przepisy ogólnego rozporządzenia o ochronie danych osobowych z dnia 27 kwietnia 2016 r.;</w:t>
      </w:r>
    </w:p>
    <w:p w14:paraId="58C3AF37" w14:textId="77777777" w:rsidR="00F67E43" w:rsidRPr="00A66AA5" w:rsidRDefault="00F67E43" w:rsidP="00A66AA5">
      <w:pPr>
        <w:pStyle w:val="NormalnyWeb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A66AA5">
        <w:rPr>
          <w:color w:val="000000"/>
          <w:sz w:val="18"/>
          <w:szCs w:val="18"/>
        </w:rPr>
        <w:t>7)Pani/Pana dane osobowe przechowywane będą w czasie określonym przepisami prawa.</w:t>
      </w:r>
    </w:p>
    <w:p w14:paraId="73EFFAD4" w14:textId="3CC0F5E0" w:rsidR="00030F70" w:rsidRDefault="00030F70" w:rsidP="00A66AA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76B878" w14:textId="208FCD94" w:rsidR="00A66AA5" w:rsidRDefault="00A66AA5" w:rsidP="00A66AA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CE7584" w14:textId="567F1F1F" w:rsidR="00A66AA5" w:rsidRDefault="00A66AA5" w:rsidP="00A66AA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D9BDC1" w14:textId="6D51789E" w:rsidR="00A66AA5" w:rsidRDefault="00A66AA5" w:rsidP="00A66AA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8D27A1" w14:textId="525AD0E7" w:rsidR="00A66AA5" w:rsidRDefault="00A66AA5" w:rsidP="00D336D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336D5">
        <w:rPr>
          <w:rFonts w:ascii="Times New Roman" w:hAnsi="Times New Roman" w:cs="Times New Roman"/>
          <w:b/>
          <w:bCs/>
          <w:sz w:val="24"/>
          <w:szCs w:val="24"/>
        </w:rPr>
        <w:t>Podpis Wnioskodawcy</w:t>
      </w:r>
    </w:p>
    <w:p w14:paraId="010D0750" w14:textId="41E7A5FC" w:rsidR="00D336D5" w:rsidRPr="00D336D5" w:rsidRDefault="00D336D5" w:rsidP="00D336D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</w:p>
    <w:sectPr w:rsidR="00D336D5" w:rsidRPr="00D336D5" w:rsidSect="0085383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87"/>
    <w:rsid w:val="00030F70"/>
    <w:rsid w:val="0065162D"/>
    <w:rsid w:val="00827A8D"/>
    <w:rsid w:val="00853830"/>
    <w:rsid w:val="0094230A"/>
    <w:rsid w:val="00A66AA5"/>
    <w:rsid w:val="00B50071"/>
    <w:rsid w:val="00D336D5"/>
    <w:rsid w:val="00F00987"/>
    <w:rsid w:val="00F6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D7EC"/>
  <w15:chartTrackingRefBased/>
  <w15:docId w15:val="{98307898-AA7C-432D-99B8-1A8B2290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6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Komisja</dc:creator>
  <cp:keywords/>
  <dc:description/>
  <cp:lastModifiedBy>Komisja</cp:lastModifiedBy>
  <cp:revision>5</cp:revision>
  <dcterms:created xsi:type="dcterms:W3CDTF">2022-12-07T07:51:00Z</dcterms:created>
  <dcterms:modified xsi:type="dcterms:W3CDTF">2024-02-14T12:26:00Z</dcterms:modified>
</cp:coreProperties>
</file>