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70" w:rsidRDefault="00577870" w:rsidP="0057787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 w:rsidRPr="0072796F">
        <w:rPr>
          <w:rFonts w:cstheme="minorHAnsi"/>
          <w:sz w:val="20"/>
          <w:szCs w:val="20"/>
        </w:rPr>
        <w:t xml:space="preserve"> do wewnętrznej procedury dokonywania zgłoszeń naruszeń prawa i podejmowania działań następczych</w:t>
      </w:r>
    </w:p>
    <w:p w:rsidR="00577870" w:rsidRPr="00577870" w:rsidRDefault="00577870" w:rsidP="00577870">
      <w:pPr>
        <w:jc w:val="center"/>
        <w:rPr>
          <w:b/>
          <w:sz w:val="24"/>
          <w:szCs w:val="24"/>
        </w:rPr>
      </w:pPr>
    </w:p>
    <w:tbl>
      <w:tblPr>
        <w:tblW w:w="15735" w:type="dxa"/>
        <w:tblInd w:w="-150" w:type="dxa"/>
        <w:tblBorders>
          <w:top w:val="single" w:sz="6" w:space="0" w:color="444844"/>
          <w:left w:val="single" w:sz="6" w:space="0" w:color="444844"/>
          <w:bottom w:val="single" w:sz="6" w:space="0" w:color="444844"/>
          <w:right w:val="single" w:sz="6" w:space="0" w:color="444844"/>
          <w:insideH w:val="single" w:sz="6" w:space="0" w:color="444844"/>
          <w:insideV w:val="single" w:sz="6" w:space="0" w:color="444844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984"/>
        <w:gridCol w:w="3667"/>
        <w:gridCol w:w="2003"/>
        <w:gridCol w:w="1418"/>
        <w:gridCol w:w="1275"/>
        <w:gridCol w:w="1843"/>
        <w:gridCol w:w="1276"/>
      </w:tblGrid>
      <w:tr w:rsidR="00577870" w:rsidRPr="00577870" w:rsidTr="0038681A">
        <w:trPr>
          <w:trHeight w:val="926"/>
        </w:trPr>
        <w:tc>
          <w:tcPr>
            <w:tcW w:w="15735" w:type="dxa"/>
            <w:gridSpan w:val="9"/>
            <w:shd w:val="clear" w:color="auto" w:fill="E7E6E6" w:themeFill="background2"/>
            <w:vAlign w:val="center"/>
          </w:tcPr>
          <w:p w:rsidR="00577870" w:rsidRPr="00577870" w:rsidRDefault="00577870" w:rsidP="00577870">
            <w:pPr>
              <w:spacing w:after="0"/>
              <w:jc w:val="center"/>
              <w:rPr>
                <w:sz w:val="24"/>
                <w:szCs w:val="24"/>
              </w:rPr>
            </w:pPr>
            <w:r w:rsidRPr="00577870">
              <w:rPr>
                <w:b/>
              </w:rPr>
              <w:t>REJESTR ZGŁOSZEŃ WEWNĘTRZNYCH W BIURZE ROZWOJU MIASTA RZESZOWA</w:t>
            </w:r>
          </w:p>
        </w:tc>
      </w:tr>
      <w:tr w:rsidR="00577870" w:rsidRPr="00577870" w:rsidTr="00577870">
        <w:trPr>
          <w:trHeight w:val="20"/>
        </w:trPr>
        <w:tc>
          <w:tcPr>
            <w:tcW w:w="1135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Nr zgłoszenia</w:t>
            </w:r>
          </w:p>
        </w:tc>
        <w:tc>
          <w:tcPr>
            <w:tcW w:w="1134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Data dokonania zgłoszenia</w:t>
            </w:r>
          </w:p>
        </w:tc>
        <w:tc>
          <w:tcPr>
            <w:tcW w:w="1984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Dane sygnalisty, adres do kontaktu sygnalisty/anonim</w:t>
            </w:r>
          </w:p>
        </w:tc>
        <w:tc>
          <w:tcPr>
            <w:tcW w:w="3667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Przedmiot naruszenia</w:t>
            </w:r>
          </w:p>
        </w:tc>
        <w:tc>
          <w:tcPr>
            <w:tcW w:w="2003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Dane osoby/komórki organizacyjnej niezbędne do ich identyfikacji, których dotyczy zgłoszenie</w:t>
            </w:r>
          </w:p>
        </w:tc>
        <w:tc>
          <w:tcPr>
            <w:tcW w:w="1418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Data potwierdzenia przyjęcia zgłoszenia</w:t>
            </w:r>
          </w:p>
        </w:tc>
        <w:tc>
          <w:tcPr>
            <w:tcW w:w="1275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Data przekazania informacji zwrotnej</w:t>
            </w:r>
          </w:p>
        </w:tc>
        <w:tc>
          <w:tcPr>
            <w:tcW w:w="1843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Informacja o odjętych działaniach następczych</w:t>
            </w:r>
          </w:p>
        </w:tc>
        <w:tc>
          <w:tcPr>
            <w:tcW w:w="1276" w:type="dxa"/>
            <w:vAlign w:val="center"/>
          </w:tcPr>
          <w:p w:rsidR="00577870" w:rsidRPr="0038681A" w:rsidRDefault="00577870" w:rsidP="00577870">
            <w:pPr>
              <w:spacing w:after="0"/>
              <w:jc w:val="center"/>
              <w:rPr>
                <w:sz w:val="20"/>
                <w:szCs w:val="20"/>
              </w:rPr>
            </w:pPr>
            <w:r w:rsidRPr="0038681A">
              <w:rPr>
                <w:sz w:val="20"/>
                <w:szCs w:val="20"/>
              </w:rPr>
              <w:t>Data zakończenia sprawy</w:t>
            </w:r>
          </w:p>
        </w:tc>
      </w:tr>
      <w:tr w:rsidR="00577870" w:rsidRPr="00577870" w:rsidTr="0038681A">
        <w:trPr>
          <w:trHeight w:val="473"/>
        </w:trPr>
        <w:tc>
          <w:tcPr>
            <w:tcW w:w="1135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577870" w:rsidRPr="00577870" w:rsidRDefault="0038681A" w:rsidP="0038681A">
            <w:pPr>
              <w:ind w:left="360"/>
              <w:jc w:val="center"/>
            </w:pPr>
            <w:r>
              <w:t>3</w:t>
            </w:r>
          </w:p>
        </w:tc>
        <w:tc>
          <w:tcPr>
            <w:tcW w:w="3667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4</w:t>
            </w:r>
          </w:p>
        </w:tc>
        <w:tc>
          <w:tcPr>
            <w:tcW w:w="2003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6</w:t>
            </w:r>
          </w:p>
        </w:tc>
        <w:tc>
          <w:tcPr>
            <w:tcW w:w="1275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77870" w:rsidRPr="00577870" w:rsidRDefault="0038681A" w:rsidP="0038681A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577870" w:rsidRPr="00577870" w:rsidRDefault="0038681A" w:rsidP="0038681A">
            <w:pPr>
              <w:spacing w:after="0" w:line="240" w:lineRule="auto"/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38681A" w:rsidRPr="00577870" w:rsidTr="00577870">
        <w:trPr>
          <w:trHeight w:val="473"/>
        </w:trPr>
        <w:tc>
          <w:tcPr>
            <w:tcW w:w="1135" w:type="dxa"/>
            <w:vAlign w:val="center"/>
          </w:tcPr>
          <w:p w:rsidR="0038681A" w:rsidRPr="00577870" w:rsidRDefault="0038681A" w:rsidP="00577870"/>
        </w:tc>
        <w:tc>
          <w:tcPr>
            <w:tcW w:w="1134" w:type="dxa"/>
            <w:vAlign w:val="center"/>
          </w:tcPr>
          <w:p w:rsidR="0038681A" w:rsidRPr="00577870" w:rsidRDefault="0038681A" w:rsidP="00577870"/>
        </w:tc>
        <w:tc>
          <w:tcPr>
            <w:tcW w:w="1984" w:type="dxa"/>
            <w:vAlign w:val="center"/>
          </w:tcPr>
          <w:p w:rsidR="0038681A" w:rsidRPr="00577870" w:rsidRDefault="0038681A" w:rsidP="00577870"/>
        </w:tc>
        <w:tc>
          <w:tcPr>
            <w:tcW w:w="3667" w:type="dxa"/>
            <w:vAlign w:val="center"/>
          </w:tcPr>
          <w:p w:rsidR="0038681A" w:rsidRPr="00577870" w:rsidRDefault="0038681A" w:rsidP="00577870"/>
        </w:tc>
        <w:tc>
          <w:tcPr>
            <w:tcW w:w="2003" w:type="dxa"/>
            <w:vAlign w:val="center"/>
          </w:tcPr>
          <w:p w:rsidR="0038681A" w:rsidRPr="00577870" w:rsidRDefault="0038681A" w:rsidP="00577870"/>
        </w:tc>
        <w:tc>
          <w:tcPr>
            <w:tcW w:w="1418" w:type="dxa"/>
            <w:vAlign w:val="center"/>
          </w:tcPr>
          <w:p w:rsidR="0038681A" w:rsidRPr="00577870" w:rsidRDefault="0038681A" w:rsidP="00577870"/>
        </w:tc>
        <w:tc>
          <w:tcPr>
            <w:tcW w:w="1275" w:type="dxa"/>
            <w:vAlign w:val="center"/>
          </w:tcPr>
          <w:p w:rsidR="0038681A" w:rsidRPr="00577870" w:rsidRDefault="0038681A" w:rsidP="00577870"/>
        </w:tc>
        <w:tc>
          <w:tcPr>
            <w:tcW w:w="1843" w:type="dxa"/>
            <w:vAlign w:val="center"/>
          </w:tcPr>
          <w:p w:rsidR="0038681A" w:rsidRPr="00577870" w:rsidRDefault="0038681A" w:rsidP="00577870"/>
        </w:tc>
        <w:tc>
          <w:tcPr>
            <w:tcW w:w="1276" w:type="dxa"/>
            <w:vAlign w:val="center"/>
          </w:tcPr>
          <w:p w:rsidR="0038681A" w:rsidRPr="00577870" w:rsidRDefault="0038681A" w:rsidP="00577870"/>
        </w:tc>
      </w:tr>
      <w:tr w:rsidR="0038681A" w:rsidRPr="00577870" w:rsidTr="00577870">
        <w:trPr>
          <w:trHeight w:val="473"/>
        </w:trPr>
        <w:tc>
          <w:tcPr>
            <w:tcW w:w="1135" w:type="dxa"/>
            <w:vAlign w:val="center"/>
          </w:tcPr>
          <w:p w:rsidR="0038681A" w:rsidRPr="00577870" w:rsidRDefault="0038681A" w:rsidP="00577870"/>
        </w:tc>
        <w:tc>
          <w:tcPr>
            <w:tcW w:w="1134" w:type="dxa"/>
            <w:vAlign w:val="center"/>
          </w:tcPr>
          <w:p w:rsidR="0038681A" w:rsidRPr="00577870" w:rsidRDefault="0038681A" w:rsidP="00577870"/>
        </w:tc>
        <w:tc>
          <w:tcPr>
            <w:tcW w:w="1984" w:type="dxa"/>
            <w:vAlign w:val="center"/>
          </w:tcPr>
          <w:p w:rsidR="0038681A" w:rsidRPr="00577870" w:rsidRDefault="0038681A" w:rsidP="00577870"/>
        </w:tc>
        <w:tc>
          <w:tcPr>
            <w:tcW w:w="3667" w:type="dxa"/>
            <w:vAlign w:val="center"/>
          </w:tcPr>
          <w:p w:rsidR="0038681A" w:rsidRPr="00577870" w:rsidRDefault="0038681A" w:rsidP="00577870"/>
        </w:tc>
        <w:tc>
          <w:tcPr>
            <w:tcW w:w="2003" w:type="dxa"/>
            <w:vAlign w:val="center"/>
          </w:tcPr>
          <w:p w:rsidR="0038681A" w:rsidRPr="00577870" w:rsidRDefault="0038681A" w:rsidP="00577870"/>
        </w:tc>
        <w:tc>
          <w:tcPr>
            <w:tcW w:w="1418" w:type="dxa"/>
            <w:vAlign w:val="center"/>
          </w:tcPr>
          <w:p w:rsidR="0038681A" w:rsidRPr="00577870" w:rsidRDefault="0038681A" w:rsidP="00577870"/>
        </w:tc>
        <w:tc>
          <w:tcPr>
            <w:tcW w:w="1275" w:type="dxa"/>
            <w:vAlign w:val="center"/>
          </w:tcPr>
          <w:p w:rsidR="0038681A" w:rsidRPr="00577870" w:rsidRDefault="0038681A" w:rsidP="00577870"/>
        </w:tc>
        <w:tc>
          <w:tcPr>
            <w:tcW w:w="1843" w:type="dxa"/>
            <w:vAlign w:val="center"/>
          </w:tcPr>
          <w:p w:rsidR="0038681A" w:rsidRPr="00577870" w:rsidRDefault="0038681A" w:rsidP="00577870"/>
        </w:tc>
        <w:tc>
          <w:tcPr>
            <w:tcW w:w="1276" w:type="dxa"/>
            <w:vAlign w:val="center"/>
          </w:tcPr>
          <w:p w:rsidR="0038681A" w:rsidRPr="00577870" w:rsidRDefault="0038681A" w:rsidP="00577870"/>
        </w:tc>
      </w:tr>
      <w:tr w:rsidR="0038681A" w:rsidRPr="00577870" w:rsidTr="00577870">
        <w:trPr>
          <w:trHeight w:val="473"/>
        </w:trPr>
        <w:tc>
          <w:tcPr>
            <w:tcW w:w="1135" w:type="dxa"/>
            <w:vAlign w:val="center"/>
          </w:tcPr>
          <w:p w:rsidR="0038681A" w:rsidRPr="00577870" w:rsidRDefault="0038681A" w:rsidP="00577870"/>
        </w:tc>
        <w:tc>
          <w:tcPr>
            <w:tcW w:w="1134" w:type="dxa"/>
            <w:vAlign w:val="center"/>
          </w:tcPr>
          <w:p w:rsidR="0038681A" w:rsidRPr="00577870" w:rsidRDefault="0038681A" w:rsidP="00577870"/>
        </w:tc>
        <w:tc>
          <w:tcPr>
            <w:tcW w:w="1984" w:type="dxa"/>
            <w:vAlign w:val="center"/>
          </w:tcPr>
          <w:p w:rsidR="0038681A" w:rsidRPr="00577870" w:rsidRDefault="0038681A" w:rsidP="00577870"/>
        </w:tc>
        <w:tc>
          <w:tcPr>
            <w:tcW w:w="3667" w:type="dxa"/>
            <w:vAlign w:val="center"/>
          </w:tcPr>
          <w:p w:rsidR="0038681A" w:rsidRPr="00577870" w:rsidRDefault="0038681A" w:rsidP="00577870"/>
        </w:tc>
        <w:tc>
          <w:tcPr>
            <w:tcW w:w="2003" w:type="dxa"/>
            <w:vAlign w:val="center"/>
          </w:tcPr>
          <w:p w:rsidR="0038681A" w:rsidRPr="00577870" w:rsidRDefault="0038681A" w:rsidP="00577870"/>
        </w:tc>
        <w:tc>
          <w:tcPr>
            <w:tcW w:w="1418" w:type="dxa"/>
            <w:vAlign w:val="center"/>
          </w:tcPr>
          <w:p w:rsidR="0038681A" w:rsidRPr="00577870" w:rsidRDefault="0038681A" w:rsidP="00577870"/>
        </w:tc>
        <w:tc>
          <w:tcPr>
            <w:tcW w:w="1275" w:type="dxa"/>
            <w:vAlign w:val="center"/>
          </w:tcPr>
          <w:p w:rsidR="0038681A" w:rsidRPr="00577870" w:rsidRDefault="0038681A" w:rsidP="00577870"/>
        </w:tc>
        <w:tc>
          <w:tcPr>
            <w:tcW w:w="1843" w:type="dxa"/>
            <w:vAlign w:val="center"/>
          </w:tcPr>
          <w:p w:rsidR="0038681A" w:rsidRPr="00577870" w:rsidRDefault="0038681A" w:rsidP="00577870"/>
        </w:tc>
        <w:tc>
          <w:tcPr>
            <w:tcW w:w="1276" w:type="dxa"/>
            <w:vAlign w:val="center"/>
          </w:tcPr>
          <w:p w:rsidR="0038681A" w:rsidRPr="00577870" w:rsidRDefault="0038681A" w:rsidP="00577870"/>
        </w:tc>
      </w:tr>
    </w:tbl>
    <w:p w:rsidR="009B53CE" w:rsidRDefault="009B53CE"/>
    <w:sectPr w:rsidR="009B53CE" w:rsidSect="00577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4F8"/>
    <w:multiLevelType w:val="hybridMultilevel"/>
    <w:tmpl w:val="CA408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DA1"/>
    <w:multiLevelType w:val="hybridMultilevel"/>
    <w:tmpl w:val="80DC1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6E9A"/>
    <w:multiLevelType w:val="hybridMultilevel"/>
    <w:tmpl w:val="D5FE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70"/>
    <w:rsid w:val="0038681A"/>
    <w:rsid w:val="00577870"/>
    <w:rsid w:val="009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7A882-71D9-4033-AC5D-FD6BC49C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8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Monika Górska</cp:lastModifiedBy>
  <cp:revision>1</cp:revision>
  <dcterms:created xsi:type="dcterms:W3CDTF">2024-11-08T11:03:00Z</dcterms:created>
  <dcterms:modified xsi:type="dcterms:W3CDTF">2024-11-08T11:25:00Z</dcterms:modified>
</cp:coreProperties>
</file>