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F19B" w14:textId="11029A83" w:rsidR="00746AB1" w:rsidRPr="000A1198" w:rsidRDefault="00746AB1" w:rsidP="00100094">
      <w:pPr>
        <w:pStyle w:val="Bezodstpw"/>
        <w:jc w:val="center"/>
        <w:rPr>
          <w:rFonts w:asciiTheme="minorHAnsi" w:hAnsiTheme="minorHAnsi"/>
        </w:rPr>
      </w:pPr>
      <w:r w:rsidRPr="000A1198">
        <w:rPr>
          <w:rFonts w:asciiTheme="minorHAnsi" w:hAnsiTheme="minorHAnsi"/>
        </w:rPr>
        <w:t>Z</w:t>
      </w:r>
      <w:r w:rsidR="005B7CD7" w:rsidRPr="000A1198">
        <w:rPr>
          <w:rFonts w:asciiTheme="minorHAnsi" w:hAnsiTheme="minorHAnsi"/>
        </w:rPr>
        <w:t>arządzenie Nr</w:t>
      </w:r>
      <w:r w:rsidR="00900B05" w:rsidRPr="000A1198">
        <w:rPr>
          <w:rFonts w:asciiTheme="minorHAnsi" w:hAnsiTheme="minorHAnsi"/>
        </w:rPr>
        <w:t xml:space="preserve"> </w:t>
      </w:r>
      <w:r w:rsidR="00C33529">
        <w:rPr>
          <w:rFonts w:asciiTheme="minorHAnsi" w:hAnsiTheme="minorHAnsi"/>
        </w:rPr>
        <w:t>1023/2025</w:t>
      </w:r>
    </w:p>
    <w:p w14:paraId="2CF692EA" w14:textId="77777777" w:rsidR="00746AB1" w:rsidRPr="000A1198" w:rsidRDefault="00746AB1" w:rsidP="00100094">
      <w:pPr>
        <w:pStyle w:val="Bezodstpw"/>
        <w:jc w:val="center"/>
        <w:rPr>
          <w:rFonts w:asciiTheme="minorHAnsi" w:hAnsiTheme="minorHAnsi"/>
        </w:rPr>
      </w:pPr>
      <w:r w:rsidRPr="000A1198">
        <w:rPr>
          <w:rFonts w:asciiTheme="minorHAnsi" w:hAnsiTheme="minorHAnsi"/>
        </w:rPr>
        <w:t>P</w:t>
      </w:r>
      <w:r w:rsidR="005B7CD7" w:rsidRPr="000A1198">
        <w:rPr>
          <w:rFonts w:asciiTheme="minorHAnsi" w:hAnsiTheme="minorHAnsi"/>
        </w:rPr>
        <w:t>rezydenta Miasta</w:t>
      </w:r>
      <w:r w:rsidRPr="000A1198">
        <w:rPr>
          <w:rFonts w:asciiTheme="minorHAnsi" w:hAnsiTheme="minorHAnsi"/>
        </w:rPr>
        <w:t xml:space="preserve"> </w:t>
      </w:r>
      <w:r w:rsidR="005B7CD7" w:rsidRPr="000A1198">
        <w:rPr>
          <w:rFonts w:asciiTheme="minorHAnsi" w:hAnsiTheme="minorHAnsi"/>
        </w:rPr>
        <w:t>Rzeszowa</w:t>
      </w:r>
    </w:p>
    <w:p w14:paraId="0A6ED90D" w14:textId="766649E7" w:rsidR="00746AB1" w:rsidRPr="000A1198" w:rsidRDefault="00746AB1" w:rsidP="00100094">
      <w:pPr>
        <w:pStyle w:val="Bezodstpw"/>
        <w:jc w:val="center"/>
        <w:rPr>
          <w:rFonts w:asciiTheme="minorHAnsi" w:hAnsiTheme="minorHAnsi"/>
        </w:rPr>
      </w:pPr>
      <w:r w:rsidRPr="000A1198">
        <w:rPr>
          <w:rFonts w:asciiTheme="minorHAnsi" w:hAnsiTheme="minorHAnsi"/>
        </w:rPr>
        <w:t>z dnia</w:t>
      </w:r>
      <w:r w:rsidR="00C33529">
        <w:rPr>
          <w:rFonts w:asciiTheme="minorHAnsi" w:hAnsiTheme="minorHAnsi"/>
        </w:rPr>
        <w:t xml:space="preserve"> 15 grudnia 2025 r.</w:t>
      </w:r>
    </w:p>
    <w:p w14:paraId="59898A7C" w14:textId="77777777" w:rsidR="00746AB1" w:rsidRPr="000A1198" w:rsidRDefault="00746AB1" w:rsidP="005B7CD7">
      <w:pPr>
        <w:pStyle w:val="Bezodstpw"/>
        <w:jc w:val="center"/>
        <w:rPr>
          <w:rFonts w:asciiTheme="minorHAnsi" w:hAnsiTheme="minorHAnsi"/>
        </w:rPr>
      </w:pPr>
    </w:p>
    <w:p w14:paraId="0C928AD2" w14:textId="7490EE86" w:rsidR="00746AB1" w:rsidRPr="000A1198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w sprawie ogłoszenia wykazu nieruchomości położon</w:t>
      </w:r>
      <w:r w:rsidR="00A60B9F" w:rsidRPr="000A1198">
        <w:rPr>
          <w:rFonts w:asciiTheme="minorHAnsi" w:hAnsiTheme="minorHAnsi"/>
          <w:szCs w:val="26"/>
        </w:rPr>
        <w:t>ej</w:t>
      </w:r>
      <w:r w:rsidR="00462F33" w:rsidRPr="000A1198">
        <w:rPr>
          <w:rFonts w:asciiTheme="minorHAnsi" w:hAnsiTheme="minorHAnsi"/>
          <w:szCs w:val="26"/>
        </w:rPr>
        <w:t xml:space="preserve"> </w:t>
      </w:r>
      <w:r w:rsidRPr="000A1198">
        <w:rPr>
          <w:rFonts w:asciiTheme="minorHAnsi" w:hAnsiTheme="minorHAnsi"/>
          <w:szCs w:val="26"/>
        </w:rPr>
        <w:t xml:space="preserve">w Rzeszowie </w:t>
      </w:r>
      <w:r w:rsidR="0028182C" w:rsidRPr="000A1198">
        <w:rPr>
          <w:rFonts w:asciiTheme="minorHAnsi" w:hAnsiTheme="minorHAnsi"/>
          <w:szCs w:val="26"/>
        </w:rPr>
        <w:t xml:space="preserve">                                     </w:t>
      </w:r>
      <w:r w:rsidRPr="000A1198">
        <w:rPr>
          <w:rFonts w:asciiTheme="minorHAnsi" w:hAnsiTheme="minorHAnsi"/>
          <w:szCs w:val="26"/>
        </w:rPr>
        <w:t xml:space="preserve"> </w:t>
      </w:r>
      <w:r w:rsidR="00C36EDF" w:rsidRPr="000A1198">
        <w:rPr>
          <w:rFonts w:asciiTheme="minorHAnsi" w:hAnsiTheme="minorHAnsi"/>
          <w:szCs w:val="26"/>
        </w:rPr>
        <w:t>przy ulicy</w:t>
      </w:r>
      <w:r w:rsidR="000A1198" w:rsidRPr="000A1198">
        <w:rPr>
          <w:rFonts w:asciiTheme="minorHAnsi" w:hAnsiTheme="minorHAnsi"/>
          <w:szCs w:val="26"/>
        </w:rPr>
        <w:t xml:space="preserve"> </w:t>
      </w:r>
      <w:r w:rsidR="00FA5EB3">
        <w:rPr>
          <w:rFonts w:asciiTheme="minorHAnsi" w:hAnsiTheme="minorHAnsi"/>
          <w:szCs w:val="26"/>
        </w:rPr>
        <w:t>Żołnierzy 9 Dywizji Piechoty</w:t>
      </w:r>
      <w:r w:rsidR="00E72722">
        <w:rPr>
          <w:rFonts w:asciiTheme="minorHAnsi" w:hAnsiTheme="minorHAnsi"/>
          <w:szCs w:val="26"/>
        </w:rPr>
        <w:t>,</w:t>
      </w:r>
      <w:r w:rsidRPr="000A1198">
        <w:rPr>
          <w:rFonts w:asciiTheme="minorHAnsi" w:hAnsiTheme="minorHAnsi"/>
          <w:szCs w:val="26"/>
        </w:rPr>
        <w:t xml:space="preserve"> przeznaczon</w:t>
      </w:r>
      <w:r w:rsidR="00A60B9F" w:rsidRPr="000A1198">
        <w:rPr>
          <w:rFonts w:asciiTheme="minorHAnsi" w:hAnsiTheme="minorHAnsi"/>
          <w:szCs w:val="26"/>
        </w:rPr>
        <w:t>ej</w:t>
      </w:r>
      <w:r w:rsidRPr="000A1198">
        <w:rPr>
          <w:rFonts w:asciiTheme="minorHAnsi" w:hAnsiTheme="minorHAnsi"/>
          <w:szCs w:val="26"/>
        </w:rPr>
        <w:t xml:space="preserve"> do sprzedaży </w:t>
      </w:r>
    </w:p>
    <w:p w14:paraId="6CE4509C" w14:textId="77777777" w:rsidR="00746AB1" w:rsidRPr="000A1198" w:rsidRDefault="00746AB1" w:rsidP="00746AB1">
      <w:pPr>
        <w:pStyle w:val="Bezodstpw"/>
        <w:jc w:val="center"/>
        <w:rPr>
          <w:rFonts w:asciiTheme="minorHAnsi" w:hAnsiTheme="minorHAnsi"/>
          <w:b/>
          <w:szCs w:val="26"/>
        </w:rPr>
      </w:pPr>
      <w:r w:rsidRPr="000A1198">
        <w:rPr>
          <w:rFonts w:asciiTheme="minorHAnsi" w:hAnsiTheme="minorHAnsi"/>
          <w:szCs w:val="26"/>
        </w:rPr>
        <w:t>w drodze przetargu nieograniczonego</w:t>
      </w:r>
    </w:p>
    <w:p w14:paraId="0DF564F7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14:paraId="1A2F079D" w14:textId="0AD6CC1C" w:rsidR="00746AB1" w:rsidRPr="00FA5EB3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FA5EB3">
        <w:rPr>
          <w:rFonts w:asciiTheme="minorHAnsi" w:hAnsiTheme="minorHAnsi"/>
          <w:szCs w:val="26"/>
        </w:rPr>
        <w:t xml:space="preserve">Na podstawie art. 30 ust. 2 pkt. 3 ustawy z dnia 8 marca 1990 r.                                             o samorządzie  gminnym </w:t>
      </w:r>
      <w:r w:rsidR="000A1198" w:rsidRPr="00FA5EB3">
        <w:rPr>
          <w:rFonts w:asciiTheme="minorHAnsi" w:hAnsiTheme="minorHAnsi" w:cstheme="minorHAnsi"/>
          <w:szCs w:val="26"/>
        </w:rPr>
        <w:t>(</w:t>
      </w:r>
      <w:r w:rsidR="00FA5EB3" w:rsidRPr="00FA5EB3">
        <w:rPr>
          <w:rFonts w:asciiTheme="minorHAnsi" w:hAnsiTheme="minorHAnsi" w:cstheme="minorHAnsi"/>
          <w:szCs w:val="26"/>
        </w:rPr>
        <w:t>Dz. U. z 2025 r. poz. 1153</w:t>
      </w:r>
      <w:r w:rsidR="000A1198" w:rsidRPr="00FA5EB3">
        <w:rPr>
          <w:rFonts w:asciiTheme="minorHAnsi" w:hAnsiTheme="minorHAnsi" w:cstheme="minorHAnsi"/>
          <w:szCs w:val="26"/>
        </w:rPr>
        <w:t>)</w:t>
      </w:r>
      <w:r w:rsidR="000A1198" w:rsidRPr="00FA5EB3">
        <w:rPr>
          <w:rFonts w:asciiTheme="minorHAnsi" w:hAnsiTheme="minorHAnsi"/>
          <w:szCs w:val="26"/>
        </w:rPr>
        <w:t xml:space="preserve"> </w:t>
      </w:r>
      <w:r w:rsidR="002945C9" w:rsidRPr="00FA5EB3">
        <w:rPr>
          <w:rFonts w:asciiTheme="minorHAnsi" w:hAnsiTheme="minorHAnsi"/>
          <w:szCs w:val="26"/>
        </w:rPr>
        <w:t xml:space="preserve">oraz </w:t>
      </w:r>
      <w:r w:rsidR="00F6536D" w:rsidRPr="00FA5EB3">
        <w:rPr>
          <w:rFonts w:asciiTheme="minorHAnsi" w:hAnsiTheme="minorHAnsi"/>
          <w:szCs w:val="26"/>
        </w:rPr>
        <w:t xml:space="preserve"> </w:t>
      </w:r>
      <w:r w:rsidRPr="00FA5EB3">
        <w:rPr>
          <w:rFonts w:asciiTheme="minorHAnsi" w:hAnsiTheme="minorHAnsi"/>
          <w:szCs w:val="26"/>
        </w:rPr>
        <w:t xml:space="preserve">art. 35 i art. 40  ustawy z dnia 21 sierpnia 1997 r. o gospodarce nieruchomościami </w:t>
      </w:r>
      <w:r w:rsidR="000A1198" w:rsidRPr="00FA5EB3">
        <w:rPr>
          <w:rFonts w:asciiTheme="minorHAnsi" w:hAnsiTheme="minorHAnsi"/>
          <w:szCs w:val="26"/>
        </w:rPr>
        <w:t xml:space="preserve">(Dz. U. z 2024 r. poz. 1145 z  </w:t>
      </w:r>
      <w:proofErr w:type="spellStart"/>
      <w:r w:rsidR="000A1198" w:rsidRPr="00FA5EB3">
        <w:rPr>
          <w:rFonts w:asciiTheme="minorHAnsi" w:hAnsiTheme="minorHAnsi"/>
          <w:szCs w:val="26"/>
        </w:rPr>
        <w:t>późn</w:t>
      </w:r>
      <w:proofErr w:type="spellEnd"/>
      <w:r w:rsidR="000A1198" w:rsidRPr="00FA5EB3">
        <w:rPr>
          <w:rFonts w:asciiTheme="minorHAnsi" w:hAnsiTheme="minorHAnsi"/>
          <w:szCs w:val="26"/>
        </w:rPr>
        <w:t>. zm.)</w:t>
      </w:r>
      <w:r w:rsidR="0037482E" w:rsidRPr="00FA5EB3">
        <w:rPr>
          <w:rFonts w:asciiTheme="minorHAnsi" w:hAnsiTheme="minorHAnsi"/>
          <w:szCs w:val="26"/>
        </w:rPr>
        <w:t xml:space="preserve"> </w:t>
      </w:r>
      <w:r w:rsidRPr="00FA5EB3">
        <w:rPr>
          <w:rFonts w:asciiTheme="minorHAnsi" w:hAnsiTheme="minorHAnsi"/>
          <w:szCs w:val="26"/>
        </w:rPr>
        <w:t xml:space="preserve">oraz wykonując uchwałę Rady Miasta Rzeszowa </w:t>
      </w:r>
      <w:r w:rsidR="007C7AE6" w:rsidRPr="00FA5EB3">
        <w:rPr>
          <w:rFonts w:asciiTheme="minorHAnsi" w:hAnsiTheme="minorHAnsi"/>
          <w:szCs w:val="26"/>
        </w:rPr>
        <w:t xml:space="preserve">Nr </w:t>
      </w:r>
      <w:r w:rsidR="00FA5EB3">
        <w:rPr>
          <w:rFonts w:asciiTheme="minorHAnsi" w:hAnsiTheme="minorHAnsi"/>
          <w:szCs w:val="26"/>
        </w:rPr>
        <w:t>XXVIII</w:t>
      </w:r>
      <w:r w:rsidR="00B31319" w:rsidRPr="00FA5EB3">
        <w:rPr>
          <w:rFonts w:asciiTheme="minorHAnsi" w:hAnsiTheme="minorHAnsi"/>
          <w:szCs w:val="26"/>
        </w:rPr>
        <w:t>/</w:t>
      </w:r>
      <w:r w:rsidR="00FA5EB3">
        <w:rPr>
          <w:rFonts w:asciiTheme="minorHAnsi" w:hAnsiTheme="minorHAnsi"/>
          <w:szCs w:val="26"/>
        </w:rPr>
        <w:t>505</w:t>
      </w:r>
      <w:r w:rsidR="00A60B9F" w:rsidRPr="00FA5EB3">
        <w:rPr>
          <w:rFonts w:asciiTheme="minorHAnsi" w:hAnsiTheme="minorHAnsi"/>
          <w:szCs w:val="26"/>
        </w:rPr>
        <w:t>/202</w:t>
      </w:r>
      <w:r w:rsidR="00B31319" w:rsidRPr="00FA5EB3">
        <w:rPr>
          <w:rFonts w:asciiTheme="minorHAnsi" w:hAnsiTheme="minorHAnsi"/>
          <w:szCs w:val="26"/>
        </w:rPr>
        <w:t>5</w:t>
      </w:r>
      <w:r w:rsidR="000A1198" w:rsidRPr="00FA5EB3">
        <w:rPr>
          <w:rFonts w:asciiTheme="minorHAnsi" w:hAnsiTheme="minorHAnsi"/>
          <w:szCs w:val="26"/>
        </w:rPr>
        <w:t xml:space="preserve"> z </w:t>
      </w:r>
      <w:r w:rsidR="007C7AE6" w:rsidRPr="00FA5EB3">
        <w:rPr>
          <w:rFonts w:asciiTheme="minorHAnsi" w:hAnsiTheme="minorHAnsi"/>
          <w:szCs w:val="26"/>
        </w:rPr>
        <w:t>dnia</w:t>
      </w:r>
      <w:r w:rsidR="000A1198" w:rsidRPr="00FA5EB3">
        <w:rPr>
          <w:rFonts w:asciiTheme="minorHAnsi" w:hAnsiTheme="minorHAnsi"/>
          <w:szCs w:val="26"/>
        </w:rPr>
        <w:t xml:space="preserve"> </w:t>
      </w:r>
      <w:r w:rsidR="00CD6ECC">
        <w:rPr>
          <w:rFonts w:asciiTheme="minorHAnsi" w:hAnsiTheme="minorHAnsi"/>
          <w:szCs w:val="26"/>
        </w:rPr>
        <w:t>1 lipca</w:t>
      </w:r>
      <w:r w:rsidR="00B31319" w:rsidRPr="00FA5EB3">
        <w:rPr>
          <w:rFonts w:asciiTheme="minorHAnsi" w:hAnsiTheme="minorHAnsi"/>
          <w:szCs w:val="26"/>
        </w:rPr>
        <w:t xml:space="preserve"> </w:t>
      </w:r>
      <w:r w:rsidR="007C7AE6" w:rsidRPr="00FA5EB3">
        <w:rPr>
          <w:rFonts w:asciiTheme="minorHAnsi" w:hAnsiTheme="minorHAnsi"/>
          <w:szCs w:val="26"/>
        </w:rPr>
        <w:t>202</w:t>
      </w:r>
      <w:r w:rsidR="00B31319" w:rsidRPr="00FA5EB3">
        <w:rPr>
          <w:rFonts w:asciiTheme="minorHAnsi" w:hAnsiTheme="minorHAnsi"/>
          <w:szCs w:val="26"/>
        </w:rPr>
        <w:t>5</w:t>
      </w:r>
      <w:r w:rsidR="007C7AE6" w:rsidRPr="00FA5EB3">
        <w:rPr>
          <w:rFonts w:asciiTheme="minorHAnsi" w:hAnsiTheme="minorHAnsi"/>
          <w:szCs w:val="26"/>
        </w:rPr>
        <w:t xml:space="preserve"> r.</w:t>
      </w:r>
    </w:p>
    <w:p w14:paraId="1943C823" w14:textId="77777777" w:rsidR="00746AB1" w:rsidRPr="000A1198" w:rsidRDefault="00746AB1" w:rsidP="00746AB1">
      <w:pPr>
        <w:pStyle w:val="Bezodstpw"/>
        <w:rPr>
          <w:rFonts w:asciiTheme="minorHAnsi" w:hAnsiTheme="minorHAnsi"/>
          <w:szCs w:val="26"/>
        </w:rPr>
      </w:pPr>
    </w:p>
    <w:p w14:paraId="58619FBC" w14:textId="77777777" w:rsidR="00746AB1" w:rsidRPr="000A1198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zarządzam, co następuje:</w:t>
      </w:r>
    </w:p>
    <w:p w14:paraId="3439D1E7" w14:textId="77777777" w:rsidR="00746AB1" w:rsidRPr="000A1198" w:rsidRDefault="00746AB1" w:rsidP="00746AB1">
      <w:pPr>
        <w:pStyle w:val="Bezodstpw"/>
        <w:rPr>
          <w:rFonts w:asciiTheme="minorHAnsi" w:hAnsiTheme="minorHAnsi"/>
          <w:szCs w:val="26"/>
        </w:rPr>
      </w:pPr>
    </w:p>
    <w:p w14:paraId="29366642" w14:textId="77777777" w:rsidR="00746AB1" w:rsidRPr="000A1198" w:rsidRDefault="00746AB1" w:rsidP="005B0901">
      <w:pPr>
        <w:pStyle w:val="Bezodstpw"/>
        <w:jc w:val="center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§ 1</w:t>
      </w:r>
    </w:p>
    <w:p w14:paraId="1DCBF583" w14:textId="5A50BE9F" w:rsidR="00FA5EB3" w:rsidRPr="00FA5EB3" w:rsidRDefault="00FA5EB3" w:rsidP="00FA5EB3">
      <w:pPr>
        <w:pStyle w:val="Bezodstpw"/>
        <w:jc w:val="both"/>
        <w:rPr>
          <w:rFonts w:asciiTheme="minorHAnsi" w:hAnsiTheme="minorHAnsi"/>
          <w:szCs w:val="26"/>
        </w:rPr>
      </w:pPr>
      <w:r w:rsidRPr="00FA5EB3">
        <w:rPr>
          <w:rFonts w:asciiTheme="minorHAnsi" w:hAnsiTheme="minorHAnsi"/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14:paraId="26FDB590" w14:textId="349654B8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14:paraId="6E2B2901" w14:textId="77777777" w:rsidR="00746AB1" w:rsidRPr="000A1198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§ 2</w:t>
      </w:r>
    </w:p>
    <w:p w14:paraId="08D10773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14:paraId="56177276" w14:textId="77777777" w:rsidR="00746AB1" w:rsidRPr="000A1198" w:rsidRDefault="00746AB1" w:rsidP="00746AB1">
      <w:pPr>
        <w:jc w:val="both"/>
        <w:rPr>
          <w:rFonts w:cs="Times New Roman"/>
          <w:sz w:val="26"/>
          <w:szCs w:val="26"/>
        </w:rPr>
      </w:pPr>
      <w:r w:rsidRPr="000A1198">
        <w:rPr>
          <w:rFonts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14:paraId="5C8EEEBC" w14:textId="77777777" w:rsidR="00746AB1" w:rsidRPr="000A1198" w:rsidRDefault="00746AB1" w:rsidP="00746AB1">
      <w:pPr>
        <w:jc w:val="both"/>
        <w:rPr>
          <w:rFonts w:cs="Times New Roman"/>
          <w:sz w:val="26"/>
          <w:szCs w:val="26"/>
        </w:rPr>
      </w:pPr>
      <w:r w:rsidRPr="000A1198">
        <w:rPr>
          <w:rFonts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14:paraId="72698247" w14:textId="77777777" w:rsidR="00746AB1" w:rsidRPr="000A1198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§ 3</w:t>
      </w:r>
    </w:p>
    <w:p w14:paraId="54B7D1C8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14:paraId="2AF7C664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 xml:space="preserve">Wykonanie zarządzenia powierza się Dyrektorowi Biura Gospodarki Mieniem Miasta Rzeszowa. </w:t>
      </w:r>
    </w:p>
    <w:p w14:paraId="7E82B0E8" w14:textId="77777777" w:rsidR="00746AB1" w:rsidRPr="000A1198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§ 4</w:t>
      </w:r>
    </w:p>
    <w:p w14:paraId="76C9B887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14:paraId="33B903D0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0A1198">
        <w:rPr>
          <w:rFonts w:asciiTheme="minorHAnsi" w:hAnsiTheme="minorHAnsi"/>
          <w:szCs w:val="26"/>
        </w:rPr>
        <w:t>Zarządzenie wchodzi w życie z dniem podpisania.</w:t>
      </w:r>
    </w:p>
    <w:p w14:paraId="5BD40446" w14:textId="77777777" w:rsidR="00746AB1" w:rsidRPr="000A1198" w:rsidRDefault="00746AB1" w:rsidP="00746AB1">
      <w:pPr>
        <w:pStyle w:val="Bezodstpw"/>
        <w:jc w:val="both"/>
        <w:rPr>
          <w:rFonts w:asciiTheme="minorHAnsi" w:hAnsiTheme="minorHAnsi"/>
        </w:rPr>
      </w:pPr>
    </w:p>
    <w:p w14:paraId="6FB4D6BB" w14:textId="77777777" w:rsidR="00746AB1" w:rsidRPr="000A1198" w:rsidRDefault="00746AB1" w:rsidP="00746AB1">
      <w:pPr>
        <w:shd w:val="clear" w:color="auto" w:fill="FFFFFF"/>
        <w:jc w:val="right"/>
        <w:rPr>
          <w:rFonts w:cs="Times New Roman"/>
        </w:rPr>
      </w:pPr>
    </w:p>
    <w:p w14:paraId="079EB3F5" w14:textId="77777777" w:rsidR="00330129" w:rsidRPr="000A1198" w:rsidRDefault="00330129" w:rsidP="00746AB1">
      <w:pPr>
        <w:shd w:val="clear" w:color="auto" w:fill="FFFFFF"/>
        <w:jc w:val="right"/>
        <w:rPr>
          <w:rFonts w:cs="Times New Roman"/>
        </w:rPr>
      </w:pPr>
    </w:p>
    <w:p w14:paraId="6E6A6065" w14:textId="77777777" w:rsidR="00235B25" w:rsidRPr="000A1198" w:rsidRDefault="00746AB1" w:rsidP="00746AB1">
      <w:pPr>
        <w:shd w:val="clear" w:color="auto" w:fill="FFFFFF"/>
        <w:jc w:val="right"/>
        <w:rPr>
          <w:rFonts w:cs="Times New Roman"/>
          <w:sz w:val="24"/>
        </w:rPr>
      </w:pPr>
      <w:r w:rsidRPr="000A1198">
        <w:rPr>
          <w:rFonts w:cs="Times New Roman"/>
          <w:sz w:val="24"/>
        </w:rPr>
        <w:t xml:space="preserve">PREZYDENT MIASTA RZESZOWA </w:t>
      </w:r>
      <w:r w:rsidR="00235B25" w:rsidRPr="000A1198">
        <w:rPr>
          <w:rFonts w:cs="Times New Roman"/>
          <w:sz w:val="24"/>
        </w:rPr>
        <w:t xml:space="preserve">    </w:t>
      </w:r>
    </w:p>
    <w:p w14:paraId="0200EAD9" w14:textId="68E646C8" w:rsidR="00F26083" w:rsidRPr="00C33529" w:rsidRDefault="00703499" w:rsidP="00F26083">
      <w:pPr>
        <w:pStyle w:val="Bezodstpw"/>
        <w:jc w:val="center"/>
        <w:rPr>
          <w:rFonts w:asciiTheme="minorHAnsi" w:hAnsiTheme="minorHAnsi"/>
          <w:bCs/>
          <w:sz w:val="24"/>
          <w:szCs w:val="24"/>
        </w:rPr>
      </w:pPr>
      <w:r w:rsidRPr="00C33529">
        <w:rPr>
          <w:rFonts w:asciiTheme="minorHAnsi" w:hAnsiTheme="minorHAnsi"/>
          <w:bCs/>
        </w:rPr>
        <w:t xml:space="preserve">                            </w:t>
      </w:r>
      <w:r w:rsidR="00900B05" w:rsidRPr="00C33529">
        <w:rPr>
          <w:rFonts w:asciiTheme="minorHAnsi" w:hAnsiTheme="minorHAnsi"/>
          <w:bCs/>
        </w:rPr>
        <w:t xml:space="preserve">                </w:t>
      </w:r>
      <w:r w:rsidR="00C35CF3" w:rsidRPr="00C33529">
        <w:rPr>
          <w:rFonts w:asciiTheme="minorHAnsi" w:hAnsiTheme="minorHAnsi"/>
          <w:bCs/>
        </w:rPr>
        <w:t xml:space="preserve">                   </w:t>
      </w:r>
      <w:r w:rsidR="00C33529" w:rsidRPr="00C33529">
        <w:rPr>
          <w:rFonts w:asciiTheme="minorHAnsi" w:hAnsiTheme="minorHAnsi"/>
          <w:bCs/>
        </w:rPr>
        <w:t xml:space="preserve">                   </w:t>
      </w:r>
      <w:r w:rsidR="00C35CF3" w:rsidRPr="00C33529">
        <w:rPr>
          <w:rFonts w:asciiTheme="minorHAnsi" w:hAnsiTheme="minorHAnsi"/>
          <w:bCs/>
        </w:rPr>
        <w:t xml:space="preserve">          </w:t>
      </w:r>
      <w:r w:rsidR="00C33529" w:rsidRPr="00C33529">
        <w:rPr>
          <w:rFonts w:asciiTheme="minorHAnsi" w:hAnsiTheme="minorHAnsi"/>
          <w:bCs/>
        </w:rPr>
        <w:t>Konrad Fijołek</w:t>
      </w:r>
      <w:r w:rsidR="00C35CF3" w:rsidRPr="00C33529">
        <w:rPr>
          <w:rFonts w:asciiTheme="minorHAnsi" w:hAnsiTheme="minorHAnsi"/>
          <w:bCs/>
        </w:rPr>
        <w:t xml:space="preserve">                  </w:t>
      </w:r>
      <w:r w:rsidR="00900B05" w:rsidRPr="00C33529">
        <w:rPr>
          <w:rFonts w:asciiTheme="minorHAnsi" w:hAnsiTheme="minorHAnsi"/>
          <w:bCs/>
        </w:rPr>
        <w:t xml:space="preserve"> </w:t>
      </w:r>
      <w:r w:rsidR="00F26083" w:rsidRPr="00C33529">
        <w:rPr>
          <w:rFonts w:asciiTheme="minorHAnsi" w:hAnsiTheme="minorHAnsi"/>
          <w:bCs/>
          <w:sz w:val="24"/>
          <w:szCs w:val="24"/>
        </w:rPr>
        <w:t xml:space="preserve"> </w:t>
      </w:r>
    </w:p>
    <w:p w14:paraId="783E2686" w14:textId="77777777" w:rsidR="00746AB1" w:rsidRDefault="00F26083" w:rsidP="00E72722">
      <w:pPr>
        <w:pStyle w:val="Bezodstpw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0358DC85" w14:textId="77777777" w:rsidR="00E72722" w:rsidRPr="000A1198" w:rsidRDefault="00E72722" w:rsidP="00E72722">
      <w:pPr>
        <w:pStyle w:val="Bezodstpw"/>
        <w:jc w:val="center"/>
        <w:rPr>
          <w:rFonts w:asciiTheme="minorHAnsi" w:hAnsiTheme="minorHAnsi"/>
        </w:rPr>
      </w:pPr>
    </w:p>
    <w:p w14:paraId="03108BD9" w14:textId="77777777" w:rsidR="00642DBE" w:rsidRPr="000A1198" w:rsidRDefault="00F867F3" w:rsidP="00F867F3">
      <w:pPr>
        <w:pStyle w:val="Bezodstpw"/>
        <w:jc w:val="center"/>
        <w:rPr>
          <w:rFonts w:asciiTheme="minorHAnsi" w:hAnsiTheme="minorHAnsi"/>
        </w:rPr>
      </w:pPr>
      <w:r w:rsidRPr="000A1198">
        <w:rPr>
          <w:rFonts w:asciiTheme="minorHAnsi" w:hAnsiTheme="minorHAnsi"/>
        </w:rPr>
        <w:lastRenderedPageBreak/>
        <w:t xml:space="preserve">                                                                                </w:t>
      </w:r>
    </w:p>
    <w:p w14:paraId="2CD1B9C8" w14:textId="77777777" w:rsidR="00780B86" w:rsidRPr="000A1198" w:rsidRDefault="00780B86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>Załącznik do Zarządzenia Prezydenta Miasta Rzeszowa</w:t>
      </w:r>
    </w:p>
    <w:p w14:paraId="04D0FF1C" w14:textId="02DCA69B" w:rsidR="00780B86" w:rsidRPr="000A1198" w:rsidRDefault="00021A95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 xml:space="preserve">Nr </w:t>
      </w:r>
      <w:r w:rsidR="00C33529">
        <w:rPr>
          <w:rFonts w:asciiTheme="minorHAnsi" w:hAnsiTheme="minorHAnsi"/>
          <w:sz w:val="24"/>
          <w:szCs w:val="24"/>
        </w:rPr>
        <w:t>1023/2025 z dnia 15 grudnia 2025 r.</w:t>
      </w:r>
    </w:p>
    <w:p w14:paraId="60D78A4B" w14:textId="77777777" w:rsidR="00100094" w:rsidRPr="000A1198" w:rsidRDefault="0010009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47E15722" w14:textId="77777777" w:rsidR="00780B86" w:rsidRPr="000A1198" w:rsidRDefault="00780B86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>WYKAZ</w:t>
      </w:r>
    </w:p>
    <w:p w14:paraId="2AD87ECE" w14:textId="664A697B" w:rsidR="00780B86" w:rsidRPr="000A1198" w:rsidRDefault="00780B86" w:rsidP="00764163">
      <w:pPr>
        <w:pStyle w:val="Bezodstpw"/>
        <w:jc w:val="center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0A1198">
        <w:rPr>
          <w:rFonts w:asciiTheme="minorHAnsi" w:hAnsiTheme="minorHAnsi"/>
          <w:sz w:val="24"/>
          <w:szCs w:val="24"/>
        </w:rPr>
        <w:t>nieruchomości stanowiąc</w:t>
      </w:r>
      <w:r w:rsidR="00A60B9F" w:rsidRPr="000A1198">
        <w:rPr>
          <w:rFonts w:asciiTheme="minorHAnsi" w:hAnsiTheme="minorHAnsi"/>
          <w:sz w:val="24"/>
          <w:szCs w:val="24"/>
        </w:rPr>
        <w:t>ej</w:t>
      </w:r>
      <w:r w:rsidRPr="000A1198">
        <w:rPr>
          <w:rFonts w:asciiTheme="minorHAnsi" w:hAnsiTheme="minorHAnsi"/>
          <w:sz w:val="24"/>
          <w:szCs w:val="24"/>
        </w:rPr>
        <w:t xml:space="preserve"> własność Gminy Miasto Rzeszów, </w:t>
      </w:r>
      <w:r w:rsidR="00764163" w:rsidRPr="000A1198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Pr="000A1198">
        <w:rPr>
          <w:rFonts w:asciiTheme="minorHAnsi" w:hAnsiTheme="minorHAnsi"/>
          <w:sz w:val="24"/>
          <w:szCs w:val="24"/>
        </w:rPr>
        <w:t>przeznaczon</w:t>
      </w:r>
      <w:r w:rsidR="00A60B9F" w:rsidRPr="000A1198">
        <w:rPr>
          <w:rFonts w:asciiTheme="minorHAnsi" w:hAnsiTheme="minorHAnsi"/>
          <w:sz w:val="24"/>
          <w:szCs w:val="24"/>
        </w:rPr>
        <w:t>ej</w:t>
      </w:r>
      <w:r w:rsidRPr="000A1198">
        <w:rPr>
          <w:rFonts w:asciiTheme="minorHAnsi" w:hAnsiTheme="minorHAnsi"/>
          <w:sz w:val="24"/>
          <w:szCs w:val="24"/>
        </w:rPr>
        <w:t xml:space="preserve"> do </w:t>
      </w:r>
      <w:r w:rsidR="00B44558" w:rsidRPr="000A1198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sprzedaży w drodze przetargu nieograniczonego</w:t>
      </w:r>
    </w:p>
    <w:p w14:paraId="4E857B4D" w14:textId="77777777" w:rsidR="00C33CC4" w:rsidRPr="000A1198" w:rsidRDefault="00C33CC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71D82A56" w14:textId="1E7C8454" w:rsidR="00DF5F1E" w:rsidRPr="000A1198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oznaczenie nieruchomości wg księgi wieczystej</w:t>
      </w:r>
      <w:r w:rsidR="00764163" w:rsidRPr="000A1198">
        <w:rPr>
          <w:rFonts w:asciiTheme="minorHAnsi" w:hAnsiTheme="minorHAnsi"/>
          <w:sz w:val="24"/>
          <w:szCs w:val="24"/>
        </w:rPr>
        <w:t xml:space="preserve"> </w:t>
      </w:r>
      <w:r w:rsidR="00507B54" w:rsidRPr="000A1198">
        <w:rPr>
          <w:rFonts w:asciiTheme="minorHAnsi" w:hAnsiTheme="minorHAnsi"/>
          <w:b/>
          <w:sz w:val="24"/>
          <w:szCs w:val="24"/>
        </w:rPr>
        <w:t>KW RZ1Z/</w:t>
      </w:r>
      <w:r w:rsidR="00FA5EB3">
        <w:rPr>
          <w:rFonts w:asciiTheme="minorHAnsi" w:hAnsiTheme="minorHAnsi"/>
          <w:b/>
          <w:sz w:val="24"/>
          <w:szCs w:val="24"/>
        </w:rPr>
        <w:t>00021507/3</w:t>
      </w:r>
      <w:r w:rsidR="00DA48B7" w:rsidRPr="000A1198">
        <w:rPr>
          <w:rFonts w:asciiTheme="minorHAnsi" w:hAnsiTheme="minorHAnsi"/>
          <w:sz w:val="24"/>
          <w:szCs w:val="24"/>
        </w:rPr>
        <w:t xml:space="preserve"> </w:t>
      </w:r>
      <w:r w:rsidR="004A2C11" w:rsidRPr="000A1198">
        <w:rPr>
          <w:rFonts w:asciiTheme="minorHAnsi" w:hAnsiTheme="minorHAnsi"/>
          <w:i/>
          <w:sz w:val="24"/>
          <w:szCs w:val="24"/>
        </w:rPr>
        <w:t>–</w:t>
      </w:r>
      <w:r w:rsidR="00507B54" w:rsidRPr="000A1198">
        <w:rPr>
          <w:rFonts w:asciiTheme="minorHAnsi" w:hAnsiTheme="minorHAnsi"/>
          <w:sz w:val="24"/>
          <w:szCs w:val="24"/>
        </w:rPr>
        <w:t xml:space="preserve"> </w:t>
      </w:r>
      <w:r w:rsidR="005F65B7" w:rsidRPr="000A1198">
        <w:rPr>
          <w:rFonts w:asciiTheme="minorHAnsi" w:hAnsiTheme="minorHAnsi"/>
          <w:sz w:val="24"/>
          <w:szCs w:val="24"/>
        </w:rPr>
        <w:t xml:space="preserve">działka nr </w:t>
      </w:r>
      <w:r w:rsidR="00FA5EB3">
        <w:rPr>
          <w:rFonts w:asciiTheme="minorHAnsi" w:hAnsiTheme="minorHAnsi"/>
          <w:sz w:val="24"/>
          <w:szCs w:val="24"/>
        </w:rPr>
        <w:t>2363/4</w:t>
      </w:r>
      <w:r w:rsidR="005F65B7" w:rsidRPr="000A1198">
        <w:rPr>
          <w:rFonts w:asciiTheme="minorHAnsi" w:hAnsiTheme="minorHAnsi"/>
          <w:sz w:val="24"/>
          <w:szCs w:val="24"/>
        </w:rPr>
        <w:br/>
        <w:t>o pow. 0,</w:t>
      </w:r>
      <w:r w:rsidR="00FA5EB3">
        <w:rPr>
          <w:rFonts w:asciiTheme="minorHAnsi" w:hAnsiTheme="minorHAnsi"/>
          <w:sz w:val="24"/>
          <w:szCs w:val="24"/>
        </w:rPr>
        <w:t xml:space="preserve">0358 </w:t>
      </w:r>
      <w:r w:rsidR="005F65B7" w:rsidRPr="000A1198">
        <w:rPr>
          <w:rFonts w:asciiTheme="minorHAnsi" w:hAnsiTheme="minorHAnsi"/>
          <w:sz w:val="24"/>
          <w:szCs w:val="24"/>
        </w:rPr>
        <w:t xml:space="preserve">ha </w:t>
      </w:r>
      <w:proofErr w:type="spellStart"/>
      <w:r w:rsidR="005F65B7" w:rsidRPr="000A1198">
        <w:rPr>
          <w:rFonts w:asciiTheme="minorHAnsi" w:hAnsiTheme="minorHAnsi"/>
          <w:sz w:val="24"/>
          <w:szCs w:val="24"/>
        </w:rPr>
        <w:t>obr</w:t>
      </w:r>
      <w:proofErr w:type="spellEnd"/>
      <w:r w:rsidR="005F65B7" w:rsidRPr="000A1198">
        <w:rPr>
          <w:rFonts w:asciiTheme="minorHAnsi" w:hAnsiTheme="minorHAnsi"/>
          <w:sz w:val="24"/>
          <w:szCs w:val="24"/>
        </w:rPr>
        <w:t>. 2</w:t>
      </w:r>
      <w:r w:rsidR="005F65B7">
        <w:rPr>
          <w:rFonts w:asciiTheme="minorHAnsi" w:hAnsiTheme="minorHAnsi"/>
          <w:sz w:val="24"/>
          <w:szCs w:val="24"/>
        </w:rPr>
        <w:t>1</w:t>
      </w:r>
      <w:r w:rsidR="00FA5EB3">
        <w:rPr>
          <w:rFonts w:asciiTheme="minorHAnsi" w:hAnsiTheme="minorHAnsi"/>
          <w:sz w:val="24"/>
          <w:szCs w:val="24"/>
        </w:rPr>
        <w:t>2</w:t>
      </w:r>
      <w:r w:rsidR="005F65B7" w:rsidRPr="000A1198">
        <w:rPr>
          <w:rFonts w:asciiTheme="minorHAnsi" w:hAnsiTheme="minorHAnsi"/>
          <w:sz w:val="24"/>
          <w:szCs w:val="24"/>
        </w:rPr>
        <w:t>;</w:t>
      </w:r>
    </w:p>
    <w:p w14:paraId="55554896" w14:textId="7B258183" w:rsidR="00FA5EB3" w:rsidRPr="000A1198" w:rsidRDefault="00C33CC4" w:rsidP="00FA5EB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oznaczenie nieruchomości wg katastru nieruchomości:</w:t>
      </w:r>
      <w:r w:rsidRPr="000A1198">
        <w:rPr>
          <w:rFonts w:asciiTheme="minorHAnsi" w:hAnsiTheme="minorHAnsi"/>
          <w:sz w:val="24"/>
          <w:szCs w:val="24"/>
        </w:rPr>
        <w:t xml:space="preserve"> </w:t>
      </w:r>
      <w:r w:rsidR="000118B2" w:rsidRPr="000A1198">
        <w:rPr>
          <w:rFonts w:asciiTheme="minorHAnsi" w:hAnsiTheme="minorHAnsi"/>
          <w:i/>
          <w:sz w:val="24"/>
          <w:szCs w:val="24"/>
        </w:rPr>
        <w:t>–</w:t>
      </w:r>
      <w:r w:rsidR="00574DE4">
        <w:rPr>
          <w:rFonts w:asciiTheme="minorHAnsi" w:hAnsiTheme="minorHAnsi"/>
          <w:i/>
          <w:sz w:val="24"/>
          <w:szCs w:val="24"/>
        </w:rPr>
        <w:t xml:space="preserve"> </w:t>
      </w:r>
      <w:r w:rsidR="00FA5EB3" w:rsidRPr="000A1198">
        <w:rPr>
          <w:rFonts w:asciiTheme="minorHAnsi" w:hAnsiTheme="minorHAnsi"/>
          <w:sz w:val="24"/>
          <w:szCs w:val="24"/>
        </w:rPr>
        <w:t xml:space="preserve">działka nr </w:t>
      </w:r>
      <w:r w:rsidR="00FA5EB3">
        <w:rPr>
          <w:rFonts w:asciiTheme="minorHAnsi" w:hAnsiTheme="minorHAnsi"/>
          <w:sz w:val="24"/>
          <w:szCs w:val="24"/>
        </w:rPr>
        <w:t>2363/4</w:t>
      </w:r>
      <w:r w:rsidR="00574DE4">
        <w:rPr>
          <w:rFonts w:asciiTheme="minorHAnsi" w:hAnsiTheme="minorHAnsi"/>
          <w:sz w:val="24"/>
          <w:szCs w:val="24"/>
        </w:rPr>
        <w:t xml:space="preserve"> </w:t>
      </w:r>
      <w:r w:rsidR="00FA5EB3" w:rsidRPr="000A1198">
        <w:rPr>
          <w:rFonts w:asciiTheme="minorHAnsi" w:hAnsiTheme="minorHAnsi"/>
          <w:sz w:val="24"/>
          <w:szCs w:val="24"/>
        </w:rPr>
        <w:t>o pow.</w:t>
      </w:r>
      <w:r w:rsidR="00574DE4">
        <w:rPr>
          <w:rFonts w:asciiTheme="minorHAnsi" w:hAnsiTheme="minorHAnsi"/>
          <w:sz w:val="24"/>
          <w:szCs w:val="24"/>
        </w:rPr>
        <w:t xml:space="preserve">                </w:t>
      </w:r>
      <w:r w:rsidR="00FA5EB3" w:rsidRPr="000A1198">
        <w:rPr>
          <w:rFonts w:asciiTheme="minorHAnsi" w:hAnsiTheme="minorHAnsi"/>
          <w:sz w:val="24"/>
          <w:szCs w:val="24"/>
        </w:rPr>
        <w:t xml:space="preserve"> 0,</w:t>
      </w:r>
      <w:r w:rsidR="00FA5EB3">
        <w:rPr>
          <w:rFonts w:asciiTheme="minorHAnsi" w:hAnsiTheme="minorHAnsi"/>
          <w:sz w:val="24"/>
          <w:szCs w:val="24"/>
        </w:rPr>
        <w:t xml:space="preserve">0358 </w:t>
      </w:r>
      <w:r w:rsidR="00FA5EB3" w:rsidRPr="000A1198">
        <w:rPr>
          <w:rFonts w:asciiTheme="minorHAnsi" w:hAnsiTheme="minorHAnsi"/>
          <w:sz w:val="24"/>
          <w:szCs w:val="24"/>
        </w:rPr>
        <w:t xml:space="preserve">ha </w:t>
      </w:r>
      <w:proofErr w:type="spellStart"/>
      <w:r w:rsidR="00FA5EB3" w:rsidRPr="000A1198">
        <w:rPr>
          <w:rFonts w:asciiTheme="minorHAnsi" w:hAnsiTheme="minorHAnsi"/>
          <w:sz w:val="24"/>
          <w:szCs w:val="24"/>
        </w:rPr>
        <w:t>obr</w:t>
      </w:r>
      <w:proofErr w:type="spellEnd"/>
      <w:r w:rsidR="00FA5EB3" w:rsidRPr="000A1198">
        <w:rPr>
          <w:rFonts w:asciiTheme="minorHAnsi" w:hAnsiTheme="minorHAnsi"/>
          <w:sz w:val="24"/>
          <w:szCs w:val="24"/>
        </w:rPr>
        <w:t>. 2</w:t>
      </w:r>
      <w:r w:rsidR="00FA5EB3">
        <w:rPr>
          <w:rFonts w:asciiTheme="minorHAnsi" w:hAnsiTheme="minorHAnsi"/>
          <w:sz w:val="24"/>
          <w:szCs w:val="24"/>
        </w:rPr>
        <w:t>12</w:t>
      </w:r>
      <w:r w:rsidR="00FA5EB3" w:rsidRPr="000A1198">
        <w:rPr>
          <w:rFonts w:asciiTheme="minorHAnsi" w:hAnsiTheme="minorHAnsi"/>
          <w:sz w:val="24"/>
          <w:szCs w:val="24"/>
        </w:rPr>
        <w:t>;</w:t>
      </w:r>
    </w:p>
    <w:p w14:paraId="19ECC3DB" w14:textId="68AC5E60" w:rsidR="00E074EC" w:rsidRPr="000A1198" w:rsidRDefault="00402A5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opis nieruchomości:</w:t>
      </w:r>
      <w:r w:rsidR="005757A3" w:rsidRPr="000A1198">
        <w:rPr>
          <w:rFonts w:asciiTheme="minorHAnsi" w:hAnsiTheme="minorHAnsi"/>
          <w:sz w:val="24"/>
          <w:szCs w:val="24"/>
        </w:rPr>
        <w:t xml:space="preserve"> </w:t>
      </w:r>
      <w:r w:rsidR="00DB53AF" w:rsidRPr="000A1198">
        <w:rPr>
          <w:rFonts w:asciiTheme="minorHAnsi" w:hAnsiTheme="minorHAnsi"/>
          <w:sz w:val="24"/>
          <w:szCs w:val="24"/>
        </w:rPr>
        <w:t>działk</w:t>
      </w:r>
      <w:r w:rsidR="00400B95" w:rsidRPr="000A1198">
        <w:rPr>
          <w:rFonts w:asciiTheme="minorHAnsi" w:hAnsiTheme="minorHAnsi"/>
          <w:sz w:val="24"/>
          <w:szCs w:val="24"/>
        </w:rPr>
        <w:t>a</w:t>
      </w:r>
      <w:r w:rsidR="00DB53AF" w:rsidRPr="000A1198">
        <w:rPr>
          <w:rFonts w:asciiTheme="minorHAnsi" w:hAnsiTheme="minorHAnsi"/>
          <w:sz w:val="24"/>
          <w:szCs w:val="24"/>
        </w:rPr>
        <w:t xml:space="preserve"> o kształcie regularnym, </w:t>
      </w:r>
      <w:r w:rsidR="00924A73">
        <w:rPr>
          <w:rFonts w:asciiTheme="minorHAnsi" w:hAnsiTheme="minorHAnsi"/>
          <w:sz w:val="24"/>
          <w:szCs w:val="24"/>
        </w:rPr>
        <w:t>trójkątnym</w:t>
      </w:r>
      <w:r w:rsidR="003D077F">
        <w:rPr>
          <w:rFonts w:asciiTheme="minorHAnsi" w:hAnsiTheme="minorHAnsi"/>
          <w:sz w:val="24"/>
          <w:szCs w:val="24"/>
        </w:rPr>
        <w:t>, niezabudowana,</w:t>
      </w:r>
      <w:r w:rsidR="00471E59">
        <w:rPr>
          <w:rFonts w:asciiTheme="minorHAnsi" w:hAnsiTheme="minorHAnsi"/>
          <w:sz w:val="24"/>
          <w:szCs w:val="24"/>
        </w:rPr>
        <w:t xml:space="preserve"> </w:t>
      </w:r>
      <w:r w:rsidR="00924A73">
        <w:rPr>
          <w:rFonts w:asciiTheme="minorHAnsi" w:hAnsiTheme="minorHAnsi"/>
          <w:sz w:val="24"/>
          <w:szCs w:val="24"/>
        </w:rPr>
        <w:t>nieuzbrojona, o bezpośrednim dostępie do drogi publicznej</w:t>
      </w:r>
      <w:r w:rsidR="00BA5A53">
        <w:rPr>
          <w:rFonts w:asciiTheme="minorHAnsi" w:hAnsiTheme="minorHAnsi"/>
          <w:sz w:val="24"/>
          <w:szCs w:val="24"/>
        </w:rPr>
        <w:t>;</w:t>
      </w:r>
      <w:r w:rsidR="006864CC" w:rsidRPr="000A1198">
        <w:rPr>
          <w:rFonts w:asciiTheme="minorHAnsi" w:hAnsiTheme="minorHAnsi"/>
          <w:sz w:val="24"/>
          <w:szCs w:val="24"/>
        </w:rPr>
        <w:t xml:space="preserve"> </w:t>
      </w:r>
      <w:r w:rsidR="00F01DAF" w:rsidRPr="000A1198">
        <w:rPr>
          <w:rFonts w:asciiTheme="minorHAnsi" w:hAnsiTheme="minorHAnsi"/>
          <w:sz w:val="24"/>
          <w:szCs w:val="24"/>
        </w:rPr>
        <w:t xml:space="preserve"> </w:t>
      </w:r>
    </w:p>
    <w:p w14:paraId="2B227955" w14:textId="0144A543" w:rsidR="00CB3A13" w:rsidRDefault="00947C76" w:rsidP="00764163">
      <w:pPr>
        <w:pStyle w:val="Bezodstpw"/>
        <w:jc w:val="both"/>
        <w:rPr>
          <w:szCs w:val="26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przeznaczenie nieruchomości i sposób jej zagospodarowania:</w:t>
      </w:r>
      <w:r w:rsidR="00780B86" w:rsidRPr="000A1198">
        <w:rPr>
          <w:rFonts w:asciiTheme="minorHAnsi" w:hAnsiTheme="minorHAnsi"/>
          <w:sz w:val="24"/>
          <w:szCs w:val="24"/>
        </w:rPr>
        <w:t xml:space="preserve"> </w:t>
      </w:r>
      <w:r w:rsidR="00FD7442" w:rsidRPr="000A1198">
        <w:rPr>
          <w:rFonts w:asciiTheme="minorHAnsi" w:hAnsiTheme="minorHAnsi"/>
          <w:sz w:val="24"/>
          <w:szCs w:val="24"/>
        </w:rPr>
        <w:t>nieruchomoś</w:t>
      </w:r>
      <w:r w:rsidR="00886BEC" w:rsidRPr="000A1198">
        <w:rPr>
          <w:rFonts w:asciiTheme="minorHAnsi" w:hAnsiTheme="minorHAnsi"/>
          <w:sz w:val="24"/>
          <w:szCs w:val="24"/>
        </w:rPr>
        <w:t>ć</w:t>
      </w:r>
      <w:r w:rsidR="00924A73">
        <w:rPr>
          <w:rFonts w:asciiTheme="minorHAnsi" w:hAnsiTheme="minorHAnsi"/>
          <w:sz w:val="24"/>
          <w:szCs w:val="24"/>
        </w:rPr>
        <w:t xml:space="preserve"> nie jest</w:t>
      </w:r>
      <w:r w:rsidRPr="000A1198">
        <w:rPr>
          <w:rFonts w:asciiTheme="minorHAnsi" w:hAnsiTheme="minorHAnsi"/>
          <w:sz w:val="24"/>
          <w:szCs w:val="24"/>
        </w:rPr>
        <w:t xml:space="preserve"> </w:t>
      </w:r>
      <w:r w:rsidR="00CB3A13" w:rsidRPr="00CB3A13">
        <w:rPr>
          <w:rFonts w:asciiTheme="minorHAnsi" w:hAnsiTheme="minorHAnsi"/>
          <w:sz w:val="24"/>
          <w:szCs w:val="24"/>
        </w:rPr>
        <w:t xml:space="preserve">objęta </w:t>
      </w:r>
      <w:r w:rsidR="0044768C">
        <w:rPr>
          <w:rFonts w:asciiTheme="minorHAnsi" w:hAnsiTheme="minorHAnsi"/>
          <w:sz w:val="24"/>
          <w:szCs w:val="24"/>
        </w:rPr>
        <w:t xml:space="preserve">obowiązującym </w:t>
      </w:r>
      <w:r w:rsidR="00924A73">
        <w:rPr>
          <w:rFonts w:asciiTheme="minorHAnsi" w:hAnsiTheme="minorHAnsi"/>
          <w:sz w:val="24"/>
          <w:szCs w:val="24"/>
        </w:rPr>
        <w:t>miejscowym planem zagospodarowania przestrzennego</w:t>
      </w:r>
      <w:r w:rsidR="0044768C">
        <w:rPr>
          <w:rFonts w:asciiTheme="minorHAnsi" w:hAnsiTheme="minorHAnsi"/>
          <w:sz w:val="24"/>
          <w:szCs w:val="24"/>
        </w:rPr>
        <w:t>, użytkowana jako pastwisko</w:t>
      </w:r>
      <w:r w:rsidR="00924A73">
        <w:rPr>
          <w:rFonts w:asciiTheme="minorHAnsi" w:hAnsiTheme="minorHAnsi"/>
          <w:sz w:val="24"/>
          <w:szCs w:val="24"/>
        </w:rPr>
        <w:t xml:space="preserve"> </w:t>
      </w:r>
      <w:r w:rsidR="001F240E">
        <w:rPr>
          <w:rFonts w:asciiTheme="minorHAnsi" w:hAnsiTheme="minorHAnsi"/>
          <w:sz w:val="24"/>
          <w:szCs w:val="24"/>
        </w:rPr>
        <w:t>;</w:t>
      </w:r>
    </w:p>
    <w:p w14:paraId="64958460" w14:textId="77777777" w:rsidR="00780B86" w:rsidRPr="000A1198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termin zagospodarowania nieruchomości:</w:t>
      </w:r>
      <w:r w:rsidR="00780B86" w:rsidRPr="000A1198">
        <w:rPr>
          <w:rFonts w:asciiTheme="minorHAnsi" w:hAnsiTheme="minorHAnsi"/>
          <w:sz w:val="24"/>
          <w:szCs w:val="24"/>
        </w:rPr>
        <w:t xml:space="preserve"> nie dotyczy</w:t>
      </w:r>
      <w:r w:rsidR="00563CE5" w:rsidRPr="000A1198">
        <w:rPr>
          <w:rFonts w:asciiTheme="minorHAnsi" w:hAnsiTheme="minorHAnsi"/>
          <w:sz w:val="24"/>
          <w:szCs w:val="24"/>
        </w:rPr>
        <w:t>;</w:t>
      </w:r>
    </w:p>
    <w:p w14:paraId="57043030" w14:textId="38EFAD78" w:rsidR="0078549C" w:rsidRPr="000A1198" w:rsidRDefault="008E628D" w:rsidP="0078549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cena nieruchomości:</w:t>
      </w:r>
      <w:r w:rsidR="0078549C" w:rsidRPr="000A1198">
        <w:rPr>
          <w:rFonts w:asciiTheme="minorHAnsi" w:hAnsiTheme="minorHAnsi"/>
          <w:b/>
          <w:sz w:val="24"/>
          <w:szCs w:val="24"/>
        </w:rPr>
        <w:t xml:space="preserve"> </w:t>
      </w:r>
      <w:r w:rsidR="0044768C" w:rsidRPr="000A1198">
        <w:rPr>
          <w:rFonts w:asciiTheme="minorHAnsi" w:hAnsiTheme="minorHAnsi"/>
          <w:sz w:val="24"/>
          <w:szCs w:val="24"/>
        </w:rPr>
        <w:t xml:space="preserve">działka nr </w:t>
      </w:r>
      <w:r w:rsidR="0044768C">
        <w:rPr>
          <w:rFonts w:asciiTheme="minorHAnsi" w:hAnsiTheme="minorHAnsi"/>
          <w:sz w:val="24"/>
          <w:szCs w:val="24"/>
        </w:rPr>
        <w:t xml:space="preserve">2363/4 </w:t>
      </w:r>
      <w:r w:rsidR="0044768C" w:rsidRPr="000A1198">
        <w:rPr>
          <w:rFonts w:asciiTheme="minorHAnsi" w:hAnsiTheme="minorHAnsi"/>
          <w:sz w:val="24"/>
          <w:szCs w:val="24"/>
        </w:rPr>
        <w:t>o pow. 0,</w:t>
      </w:r>
      <w:r w:rsidR="0044768C">
        <w:rPr>
          <w:rFonts w:asciiTheme="minorHAnsi" w:hAnsiTheme="minorHAnsi"/>
          <w:sz w:val="24"/>
          <w:szCs w:val="24"/>
        </w:rPr>
        <w:t xml:space="preserve">0358 </w:t>
      </w:r>
      <w:r w:rsidR="0044768C" w:rsidRPr="000A1198">
        <w:rPr>
          <w:rFonts w:asciiTheme="minorHAnsi" w:hAnsiTheme="minorHAnsi"/>
          <w:sz w:val="24"/>
          <w:szCs w:val="24"/>
        </w:rPr>
        <w:t xml:space="preserve">ha </w:t>
      </w:r>
      <w:proofErr w:type="spellStart"/>
      <w:r w:rsidR="0044768C" w:rsidRPr="000A1198">
        <w:rPr>
          <w:rFonts w:asciiTheme="minorHAnsi" w:hAnsiTheme="minorHAnsi"/>
          <w:sz w:val="24"/>
          <w:szCs w:val="24"/>
        </w:rPr>
        <w:t>obr</w:t>
      </w:r>
      <w:proofErr w:type="spellEnd"/>
      <w:r w:rsidR="0044768C" w:rsidRPr="000A1198">
        <w:rPr>
          <w:rFonts w:asciiTheme="minorHAnsi" w:hAnsiTheme="minorHAnsi"/>
          <w:sz w:val="24"/>
          <w:szCs w:val="24"/>
        </w:rPr>
        <w:t>. 2</w:t>
      </w:r>
      <w:r w:rsidR="0044768C">
        <w:rPr>
          <w:rFonts w:asciiTheme="minorHAnsi" w:hAnsiTheme="minorHAnsi"/>
          <w:sz w:val="24"/>
          <w:szCs w:val="24"/>
        </w:rPr>
        <w:t>12</w:t>
      </w:r>
      <w:r w:rsidR="0008005F" w:rsidRPr="000A1198">
        <w:rPr>
          <w:rFonts w:asciiTheme="minorHAnsi" w:hAnsiTheme="minorHAnsi"/>
          <w:sz w:val="24"/>
          <w:szCs w:val="24"/>
        </w:rPr>
        <w:t xml:space="preserve">– </w:t>
      </w:r>
      <w:r w:rsidR="0078549C" w:rsidRPr="000A1198">
        <w:rPr>
          <w:rFonts w:asciiTheme="minorHAnsi" w:hAnsiTheme="minorHAnsi"/>
          <w:sz w:val="24"/>
          <w:szCs w:val="24"/>
        </w:rPr>
        <w:t>kwota</w:t>
      </w:r>
      <w:r w:rsidR="0008005F" w:rsidRPr="000A1198">
        <w:rPr>
          <w:rFonts w:asciiTheme="minorHAnsi" w:hAnsiTheme="minorHAnsi"/>
          <w:sz w:val="24"/>
          <w:szCs w:val="24"/>
        </w:rPr>
        <w:t xml:space="preserve"> </w:t>
      </w:r>
      <w:r w:rsidR="0044768C">
        <w:rPr>
          <w:rFonts w:asciiTheme="minorHAnsi" w:hAnsiTheme="minorHAnsi"/>
          <w:b/>
          <w:sz w:val="24"/>
          <w:szCs w:val="24"/>
        </w:rPr>
        <w:t>125 0</w:t>
      </w:r>
      <w:r w:rsidR="007947F6" w:rsidRPr="000A1198">
        <w:rPr>
          <w:rFonts w:asciiTheme="minorHAnsi" w:hAnsiTheme="minorHAnsi"/>
          <w:b/>
          <w:sz w:val="24"/>
          <w:szCs w:val="24"/>
        </w:rPr>
        <w:t>00</w:t>
      </w:r>
      <w:r w:rsidR="0078549C" w:rsidRPr="000A1198">
        <w:rPr>
          <w:rFonts w:asciiTheme="minorHAnsi" w:hAnsiTheme="minorHAnsi"/>
          <w:b/>
          <w:sz w:val="24"/>
          <w:szCs w:val="24"/>
        </w:rPr>
        <w:t xml:space="preserve"> zł</w:t>
      </w:r>
      <w:r w:rsidR="0008005F" w:rsidRPr="000A1198">
        <w:rPr>
          <w:rFonts w:asciiTheme="minorHAnsi" w:hAnsiTheme="minorHAnsi"/>
          <w:sz w:val="24"/>
          <w:szCs w:val="24"/>
        </w:rPr>
        <w:t>;</w:t>
      </w:r>
    </w:p>
    <w:p w14:paraId="56B98F0E" w14:textId="77777777" w:rsidR="00780B86" w:rsidRPr="000A1198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wysokość stawek procentowych opłat z tytułu użytkowania wieczystego</w:t>
      </w:r>
      <w:r w:rsidR="00780B86" w:rsidRPr="000A1198">
        <w:rPr>
          <w:rFonts w:asciiTheme="minorHAnsi" w:hAnsiTheme="minorHAnsi"/>
          <w:sz w:val="24"/>
          <w:szCs w:val="24"/>
        </w:rPr>
        <w:t>:</w:t>
      </w:r>
      <w:r w:rsidR="00947C1D" w:rsidRPr="000A1198">
        <w:rPr>
          <w:rFonts w:asciiTheme="minorHAnsi" w:hAnsiTheme="minorHAnsi"/>
          <w:sz w:val="24"/>
          <w:szCs w:val="24"/>
        </w:rPr>
        <w:t xml:space="preserve"> nie dotyczy</w:t>
      </w:r>
      <w:r w:rsidR="00993A2B" w:rsidRPr="000A1198">
        <w:rPr>
          <w:rFonts w:asciiTheme="minorHAnsi" w:hAnsiTheme="minorHAnsi"/>
          <w:sz w:val="24"/>
          <w:szCs w:val="24"/>
        </w:rPr>
        <w:t>;</w:t>
      </w:r>
    </w:p>
    <w:p w14:paraId="27B20253" w14:textId="77777777" w:rsidR="00780B86" w:rsidRPr="000A1198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wysokość opłat z tytułu użytkowania, najmu lub dzierżawy:</w:t>
      </w:r>
      <w:r w:rsidR="00780B86" w:rsidRPr="000A1198">
        <w:rPr>
          <w:rFonts w:asciiTheme="minorHAnsi" w:hAnsiTheme="minorHAnsi"/>
          <w:sz w:val="24"/>
          <w:szCs w:val="24"/>
        </w:rPr>
        <w:t xml:space="preserve"> nie dotyczy</w:t>
      </w:r>
      <w:r w:rsidR="00993A2B" w:rsidRPr="000A1198">
        <w:rPr>
          <w:rFonts w:asciiTheme="minorHAnsi" w:hAnsiTheme="minorHAnsi"/>
          <w:sz w:val="24"/>
          <w:szCs w:val="24"/>
        </w:rPr>
        <w:t>;</w:t>
      </w:r>
    </w:p>
    <w:p w14:paraId="730FF5C1" w14:textId="77777777" w:rsidR="00780B86" w:rsidRPr="000A1198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terminy wnoszenia opłat:</w:t>
      </w:r>
      <w:r w:rsidR="00780B86" w:rsidRPr="000A1198">
        <w:rPr>
          <w:rFonts w:asciiTheme="minorHAnsi" w:hAnsiTheme="minorHAnsi"/>
          <w:sz w:val="24"/>
          <w:szCs w:val="24"/>
        </w:rPr>
        <w:t xml:space="preserve"> </w:t>
      </w:r>
      <w:r w:rsidR="00947C1D" w:rsidRPr="000A1198">
        <w:rPr>
          <w:rFonts w:asciiTheme="minorHAnsi" w:hAnsiTheme="minorHAnsi"/>
          <w:sz w:val="24"/>
          <w:szCs w:val="24"/>
        </w:rPr>
        <w:t>nie dotyczy</w:t>
      </w:r>
      <w:r w:rsidR="00993A2B" w:rsidRPr="000A1198">
        <w:rPr>
          <w:rFonts w:asciiTheme="minorHAnsi" w:hAnsiTheme="minorHAnsi"/>
          <w:sz w:val="24"/>
          <w:szCs w:val="24"/>
        </w:rPr>
        <w:t>;</w:t>
      </w:r>
    </w:p>
    <w:p w14:paraId="4653D184" w14:textId="77777777" w:rsidR="00780B86" w:rsidRPr="000A1198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zasady aktualizacji opłat:</w:t>
      </w:r>
      <w:r w:rsidR="00947C1D" w:rsidRPr="000A1198">
        <w:rPr>
          <w:rFonts w:asciiTheme="minorHAnsi" w:hAnsiTheme="minorHAnsi"/>
          <w:sz w:val="24"/>
          <w:szCs w:val="24"/>
        </w:rPr>
        <w:t xml:space="preserve"> nie dotyczy</w:t>
      </w:r>
      <w:r w:rsidR="00993A2B" w:rsidRPr="000A1198">
        <w:rPr>
          <w:rFonts w:asciiTheme="minorHAnsi" w:hAnsiTheme="minorHAnsi"/>
          <w:sz w:val="24"/>
          <w:szCs w:val="24"/>
        </w:rPr>
        <w:t>;</w:t>
      </w:r>
    </w:p>
    <w:p w14:paraId="18999E15" w14:textId="77777777" w:rsidR="00780B86" w:rsidRPr="000A1198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 xml:space="preserve">informacje o przeznaczeniu do zbycia lub oddania </w:t>
      </w:r>
      <w:r w:rsidR="00417FB4" w:rsidRPr="000A1198">
        <w:rPr>
          <w:rFonts w:asciiTheme="minorHAnsi" w:hAnsiTheme="minorHAnsi"/>
          <w:b/>
          <w:sz w:val="24"/>
          <w:szCs w:val="24"/>
        </w:rPr>
        <w:t>w użytkowanie, najem, dzierżawę</w:t>
      </w:r>
      <w:r w:rsidR="00780B86" w:rsidRPr="000A1198">
        <w:rPr>
          <w:rFonts w:asciiTheme="minorHAnsi" w:hAnsiTheme="minorHAnsi"/>
          <w:b/>
          <w:sz w:val="24"/>
          <w:szCs w:val="24"/>
        </w:rPr>
        <w:t xml:space="preserve"> lub użyczenie:</w:t>
      </w:r>
      <w:r w:rsidR="00780B86" w:rsidRPr="000A1198">
        <w:rPr>
          <w:rFonts w:asciiTheme="minorHAnsi" w:hAnsiTheme="minorHAnsi"/>
          <w:sz w:val="24"/>
          <w:szCs w:val="24"/>
        </w:rPr>
        <w:t xml:space="preserve"> nieruchomoś</w:t>
      </w:r>
      <w:r w:rsidR="003B4237">
        <w:rPr>
          <w:rFonts w:asciiTheme="minorHAnsi" w:hAnsiTheme="minorHAnsi"/>
          <w:sz w:val="24"/>
          <w:szCs w:val="24"/>
        </w:rPr>
        <w:t>ć</w:t>
      </w:r>
      <w:r w:rsidR="00780B86" w:rsidRPr="000A1198">
        <w:rPr>
          <w:rFonts w:asciiTheme="minorHAnsi" w:hAnsiTheme="minorHAnsi"/>
          <w:sz w:val="24"/>
          <w:szCs w:val="24"/>
        </w:rPr>
        <w:t xml:space="preserve"> przeznaczon</w:t>
      </w:r>
      <w:r w:rsidR="003B4237">
        <w:rPr>
          <w:rFonts w:asciiTheme="minorHAnsi" w:hAnsiTheme="minorHAnsi"/>
          <w:sz w:val="24"/>
          <w:szCs w:val="24"/>
        </w:rPr>
        <w:t>a</w:t>
      </w:r>
      <w:r w:rsidR="00780B86" w:rsidRPr="000A1198">
        <w:rPr>
          <w:rFonts w:asciiTheme="minorHAnsi" w:hAnsiTheme="minorHAnsi"/>
          <w:sz w:val="24"/>
          <w:szCs w:val="24"/>
        </w:rPr>
        <w:t xml:space="preserve"> do </w:t>
      </w:r>
      <w:r w:rsidR="00947C1D" w:rsidRPr="000A1198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zbycia</w:t>
      </w:r>
      <w:r w:rsidR="00993A2B" w:rsidRPr="000A1198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58523909" w14:textId="77777777" w:rsidR="009C0716" w:rsidRPr="000A1198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0A1198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0A1198">
        <w:rPr>
          <w:rFonts w:asciiTheme="minorHAnsi" w:hAnsiTheme="minorHAnsi"/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0A1198">
        <w:rPr>
          <w:rFonts w:asciiTheme="minorHAnsi" w:hAnsiTheme="minorHAnsi"/>
          <w:b/>
          <w:sz w:val="24"/>
          <w:szCs w:val="24"/>
        </w:rPr>
        <w:t xml:space="preserve"> ustawy z dnia 21 sierpnia 1997 r. </w:t>
      </w:r>
      <w:r w:rsidR="0033751D" w:rsidRPr="000A1198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1186A" w:rsidRPr="000A1198">
        <w:rPr>
          <w:rFonts w:asciiTheme="minorHAnsi" w:hAnsiTheme="minorHAnsi"/>
          <w:b/>
          <w:sz w:val="24"/>
          <w:szCs w:val="24"/>
        </w:rPr>
        <w:t>o gospodarce nieruchomościami</w:t>
      </w:r>
      <w:r w:rsidR="00780B86" w:rsidRPr="000A1198">
        <w:rPr>
          <w:rFonts w:asciiTheme="minorHAnsi" w:hAnsiTheme="minorHAnsi"/>
          <w:b/>
          <w:sz w:val="24"/>
          <w:szCs w:val="24"/>
        </w:rPr>
        <w:t>:</w:t>
      </w:r>
    </w:p>
    <w:p w14:paraId="6562EAF4" w14:textId="77777777" w:rsidR="00993A2B" w:rsidRPr="000A1198" w:rsidRDefault="00993A2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14:paraId="1EDC86EF" w14:textId="2CD993A6" w:rsidR="00780B86" w:rsidRPr="000A1198" w:rsidRDefault="003700F3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>do dnia</w:t>
      </w:r>
      <w:r w:rsidR="005D1F1A" w:rsidRPr="000A1198">
        <w:rPr>
          <w:rFonts w:asciiTheme="minorHAnsi" w:hAnsiTheme="minorHAnsi"/>
          <w:sz w:val="24"/>
          <w:szCs w:val="24"/>
        </w:rPr>
        <w:t xml:space="preserve"> </w:t>
      </w:r>
      <w:r w:rsidR="00C33529">
        <w:rPr>
          <w:rFonts w:asciiTheme="minorHAnsi" w:hAnsiTheme="minorHAnsi"/>
          <w:sz w:val="24"/>
          <w:szCs w:val="24"/>
        </w:rPr>
        <w:t>28.01.2026 r.</w:t>
      </w:r>
    </w:p>
    <w:p w14:paraId="0D312EB5" w14:textId="77777777" w:rsidR="005E5A7D" w:rsidRPr="000A1198" w:rsidRDefault="005E5A7D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32D98BDA" w14:textId="77777777" w:rsidR="00EF06A3" w:rsidRPr="000A1198" w:rsidRDefault="00EF06A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14:paraId="5ED70994" w14:textId="77777777" w:rsidR="003346E3" w:rsidRDefault="003346E3" w:rsidP="00947C76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sz w:val="24"/>
          <w:szCs w:val="24"/>
        </w:rPr>
        <w:t>PREZYDENT MIASTA RZESZOWA</w:t>
      </w:r>
    </w:p>
    <w:p w14:paraId="579B4FC9" w14:textId="62EB2500" w:rsidR="00342DAA" w:rsidRPr="00C33529" w:rsidRDefault="00342DAA" w:rsidP="00342DAA">
      <w:pPr>
        <w:pStyle w:val="Bezodstpw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26083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="00C35CF3" w:rsidRPr="000A1198">
        <w:rPr>
          <w:rFonts w:asciiTheme="minorHAnsi" w:hAnsiTheme="minorHAnsi"/>
          <w:b/>
        </w:rPr>
        <w:t xml:space="preserve"> </w:t>
      </w:r>
      <w:r w:rsidRPr="00C33529">
        <w:rPr>
          <w:rFonts w:asciiTheme="minorHAnsi" w:hAnsiTheme="minorHAnsi"/>
          <w:bCs/>
        </w:rPr>
        <w:t xml:space="preserve">                                                      Konrad Fijołek                   </w:t>
      </w:r>
      <w:r w:rsidRPr="00C33529">
        <w:rPr>
          <w:rFonts w:asciiTheme="minorHAnsi" w:hAnsiTheme="minorHAnsi"/>
          <w:bCs/>
          <w:sz w:val="24"/>
          <w:szCs w:val="24"/>
        </w:rPr>
        <w:t xml:space="preserve"> </w:t>
      </w:r>
    </w:p>
    <w:p w14:paraId="7A97555E" w14:textId="7C50A4C6" w:rsidR="00C35CF3" w:rsidRDefault="00C35CF3" w:rsidP="00C35CF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A1198">
        <w:rPr>
          <w:rFonts w:asciiTheme="minorHAnsi" w:hAnsiTheme="minorHAnsi"/>
          <w:b/>
        </w:rPr>
        <w:t xml:space="preserve">                                           </w:t>
      </w:r>
      <w:r>
        <w:rPr>
          <w:rFonts w:asciiTheme="minorHAnsi" w:hAnsiTheme="minorHAnsi"/>
          <w:b/>
        </w:rPr>
        <w:t xml:space="preserve">                                               </w:t>
      </w:r>
      <w:r w:rsidRPr="000A119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                   </w:t>
      </w:r>
    </w:p>
    <w:p w14:paraId="5F0186DB" w14:textId="77777777" w:rsidR="00F26083" w:rsidRDefault="00F26083" w:rsidP="00F26083">
      <w:pPr>
        <w:pStyle w:val="Bezodstpw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589F5A38" w14:textId="77777777" w:rsidR="00F867F3" w:rsidRDefault="00F867F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14:paraId="74550E4D" w14:textId="77777777" w:rsidR="002403C8" w:rsidRPr="000A1198" w:rsidRDefault="002403C8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14:paraId="7E1298C1" w14:textId="77777777" w:rsidR="00E85C3B" w:rsidRDefault="00E85C3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14:paraId="2A7B1CD3" w14:textId="77777777" w:rsidR="00F01DAF" w:rsidRPr="000A1198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14:paraId="500D961B" w14:textId="77777777" w:rsidR="00780B86" w:rsidRPr="000A1198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A1198">
        <w:rPr>
          <w:rFonts w:asciiTheme="minorHAnsi" w:hAnsiTheme="minorHAnsi"/>
          <w:sz w:val="22"/>
          <w:szCs w:val="22"/>
        </w:rPr>
        <w:t>Wykaz niniejszy wywieszono na tablicy ogłoszeń w Biurze Gospodarki Mieniem Miasta Rzeszowa,</w:t>
      </w:r>
    </w:p>
    <w:p w14:paraId="34446047" w14:textId="073C8916" w:rsidR="00780B86" w:rsidRPr="000A1198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A1198">
        <w:rPr>
          <w:rFonts w:asciiTheme="minorHAnsi" w:hAnsiTheme="minorHAnsi"/>
          <w:sz w:val="22"/>
          <w:szCs w:val="22"/>
        </w:rPr>
        <w:t>Pl. Ofiar Getta 3, na okres 21 dni, tj. od dnia</w:t>
      </w:r>
      <w:r w:rsidR="00C35CF3">
        <w:rPr>
          <w:rFonts w:asciiTheme="minorHAnsi" w:hAnsiTheme="minorHAnsi"/>
          <w:sz w:val="22"/>
          <w:szCs w:val="22"/>
        </w:rPr>
        <w:t xml:space="preserve"> </w:t>
      </w:r>
      <w:r w:rsidR="00C33529">
        <w:rPr>
          <w:rFonts w:asciiTheme="minorHAnsi" w:hAnsiTheme="minorHAnsi"/>
          <w:sz w:val="22"/>
          <w:szCs w:val="22"/>
        </w:rPr>
        <w:t>17.12.2025 r.</w:t>
      </w:r>
      <w:r w:rsidRPr="000A1198">
        <w:rPr>
          <w:rFonts w:asciiTheme="minorHAnsi" w:hAnsiTheme="minorHAnsi"/>
          <w:sz w:val="22"/>
          <w:szCs w:val="22"/>
        </w:rPr>
        <w:t xml:space="preserve"> do dnia</w:t>
      </w:r>
      <w:r w:rsidR="00030927">
        <w:rPr>
          <w:rFonts w:asciiTheme="minorHAnsi" w:hAnsiTheme="minorHAnsi"/>
          <w:sz w:val="22"/>
          <w:szCs w:val="22"/>
        </w:rPr>
        <w:t xml:space="preserve"> </w:t>
      </w:r>
      <w:r w:rsidR="00C33529">
        <w:rPr>
          <w:rFonts w:asciiTheme="minorHAnsi" w:hAnsiTheme="minorHAnsi"/>
          <w:sz w:val="22"/>
          <w:szCs w:val="22"/>
        </w:rPr>
        <w:t>7.01.2026 r.</w:t>
      </w:r>
    </w:p>
    <w:sectPr w:rsidR="00780B86" w:rsidRPr="000A1198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49557561">
    <w:abstractNumId w:val="1"/>
  </w:num>
  <w:num w:numId="2" w16cid:durableId="174694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76"/>
    <w:rsid w:val="000118B2"/>
    <w:rsid w:val="00021A95"/>
    <w:rsid w:val="00024E80"/>
    <w:rsid w:val="00030927"/>
    <w:rsid w:val="0003417B"/>
    <w:rsid w:val="000505AB"/>
    <w:rsid w:val="00051E46"/>
    <w:rsid w:val="00071E58"/>
    <w:rsid w:val="00077BF5"/>
    <w:rsid w:val="0008005F"/>
    <w:rsid w:val="00091F92"/>
    <w:rsid w:val="000A1198"/>
    <w:rsid w:val="000A446F"/>
    <w:rsid w:val="000F6B2C"/>
    <w:rsid w:val="00100094"/>
    <w:rsid w:val="00103D92"/>
    <w:rsid w:val="00110951"/>
    <w:rsid w:val="001114A6"/>
    <w:rsid w:val="001228FD"/>
    <w:rsid w:val="00137DAB"/>
    <w:rsid w:val="0015009C"/>
    <w:rsid w:val="00196E55"/>
    <w:rsid w:val="001C05EC"/>
    <w:rsid w:val="001C0DB3"/>
    <w:rsid w:val="001C2E54"/>
    <w:rsid w:val="001D39ED"/>
    <w:rsid w:val="001F240E"/>
    <w:rsid w:val="0020001A"/>
    <w:rsid w:val="002208A7"/>
    <w:rsid w:val="00234B97"/>
    <w:rsid w:val="00235B25"/>
    <w:rsid w:val="002403C8"/>
    <w:rsid w:val="002444E3"/>
    <w:rsid w:val="00246B1A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16426"/>
    <w:rsid w:val="00321DC5"/>
    <w:rsid w:val="00325FB3"/>
    <w:rsid w:val="00330129"/>
    <w:rsid w:val="0033128D"/>
    <w:rsid w:val="003346E3"/>
    <w:rsid w:val="0033751D"/>
    <w:rsid w:val="00342DAA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7482E"/>
    <w:rsid w:val="003B4237"/>
    <w:rsid w:val="003B661E"/>
    <w:rsid w:val="003D077F"/>
    <w:rsid w:val="003F7A03"/>
    <w:rsid w:val="00400B95"/>
    <w:rsid w:val="00402A54"/>
    <w:rsid w:val="00412443"/>
    <w:rsid w:val="004137BF"/>
    <w:rsid w:val="004153A2"/>
    <w:rsid w:val="00417FB4"/>
    <w:rsid w:val="00421086"/>
    <w:rsid w:val="00426A9A"/>
    <w:rsid w:val="004338B6"/>
    <w:rsid w:val="0044768C"/>
    <w:rsid w:val="00462F33"/>
    <w:rsid w:val="00471E59"/>
    <w:rsid w:val="004A2C11"/>
    <w:rsid w:val="004B1AAE"/>
    <w:rsid w:val="004D4357"/>
    <w:rsid w:val="004D76DB"/>
    <w:rsid w:val="004D7A03"/>
    <w:rsid w:val="004E3057"/>
    <w:rsid w:val="004E4C4E"/>
    <w:rsid w:val="004F6EAB"/>
    <w:rsid w:val="00505675"/>
    <w:rsid w:val="00507B54"/>
    <w:rsid w:val="00517982"/>
    <w:rsid w:val="0052025E"/>
    <w:rsid w:val="00521C8D"/>
    <w:rsid w:val="00554B46"/>
    <w:rsid w:val="00563CE5"/>
    <w:rsid w:val="005738D4"/>
    <w:rsid w:val="00574DE4"/>
    <w:rsid w:val="005757A3"/>
    <w:rsid w:val="00584AB0"/>
    <w:rsid w:val="005A4969"/>
    <w:rsid w:val="005B0901"/>
    <w:rsid w:val="005B7CD7"/>
    <w:rsid w:val="005D1A89"/>
    <w:rsid w:val="005D1F1A"/>
    <w:rsid w:val="005D55F8"/>
    <w:rsid w:val="005E5A7D"/>
    <w:rsid w:val="005F40EC"/>
    <w:rsid w:val="005F65B7"/>
    <w:rsid w:val="0060400B"/>
    <w:rsid w:val="00607515"/>
    <w:rsid w:val="0061186A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45BC"/>
    <w:rsid w:val="006B480B"/>
    <w:rsid w:val="006C12A1"/>
    <w:rsid w:val="006D30A2"/>
    <w:rsid w:val="006E1B18"/>
    <w:rsid w:val="00703499"/>
    <w:rsid w:val="00705E9B"/>
    <w:rsid w:val="007111B7"/>
    <w:rsid w:val="00732A59"/>
    <w:rsid w:val="00736C89"/>
    <w:rsid w:val="00746AB1"/>
    <w:rsid w:val="00761D62"/>
    <w:rsid w:val="00764163"/>
    <w:rsid w:val="00780B86"/>
    <w:rsid w:val="0078549C"/>
    <w:rsid w:val="0079142C"/>
    <w:rsid w:val="007947F6"/>
    <w:rsid w:val="007B4B29"/>
    <w:rsid w:val="007C06AF"/>
    <w:rsid w:val="007C16EA"/>
    <w:rsid w:val="007C7AE6"/>
    <w:rsid w:val="007D2A4A"/>
    <w:rsid w:val="007D4003"/>
    <w:rsid w:val="008020E4"/>
    <w:rsid w:val="008028F1"/>
    <w:rsid w:val="00804EAA"/>
    <w:rsid w:val="0080519A"/>
    <w:rsid w:val="0081119D"/>
    <w:rsid w:val="0081707E"/>
    <w:rsid w:val="00827073"/>
    <w:rsid w:val="008318A8"/>
    <w:rsid w:val="008608B1"/>
    <w:rsid w:val="00860B8A"/>
    <w:rsid w:val="00886BEC"/>
    <w:rsid w:val="008A1370"/>
    <w:rsid w:val="008B57E5"/>
    <w:rsid w:val="008C6567"/>
    <w:rsid w:val="008D36E1"/>
    <w:rsid w:val="008D4418"/>
    <w:rsid w:val="008E628D"/>
    <w:rsid w:val="00900614"/>
    <w:rsid w:val="00900B05"/>
    <w:rsid w:val="00924A73"/>
    <w:rsid w:val="00932FBA"/>
    <w:rsid w:val="00932FEC"/>
    <w:rsid w:val="00942693"/>
    <w:rsid w:val="00947C1D"/>
    <w:rsid w:val="00947C76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F2BAB"/>
    <w:rsid w:val="00A029A6"/>
    <w:rsid w:val="00A141C8"/>
    <w:rsid w:val="00A14276"/>
    <w:rsid w:val="00A17094"/>
    <w:rsid w:val="00A30B1A"/>
    <w:rsid w:val="00A41137"/>
    <w:rsid w:val="00A515A7"/>
    <w:rsid w:val="00A52B06"/>
    <w:rsid w:val="00A55D51"/>
    <w:rsid w:val="00A57DDE"/>
    <w:rsid w:val="00A60B9F"/>
    <w:rsid w:val="00A74640"/>
    <w:rsid w:val="00A9264A"/>
    <w:rsid w:val="00AB6882"/>
    <w:rsid w:val="00AD2A39"/>
    <w:rsid w:val="00AF1A1F"/>
    <w:rsid w:val="00B31319"/>
    <w:rsid w:val="00B44558"/>
    <w:rsid w:val="00B92988"/>
    <w:rsid w:val="00B94614"/>
    <w:rsid w:val="00B95526"/>
    <w:rsid w:val="00B96327"/>
    <w:rsid w:val="00B97C8B"/>
    <w:rsid w:val="00BA5A53"/>
    <w:rsid w:val="00BA6CB7"/>
    <w:rsid w:val="00BB2369"/>
    <w:rsid w:val="00BD0035"/>
    <w:rsid w:val="00BE592D"/>
    <w:rsid w:val="00BE77B9"/>
    <w:rsid w:val="00C06324"/>
    <w:rsid w:val="00C068C1"/>
    <w:rsid w:val="00C11D93"/>
    <w:rsid w:val="00C33529"/>
    <w:rsid w:val="00C33CC4"/>
    <w:rsid w:val="00C35CF3"/>
    <w:rsid w:val="00C36EDF"/>
    <w:rsid w:val="00C66B5E"/>
    <w:rsid w:val="00C67C45"/>
    <w:rsid w:val="00C726A0"/>
    <w:rsid w:val="00C76642"/>
    <w:rsid w:val="00CB1009"/>
    <w:rsid w:val="00CB3A13"/>
    <w:rsid w:val="00CB4B5D"/>
    <w:rsid w:val="00CB7569"/>
    <w:rsid w:val="00CC0E22"/>
    <w:rsid w:val="00CD6ECC"/>
    <w:rsid w:val="00CE6CB4"/>
    <w:rsid w:val="00D22439"/>
    <w:rsid w:val="00D46346"/>
    <w:rsid w:val="00D47AC6"/>
    <w:rsid w:val="00D52966"/>
    <w:rsid w:val="00D71869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2DEF"/>
    <w:rsid w:val="00E6578D"/>
    <w:rsid w:val="00E72722"/>
    <w:rsid w:val="00E750B4"/>
    <w:rsid w:val="00E768E1"/>
    <w:rsid w:val="00E85C3B"/>
    <w:rsid w:val="00E878F2"/>
    <w:rsid w:val="00EA2DD8"/>
    <w:rsid w:val="00EC7D8F"/>
    <w:rsid w:val="00EE2CF6"/>
    <w:rsid w:val="00EE7987"/>
    <w:rsid w:val="00EF06A3"/>
    <w:rsid w:val="00EF528D"/>
    <w:rsid w:val="00F01DAF"/>
    <w:rsid w:val="00F16A21"/>
    <w:rsid w:val="00F26083"/>
    <w:rsid w:val="00F260E0"/>
    <w:rsid w:val="00F348D9"/>
    <w:rsid w:val="00F37A7F"/>
    <w:rsid w:val="00F52DA9"/>
    <w:rsid w:val="00F56E36"/>
    <w:rsid w:val="00F6536D"/>
    <w:rsid w:val="00F658E4"/>
    <w:rsid w:val="00F71899"/>
    <w:rsid w:val="00F71D5F"/>
    <w:rsid w:val="00F86694"/>
    <w:rsid w:val="00F867F3"/>
    <w:rsid w:val="00FA5EB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979D"/>
  <w15:docId w15:val="{9100340B-4110-4690-8CD8-D8AEE079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Telakowski Artur</cp:lastModifiedBy>
  <cp:revision>57</cp:revision>
  <cp:lastPrinted>2025-11-26T07:50:00Z</cp:lastPrinted>
  <dcterms:created xsi:type="dcterms:W3CDTF">2022-03-29T08:34:00Z</dcterms:created>
  <dcterms:modified xsi:type="dcterms:W3CDTF">2025-12-15T10:51:00Z</dcterms:modified>
</cp:coreProperties>
</file>