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75CE1" w14:textId="13FE1D95" w:rsidR="00CD34FB" w:rsidRPr="00CE5CB6" w:rsidRDefault="00CD34FB" w:rsidP="00CD34FB">
      <w:pPr>
        <w:rPr>
          <w:rFonts w:ascii="Arial" w:hAnsi="Arial" w:cs="Arial"/>
          <w:b/>
          <w:bCs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PREZYDENT MIASTA RZESZOWA</w:t>
      </w:r>
    </w:p>
    <w:p w14:paraId="67EB001C" w14:textId="77777777" w:rsidR="00AF7682" w:rsidRDefault="00D6735D" w:rsidP="00CD34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BGM-VI.4600.2</w:t>
      </w:r>
      <w:r w:rsidR="00CD34FB" w:rsidRPr="00CE5CB6">
        <w:rPr>
          <w:rFonts w:ascii="Arial" w:hAnsi="Arial" w:cs="Arial"/>
          <w:sz w:val="24"/>
          <w:szCs w:val="24"/>
        </w:rPr>
        <w:t>.2023.</w:t>
      </w:r>
      <w:r w:rsidR="007D6401">
        <w:rPr>
          <w:rFonts w:ascii="Arial" w:hAnsi="Arial" w:cs="Arial"/>
          <w:sz w:val="24"/>
          <w:szCs w:val="24"/>
        </w:rPr>
        <w:t>AWN</w:t>
      </w:r>
      <w:r w:rsidR="00CD34FB" w:rsidRPr="00CE5CB6">
        <w:rPr>
          <w:rFonts w:ascii="Arial" w:hAnsi="Arial" w:cs="Arial"/>
          <w:sz w:val="24"/>
          <w:szCs w:val="24"/>
        </w:rPr>
        <w:t xml:space="preserve">                    </w:t>
      </w:r>
    </w:p>
    <w:p w14:paraId="5C52E167" w14:textId="3D702423" w:rsidR="00CD34FB" w:rsidRPr="00CE5CB6" w:rsidRDefault="00CD34FB" w:rsidP="00CD34FB">
      <w:pPr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sz w:val="24"/>
          <w:szCs w:val="24"/>
        </w:rPr>
        <w:t xml:space="preserve">                 </w:t>
      </w:r>
    </w:p>
    <w:p w14:paraId="02535235" w14:textId="77777777" w:rsidR="00AF7682" w:rsidRDefault="00AF7682" w:rsidP="00CD34FB">
      <w:pPr>
        <w:rPr>
          <w:rFonts w:ascii="Arial" w:hAnsi="Arial" w:cs="Arial"/>
          <w:sz w:val="24"/>
          <w:szCs w:val="24"/>
        </w:rPr>
      </w:pPr>
    </w:p>
    <w:p w14:paraId="36346330" w14:textId="47DF0379" w:rsidR="00CD34FB" w:rsidRPr="00CE5CB6" w:rsidRDefault="00CD34FB" w:rsidP="00CD34FB">
      <w:pPr>
        <w:rPr>
          <w:rFonts w:ascii="Arial" w:hAnsi="Arial" w:cs="Arial"/>
          <w:b/>
          <w:bCs/>
          <w:sz w:val="24"/>
          <w:szCs w:val="24"/>
        </w:rPr>
      </w:pPr>
      <w:r w:rsidRPr="00CE5CB6">
        <w:rPr>
          <w:rFonts w:ascii="Arial" w:hAnsi="Arial" w:cs="Arial"/>
          <w:sz w:val="24"/>
          <w:szCs w:val="24"/>
        </w:rPr>
        <w:t xml:space="preserve">                      </w:t>
      </w:r>
      <w:r w:rsidRPr="00CE5CB6">
        <w:rPr>
          <w:rFonts w:ascii="Arial" w:hAnsi="Arial" w:cs="Arial"/>
          <w:b/>
          <w:bCs/>
          <w:sz w:val="24"/>
          <w:szCs w:val="24"/>
        </w:rPr>
        <w:t xml:space="preserve"> WYKAZ NIERUCHOMOŚCI PRZEZNACZONYCH DO </w:t>
      </w:r>
      <w:r w:rsidR="001A3F3C" w:rsidRPr="00CE5CB6">
        <w:rPr>
          <w:rFonts w:ascii="Arial" w:hAnsi="Arial" w:cs="Arial"/>
          <w:b/>
          <w:bCs/>
          <w:sz w:val="24"/>
          <w:szCs w:val="24"/>
        </w:rPr>
        <w:t>ZBYCIA</w:t>
      </w:r>
      <w:r w:rsidRPr="00CE5CB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9A82D4" w14:textId="5166A223" w:rsidR="00CD34FB" w:rsidRDefault="00CD34FB" w:rsidP="00CD34FB">
      <w:pPr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sz w:val="24"/>
          <w:szCs w:val="24"/>
        </w:rPr>
        <w:tab/>
        <w:t>Działając na podstawie art. 4 pkt. 9 b1,</w:t>
      </w:r>
      <w:r w:rsidR="00BD5244" w:rsidRPr="00CE5CB6">
        <w:rPr>
          <w:rFonts w:ascii="Arial" w:hAnsi="Arial" w:cs="Arial"/>
          <w:sz w:val="24"/>
          <w:szCs w:val="24"/>
        </w:rPr>
        <w:t xml:space="preserve"> </w:t>
      </w:r>
      <w:r w:rsidRPr="00CE5CB6">
        <w:rPr>
          <w:rFonts w:ascii="Arial" w:hAnsi="Arial" w:cs="Arial"/>
          <w:sz w:val="24"/>
          <w:szCs w:val="24"/>
        </w:rPr>
        <w:t xml:space="preserve">art. 11 ust. 1, art. 13 ust. 1, ust. 2, art. 35 ust. 1 i ust. 2 ustawy z dnia 21 sierpnia 1997 r. o gospodarce nieruchomościami /t.j. Dz. U z 2023 r. poz. 344 z późn. zm./ oraz wykonując Zarządzenie Wojewody Podkarpackiego z dnia </w:t>
      </w:r>
      <w:r w:rsidR="00D6735D">
        <w:rPr>
          <w:rFonts w:ascii="Arial" w:hAnsi="Arial" w:cs="Arial"/>
          <w:sz w:val="24"/>
          <w:szCs w:val="24"/>
        </w:rPr>
        <w:t>2</w:t>
      </w:r>
      <w:r w:rsidR="00981613">
        <w:rPr>
          <w:rFonts w:ascii="Arial" w:hAnsi="Arial" w:cs="Arial"/>
          <w:sz w:val="24"/>
          <w:szCs w:val="24"/>
        </w:rPr>
        <w:t xml:space="preserve"> maja</w:t>
      </w:r>
      <w:r w:rsidRPr="00CE5CB6">
        <w:rPr>
          <w:rFonts w:ascii="Arial" w:hAnsi="Arial" w:cs="Arial"/>
          <w:sz w:val="24"/>
          <w:szCs w:val="24"/>
        </w:rPr>
        <w:t xml:space="preserve"> 202</w:t>
      </w:r>
      <w:r w:rsidR="00D6735D">
        <w:rPr>
          <w:rFonts w:ascii="Arial" w:hAnsi="Arial" w:cs="Arial"/>
          <w:sz w:val="24"/>
          <w:szCs w:val="24"/>
        </w:rPr>
        <w:t>4 r. Nr 135/24</w:t>
      </w:r>
      <w:r w:rsidRPr="00CE5CB6">
        <w:rPr>
          <w:rFonts w:ascii="Arial" w:hAnsi="Arial" w:cs="Arial"/>
          <w:sz w:val="24"/>
          <w:szCs w:val="24"/>
        </w:rPr>
        <w:t>,</w:t>
      </w:r>
    </w:p>
    <w:p w14:paraId="1227371F" w14:textId="77777777" w:rsidR="00AF7682" w:rsidRPr="00CE5CB6" w:rsidRDefault="00AF7682" w:rsidP="00CD34FB">
      <w:pPr>
        <w:jc w:val="both"/>
        <w:rPr>
          <w:rFonts w:ascii="Arial" w:hAnsi="Arial" w:cs="Arial"/>
          <w:sz w:val="24"/>
          <w:szCs w:val="24"/>
        </w:rPr>
      </w:pPr>
    </w:p>
    <w:p w14:paraId="61D07357" w14:textId="6B991EA7" w:rsidR="00CD34FB" w:rsidRDefault="00CD34FB" w:rsidP="00941D5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PREZYDENT  MIASTA  RZESZOWA</w:t>
      </w:r>
    </w:p>
    <w:p w14:paraId="057A6307" w14:textId="77777777" w:rsidR="00AF7682" w:rsidRPr="00CE5CB6" w:rsidRDefault="00AF7682" w:rsidP="00941D5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49AC3F" w14:textId="7E490271" w:rsidR="00CD34FB" w:rsidRPr="00CE5CB6" w:rsidRDefault="00CD34FB" w:rsidP="00B6094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sz w:val="24"/>
          <w:szCs w:val="24"/>
        </w:rPr>
        <w:t xml:space="preserve">podaje do publicznej wiadomości, że z zasobu nieruchomości Skarbu Państwa zostało przeznaczone do </w:t>
      </w:r>
      <w:r w:rsidR="00C008FF" w:rsidRPr="00CE5CB6">
        <w:rPr>
          <w:rFonts w:ascii="Arial" w:hAnsi="Arial" w:cs="Arial"/>
          <w:sz w:val="24"/>
          <w:szCs w:val="24"/>
        </w:rPr>
        <w:t>darowizny</w:t>
      </w:r>
      <w:r w:rsidRPr="00CE5CB6">
        <w:rPr>
          <w:rFonts w:ascii="Arial" w:hAnsi="Arial" w:cs="Arial"/>
          <w:sz w:val="24"/>
          <w:szCs w:val="24"/>
        </w:rPr>
        <w:t xml:space="preserve"> prawo </w:t>
      </w:r>
      <w:r w:rsidR="000D2F28">
        <w:rPr>
          <w:rFonts w:ascii="Arial" w:hAnsi="Arial" w:cs="Arial"/>
          <w:sz w:val="24"/>
          <w:szCs w:val="24"/>
        </w:rPr>
        <w:t>własności</w:t>
      </w:r>
      <w:r w:rsidRPr="00CE5CB6">
        <w:rPr>
          <w:rFonts w:ascii="Arial" w:hAnsi="Arial" w:cs="Arial"/>
          <w:sz w:val="24"/>
          <w:szCs w:val="24"/>
        </w:rPr>
        <w:t>, następujących nieruchomości gruntowych:</w:t>
      </w:r>
    </w:p>
    <w:p w14:paraId="41C6E95D" w14:textId="77777777" w:rsidR="009E47A8" w:rsidRPr="00CE5CB6" w:rsidRDefault="00CD34FB" w:rsidP="009E47A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Oznaczenie nieruchomości:</w:t>
      </w:r>
    </w:p>
    <w:p w14:paraId="4883A44C" w14:textId="108D55F1" w:rsidR="009E47A8" w:rsidRPr="00CE5CB6" w:rsidRDefault="00CD34FB" w:rsidP="00CC46D7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według księgi wieczystej:</w:t>
      </w:r>
      <w:r w:rsidRPr="00CE5CB6">
        <w:rPr>
          <w:rFonts w:ascii="Arial" w:hAnsi="Arial" w:cs="Arial"/>
          <w:sz w:val="24"/>
          <w:szCs w:val="24"/>
        </w:rPr>
        <w:t xml:space="preserve"> nr R</w:t>
      </w:r>
      <w:r w:rsidR="00586467" w:rsidRPr="00CE5CB6">
        <w:rPr>
          <w:rFonts w:ascii="Arial" w:hAnsi="Arial" w:cs="Arial"/>
          <w:sz w:val="24"/>
          <w:szCs w:val="24"/>
        </w:rPr>
        <w:t>Z1Z/</w:t>
      </w:r>
      <w:r w:rsidR="00C759C8">
        <w:rPr>
          <w:rFonts w:ascii="Arial" w:hAnsi="Arial" w:cs="Arial"/>
          <w:sz w:val="24"/>
          <w:szCs w:val="24"/>
        </w:rPr>
        <w:t>00243032/4</w:t>
      </w:r>
      <w:r w:rsidR="00586467" w:rsidRPr="00CE5CB6">
        <w:rPr>
          <w:rFonts w:ascii="Arial" w:hAnsi="Arial" w:cs="Arial"/>
          <w:sz w:val="24"/>
          <w:szCs w:val="24"/>
        </w:rPr>
        <w:t xml:space="preserve"> - działki nr </w:t>
      </w:r>
      <w:r w:rsidR="00C759C8">
        <w:rPr>
          <w:rFonts w:ascii="Arial" w:hAnsi="Arial" w:cs="Arial"/>
          <w:sz w:val="24"/>
          <w:szCs w:val="24"/>
        </w:rPr>
        <w:t>722/1</w:t>
      </w:r>
      <w:r w:rsidRPr="00CE5CB6">
        <w:rPr>
          <w:rFonts w:ascii="Arial" w:hAnsi="Arial" w:cs="Arial"/>
          <w:sz w:val="24"/>
          <w:szCs w:val="24"/>
        </w:rPr>
        <w:t xml:space="preserve">, nr </w:t>
      </w:r>
      <w:r w:rsidR="00C759C8">
        <w:rPr>
          <w:rFonts w:ascii="Arial" w:hAnsi="Arial" w:cs="Arial"/>
          <w:sz w:val="24"/>
          <w:szCs w:val="24"/>
        </w:rPr>
        <w:t>722/2</w:t>
      </w:r>
      <w:r w:rsidRPr="00CE5CB6">
        <w:rPr>
          <w:rFonts w:ascii="Arial" w:hAnsi="Arial" w:cs="Arial"/>
          <w:sz w:val="24"/>
          <w:szCs w:val="24"/>
        </w:rPr>
        <w:t>, w ob</w:t>
      </w:r>
      <w:r w:rsidR="00C759C8">
        <w:rPr>
          <w:rFonts w:ascii="Arial" w:hAnsi="Arial" w:cs="Arial"/>
          <w:sz w:val="24"/>
          <w:szCs w:val="24"/>
        </w:rPr>
        <w:t>rębie 221</w:t>
      </w:r>
      <w:r w:rsidR="00881686" w:rsidRPr="00CE5CB6">
        <w:rPr>
          <w:rFonts w:ascii="Arial" w:hAnsi="Arial" w:cs="Arial"/>
          <w:sz w:val="24"/>
          <w:szCs w:val="24"/>
        </w:rPr>
        <w:t xml:space="preserve"> Rzeszów – </w:t>
      </w:r>
      <w:r w:rsidR="00C759C8">
        <w:rPr>
          <w:rFonts w:ascii="Arial" w:hAnsi="Arial" w:cs="Arial"/>
          <w:sz w:val="24"/>
          <w:szCs w:val="24"/>
        </w:rPr>
        <w:t>Słocina</w:t>
      </w:r>
      <w:r w:rsidR="0086416B" w:rsidRPr="00CE5CB6">
        <w:rPr>
          <w:rFonts w:ascii="Arial" w:hAnsi="Arial" w:cs="Arial"/>
          <w:sz w:val="24"/>
          <w:szCs w:val="24"/>
        </w:rPr>
        <w:t>,</w:t>
      </w:r>
    </w:p>
    <w:p w14:paraId="06563C3B" w14:textId="1926CAC1" w:rsidR="00CD34FB" w:rsidRPr="00CE5CB6" w:rsidRDefault="00CD34FB" w:rsidP="009E47A8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według katastru nieruchomości:</w:t>
      </w:r>
      <w:r w:rsidRPr="00CE5CB6">
        <w:rPr>
          <w:rFonts w:ascii="Arial" w:hAnsi="Arial" w:cs="Arial"/>
          <w:sz w:val="24"/>
          <w:szCs w:val="24"/>
        </w:rPr>
        <w:t xml:space="preserve"> działki nr </w:t>
      </w:r>
      <w:r w:rsidR="0073270E">
        <w:rPr>
          <w:rFonts w:ascii="Arial" w:hAnsi="Arial" w:cs="Arial"/>
          <w:sz w:val="24"/>
          <w:szCs w:val="24"/>
        </w:rPr>
        <w:t xml:space="preserve">722/1 </w:t>
      </w:r>
      <w:r w:rsidRPr="00CE5CB6">
        <w:rPr>
          <w:rFonts w:ascii="Arial" w:hAnsi="Arial" w:cs="Arial"/>
          <w:sz w:val="24"/>
          <w:szCs w:val="24"/>
        </w:rPr>
        <w:t xml:space="preserve"> o pow. 0,</w:t>
      </w:r>
      <w:r w:rsidR="0073270E">
        <w:rPr>
          <w:rFonts w:ascii="Arial" w:hAnsi="Arial" w:cs="Arial"/>
          <w:sz w:val="24"/>
          <w:szCs w:val="24"/>
        </w:rPr>
        <w:t>1033</w:t>
      </w:r>
      <w:r w:rsidRPr="00CE5CB6">
        <w:rPr>
          <w:rFonts w:ascii="Arial" w:hAnsi="Arial" w:cs="Arial"/>
          <w:sz w:val="24"/>
          <w:szCs w:val="24"/>
        </w:rPr>
        <w:t xml:space="preserve"> ha, </w:t>
      </w:r>
      <w:r w:rsidR="00C759C8">
        <w:rPr>
          <w:rFonts w:ascii="Arial" w:hAnsi="Arial" w:cs="Arial"/>
          <w:sz w:val="24"/>
          <w:szCs w:val="24"/>
        </w:rPr>
        <w:br/>
      </w:r>
      <w:r w:rsidR="00ED7436" w:rsidRPr="00CE5CB6">
        <w:rPr>
          <w:rFonts w:ascii="Arial" w:hAnsi="Arial" w:cs="Arial"/>
          <w:sz w:val="24"/>
          <w:szCs w:val="24"/>
        </w:rPr>
        <w:t xml:space="preserve">nr </w:t>
      </w:r>
      <w:r w:rsidR="00C759C8">
        <w:rPr>
          <w:rFonts w:ascii="Arial" w:hAnsi="Arial" w:cs="Arial"/>
          <w:sz w:val="24"/>
          <w:szCs w:val="24"/>
        </w:rPr>
        <w:t xml:space="preserve">722/2 </w:t>
      </w:r>
      <w:r w:rsidRPr="00CE5CB6">
        <w:rPr>
          <w:rFonts w:ascii="Arial" w:hAnsi="Arial" w:cs="Arial"/>
          <w:sz w:val="24"/>
          <w:szCs w:val="24"/>
        </w:rPr>
        <w:t>o pow. 0,0</w:t>
      </w:r>
      <w:r w:rsidR="00C759C8">
        <w:rPr>
          <w:rFonts w:ascii="Arial" w:hAnsi="Arial" w:cs="Arial"/>
          <w:sz w:val="24"/>
          <w:szCs w:val="24"/>
        </w:rPr>
        <w:t>296</w:t>
      </w:r>
      <w:r w:rsidRPr="00CE5CB6">
        <w:rPr>
          <w:rFonts w:ascii="Arial" w:hAnsi="Arial" w:cs="Arial"/>
          <w:sz w:val="24"/>
          <w:szCs w:val="24"/>
        </w:rPr>
        <w:t xml:space="preserve"> ha, położone w obrębie 2</w:t>
      </w:r>
      <w:r w:rsidR="00C759C8">
        <w:rPr>
          <w:rFonts w:ascii="Arial" w:hAnsi="Arial" w:cs="Arial"/>
          <w:sz w:val="24"/>
          <w:szCs w:val="24"/>
        </w:rPr>
        <w:t>21</w:t>
      </w:r>
      <w:r w:rsidRPr="00CE5CB6">
        <w:rPr>
          <w:rFonts w:ascii="Arial" w:hAnsi="Arial" w:cs="Arial"/>
          <w:sz w:val="24"/>
          <w:szCs w:val="24"/>
        </w:rPr>
        <w:t xml:space="preserve"> Rzeszów – </w:t>
      </w:r>
      <w:r w:rsidR="00C759C8">
        <w:rPr>
          <w:rFonts w:ascii="Arial" w:hAnsi="Arial" w:cs="Arial"/>
          <w:sz w:val="24"/>
          <w:szCs w:val="24"/>
        </w:rPr>
        <w:t>Słocina,</w:t>
      </w:r>
    </w:p>
    <w:p w14:paraId="35515BDB" w14:textId="31E627A7" w:rsidR="00CD34FB" w:rsidRPr="00CE5CB6" w:rsidRDefault="00CD34FB" w:rsidP="00CC46D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Powierzchnia nieruchomości:</w:t>
      </w:r>
      <w:r w:rsidRPr="00CE5CB6">
        <w:rPr>
          <w:rFonts w:ascii="Arial" w:hAnsi="Arial" w:cs="Arial"/>
          <w:sz w:val="24"/>
          <w:szCs w:val="24"/>
        </w:rPr>
        <w:t xml:space="preserve"> 0,</w:t>
      </w:r>
      <w:r w:rsidR="00C759C8">
        <w:rPr>
          <w:rFonts w:ascii="Arial" w:hAnsi="Arial" w:cs="Arial"/>
          <w:sz w:val="24"/>
          <w:szCs w:val="24"/>
        </w:rPr>
        <w:t>1329</w:t>
      </w:r>
      <w:r w:rsidRPr="00CE5CB6">
        <w:rPr>
          <w:rFonts w:ascii="Arial" w:hAnsi="Arial" w:cs="Arial"/>
          <w:sz w:val="24"/>
          <w:szCs w:val="24"/>
        </w:rPr>
        <w:t xml:space="preserve"> ha,</w:t>
      </w:r>
    </w:p>
    <w:p w14:paraId="0D3DB1C9" w14:textId="02E0FE5D" w:rsidR="00CD34FB" w:rsidRPr="00CE5CB6" w:rsidRDefault="00CD34FB" w:rsidP="00CC46D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Opis nieruchomości:</w:t>
      </w:r>
      <w:r w:rsidRPr="00CE5CB6">
        <w:rPr>
          <w:rFonts w:ascii="Arial" w:hAnsi="Arial" w:cs="Arial"/>
          <w:sz w:val="24"/>
          <w:szCs w:val="24"/>
        </w:rPr>
        <w:t xml:space="preserve"> </w:t>
      </w:r>
      <w:r w:rsidR="00C246A9">
        <w:rPr>
          <w:rFonts w:ascii="Arial" w:hAnsi="Arial" w:cs="Arial"/>
          <w:sz w:val="24"/>
          <w:szCs w:val="24"/>
        </w:rPr>
        <w:t>Nieruchomość oznaczona jako działki</w:t>
      </w:r>
      <w:r w:rsidR="00A033E9" w:rsidRPr="00CE5CB6">
        <w:rPr>
          <w:rFonts w:ascii="Arial" w:hAnsi="Arial" w:cs="Arial"/>
          <w:sz w:val="24"/>
          <w:szCs w:val="24"/>
        </w:rPr>
        <w:t xml:space="preserve"> nr:</w:t>
      </w:r>
      <w:r w:rsidRPr="00CE5CB6">
        <w:rPr>
          <w:rFonts w:ascii="Arial" w:hAnsi="Arial" w:cs="Arial"/>
          <w:sz w:val="24"/>
          <w:szCs w:val="24"/>
        </w:rPr>
        <w:t xml:space="preserve"> </w:t>
      </w:r>
      <w:r w:rsidR="0067304B">
        <w:rPr>
          <w:rFonts w:ascii="Arial" w:hAnsi="Arial" w:cs="Arial"/>
          <w:sz w:val="24"/>
          <w:szCs w:val="24"/>
        </w:rPr>
        <w:t>722/1</w:t>
      </w:r>
      <w:r w:rsidR="0067304B" w:rsidRPr="00CE5CB6">
        <w:rPr>
          <w:rFonts w:ascii="Arial" w:hAnsi="Arial" w:cs="Arial"/>
          <w:sz w:val="24"/>
          <w:szCs w:val="24"/>
        </w:rPr>
        <w:t xml:space="preserve">, nr </w:t>
      </w:r>
      <w:r w:rsidR="0067304B">
        <w:rPr>
          <w:rFonts w:ascii="Arial" w:hAnsi="Arial" w:cs="Arial"/>
          <w:sz w:val="24"/>
          <w:szCs w:val="24"/>
        </w:rPr>
        <w:t xml:space="preserve">722/2 </w:t>
      </w:r>
      <w:r w:rsidRPr="00CE5CB6">
        <w:rPr>
          <w:rFonts w:ascii="Arial" w:hAnsi="Arial" w:cs="Arial"/>
          <w:sz w:val="24"/>
          <w:szCs w:val="24"/>
        </w:rPr>
        <w:t xml:space="preserve">stanowią </w:t>
      </w:r>
      <w:r w:rsidR="0067304B">
        <w:rPr>
          <w:rFonts w:ascii="Arial" w:hAnsi="Arial" w:cs="Arial"/>
          <w:sz w:val="24"/>
          <w:szCs w:val="24"/>
        </w:rPr>
        <w:t xml:space="preserve">pas drogowy o nawierzchni asfaltowej, drogi wewnętrznej </w:t>
      </w:r>
      <w:r w:rsidRPr="00CE5CB6">
        <w:rPr>
          <w:rFonts w:ascii="Arial" w:hAnsi="Arial" w:cs="Arial"/>
          <w:sz w:val="24"/>
          <w:szCs w:val="24"/>
        </w:rPr>
        <w:t>ulic</w:t>
      </w:r>
      <w:r w:rsidR="0067304B">
        <w:rPr>
          <w:rFonts w:ascii="Arial" w:hAnsi="Arial" w:cs="Arial"/>
          <w:sz w:val="24"/>
          <w:szCs w:val="24"/>
        </w:rPr>
        <w:t xml:space="preserve">y </w:t>
      </w:r>
      <w:r w:rsidR="00727120">
        <w:rPr>
          <w:rFonts w:ascii="Arial" w:hAnsi="Arial" w:cs="Arial"/>
          <w:sz w:val="24"/>
          <w:szCs w:val="24"/>
        </w:rPr>
        <w:t xml:space="preserve">Księdza Romana Malinowskiego w Rzeszowie. W bezpośrednim sąsiedztwie, znajduje się </w:t>
      </w:r>
      <w:r w:rsidR="001F6663" w:rsidRPr="00CE5CB6">
        <w:rPr>
          <w:rFonts w:ascii="Arial" w:hAnsi="Arial" w:cs="Arial"/>
          <w:sz w:val="24"/>
          <w:szCs w:val="24"/>
        </w:rPr>
        <w:t xml:space="preserve"> </w:t>
      </w:r>
      <w:r w:rsidR="00727120">
        <w:rPr>
          <w:rFonts w:ascii="Arial" w:hAnsi="Arial" w:cs="Arial"/>
          <w:sz w:val="24"/>
          <w:szCs w:val="24"/>
        </w:rPr>
        <w:t>zabudowa</w:t>
      </w:r>
      <w:r w:rsidR="00834B48">
        <w:rPr>
          <w:rFonts w:ascii="Arial" w:hAnsi="Arial" w:cs="Arial"/>
          <w:sz w:val="24"/>
          <w:szCs w:val="24"/>
        </w:rPr>
        <w:t xml:space="preserve"> mieszkaniow</w:t>
      </w:r>
      <w:r w:rsidR="00727120">
        <w:rPr>
          <w:rFonts w:ascii="Arial" w:hAnsi="Arial" w:cs="Arial"/>
          <w:sz w:val="24"/>
          <w:szCs w:val="24"/>
        </w:rPr>
        <w:t>a</w:t>
      </w:r>
      <w:r w:rsidR="00834B48">
        <w:rPr>
          <w:rFonts w:ascii="Arial" w:hAnsi="Arial" w:cs="Arial"/>
          <w:sz w:val="24"/>
          <w:szCs w:val="24"/>
        </w:rPr>
        <w:t xml:space="preserve"> </w:t>
      </w:r>
      <w:r w:rsidRPr="00CE5CB6">
        <w:rPr>
          <w:rFonts w:ascii="Arial" w:hAnsi="Arial" w:cs="Arial"/>
          <w:sz w:val="24"/>
          <w:szCs w:val="24"/>
        </w:rPr>
        <w:t>jednorodzinn</w:t>
      </w:r>
      <w:r w:rsidR="00727120">
        <w:rPr>
          <w:rFonts w:ascii="Arial" w:hAnsi="Arial" w:cs="Arial"/>
          <w:sz w:val="24"/>
          <w:szCs w:val="24"/>
        </w:rPr>
        <w:t>a</w:t>
      </w:r>
      <w:r w:rsidRPr="00CE5CB6">
        <w:rPr>
          <w:rFonts w:ascii="Arial" w:hAnsi="Arial" w:cs="Arial"/>
          <w:sz w:val="24"/>
          <w:szCs w:val="24"/>
        </w:rPr>
        <w:t xml:space="preserve">. </w:t>
      </w:r>
    </w:p>
    <w:p w14:paraId="12DA1B9A" w14:textId="68B9BEDE" w:rsidR="00CD34FB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Przeznaczenie nieruchomości i sposób jej zagospodarowania:</w:t>
      </w:r>
      <w:r w:rsidRPr="00CE5CB6">
        <w:rPr>
          <w:rFonts w:ascii="Arial" w:hAnsi="Arial" w:cs="Arial"/>
          <w:sz w:val="24"/>
          <w:szCs w:val="24"/>
        </w:rPr>
        <w:t xml:space="preserve"> </w:t>
      </w:r>
      <w:r w:rsidR="00C008FF" w:rsidRPr="00CE5CB6">
        <w:rPr>
          <w:rFonts w:ascii="Arial" w:hAnsi="Arial" w:cs="Arial"/>
          <w:sz w:val="24"/>
          <w:szCs w:val="24"/>
        </w:rPr>
        <w:t xml:space="preserve">Przedmiotowe </w:t>
      </w:r>
      <w:r w:rsidR="00727120">
        <w:rPr>
          <w:rFonts w:ascii="Arial" w:hAnsi="Arial" w:cs="Arial"/>
          <w:sz w:val="24"/>
          <w:szCs w:val="24"/>
        </w:rPr>
        <w:t>działki</w:t>
      </w:r>
      <w:r w:rsidR="00C008FF" w:rsidRPr="00CE5CB6">
        <w:rPr>
          <w:rFonts w:ascii="Arial" w:hAnsi="Arial" w:cs="Arial"/>
          <w:sz w:val="24"/>
          <w:szCs w:val="24"/>
        </w:rPr>
        <w:t xml:space="preserve"> nie </w:t>
      </w:r>
      <w:r w:rsidR="00671DE3" w:rsidRPr="00CE5CB6">
        <w:rPr>
          <w:rFonts w:ascii="Arial" w:hAnsi="Arial" w:cs="Arial"/>
          <w:sz w:val="24"/>
          <w:szCs w:val="24"/>
        </w:rPr>
        <w:t>są</w:t>
      </w:r>
      <w:r w:rsidR="00C008FF" w:rsidRPr="00CE5CB6">
        <w:rPr>
          <w:rFonts w:ascii="Arial" w:hAnsi="Arial" w:cs="Arial"/>
          <w:sz w:val="24"/>
          <w:szCs w:val="24"/>
        </w:rPr>
        <w:t xml:space="preserve"> objęte miejscowym planem </w:t>
      </w:r>
      <w:r w:rsidR="00727120">
        <w:rPr>
          <w:rFonts w:ascii="Arial" w:hAnsi="Arial" w:cs="Arial"/>
          <w:sz w:val="24"/>
          <w:szCs w:val="24"/>
        </w:rPr>
        <w:t xml:space="preserve">zagospodarowania przestrzennego oraz decyzjami o warunkach zabudowy </w:t>
      </w:r>
      <w:r w:rsidR="00C008FF" w:rsidRPr="00CE5CB6">
        <w:rPr>
          <w:rFonts w:ascii="Arial" w:hAnsi="Arial" w:cs="Arial"/>
          <w:sz w:val="24"/>
          <w:szCs w:val="24"/>
        </w:rPr>
        <w:t xml:space="preserve"> </w:t>
      </w:r>
    </w:p>
    <w:p w14:paraId="5461A388" w14:textId="4488E9C0" w:rsidR="00CD34FB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Termin zagospodarowania nieruchomości:</w:t>
      </w:r>
      <w:r w:rsidRPr="00CE5CB6">
        <w:rPr>
          <w:rFonts w:ascii="Arial" w:hAnsi="Arial" w:cs="Arial"/>
          <w:sz w:val="24"/>
          <w:szCs w:val="24"/>
        </w:rPr>
        <w:t xml:space="preserve"> nie dotyczy</w:t>
      </w:r>
      <w:r w:rsidR="00011E80" w:rsidRPr="00CE5CB6">
        <w:rPr>
          <w:rFonts w:ascii="Arial" w:hAnsi="Arial" w:cs="Arial"/>
          <w:sz w:val="24"/>
          <w:szCs w:val="24"/>
        </w:rPr>
        <w:t>.</w:t>
      </w:r>
    </w:p>
    <w:p w14:paraId="40CB8846" w14:textId="6E77CEAD" w:rsidR="00CD34FB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Cena nieruchomości:</w:t>
      </w:r>
      <w:r w:rsidRPr="00CE5CB6">
        <w:rPr>
          <w:rFonts w:ascii="Arial" w:hAnsi="Arial" w:cs="Arial"/>
          <w:sz w:val="24"/>
          <w:szCs w:val="24"/>
        </w:rPr>
        <w:t xml:space="preserve"> </w:t>
      </w:r>
      <w:r w:rsidR="00566EF4">
        <w:rPr>
          <w:rFonts w:ascii="Arial" w:hAnsi="Arial" w:cs="Arial"/>
          <w:sz w:val="24"/>
          <w:szCs w:val="24"/>
        </w:rPr>
        <w:t>339 892</w:t>
      </w:r>
      <w:r w:rsidR="00DC7B6D" w:rsidRPr="00CE5CB6">
        <w:rPr>
          <w:rFonts w:ascii="Arial" w:hAnsi="Arial" w:cs="Arial"/>
          <w:sz w:val="24"/>
          <w:szCs w:val="24"/>
        </w:rPr>
        <w:t xml:space="preserve">,00 </w:t>
      </w:r>
      <w:r w:rsidRPr="00CE5CB6">
        <w:rPr>
          <w:rFonts w:ascii="Arial" w:hAnsi="Arial" w:cs="Arial"/>
          <w:sz w:val="24"/>
          <w:szCs w:val="24"/>
        </w:rPr>
        <w:t xml:space="preserve">zł </w:t>
      </w:r>
      <w:r w:rsidRPr="00CE5CB6">
        <w:rPr>
          <w:rFonts w:ascii="Arial" w:hAnsi="Arial" w:cs="Arial"/>
          <w:i/>
          <w:sz w:val="24"/>
          <w:szCs w:val="24"/>
        </w:rPr>
        <w:t>/słownie złotych</w:t>
      </w:r>
      <w:r w:rsidR="003C47B5" w:rsidRPr="00CE5CB6">
        <w:rPr>
          <w:rFonts w:ascii="Arial" w:hAnsi="Arial" w:cs="Arial"/>
          <w:i/>
          <w:sz w:val="24"/>
          <w:szCs w:val="24"/>
        </w:rPr>
        <w:t>:</w:t>
      </w:r>
      <w:r w:rsidR="009E47A8" w:rsidRPr="00CE5CB6">
        <w:rPr>
          <w:rFonts w:ascii="Arial" w:hAnsi="Arial" w:cs="Arial"/>
          <w:i/>
          <w:sz w:val="24"/>
          <w:szCs w:val="24"/>
        </w:rPr>
        <w:t xml:space="preserve"> </w:t>
      </w:r>
      <w:r w:rsidR="00566EF4">
        <w:rPr>
          <w:rFonts w:ascii="Arial" w:hAnsi="Arial" w:cs="Arial"/>
          <w:i/>
          <w:sz w:val="24"/>
          <w:szCs w:val="24"/>
        </w:rPr>
        <w:t xml:space="preserve">trzysta trzydzieści dziewięć </w:t>
      </w:r>
      <w:r w:rsidR="00DB1B41" w:rsidRPr="00CE5CB6">
        <w:rPr>
          <w:rFonts w:ascii="Arial" w:hAnsi="Arial" w:cs="Arial"/>
          <w:i/>
          <w:sz w:val="24"/>
          <w:szCs w:val="24"/>
        </w:rPr>
        <w:t xml:space="preserve">tysięcy </w:t>
      </w:r>
      <w:r w:rsidR="00792C87">
        <w:rPr>
          <w:rFonts w:ascii="Arial" w:hAnsi="Arial" w:cs="Arial"/>
          <w:i/>
          <w:sz w:val="24"/>
          <w:szCs w:val="24"/>
        </w:rPr>
        <w:t xml:space="preserve">osiemset dziewięćdziesiąt dwa </w:t>
      </w:r>
      <w:r w:rsidR="00011E80" w:rsidRPr="00CE5CB6">
        <w:rPr>
          <w:rFonts w:ascii="Arial" w:hAnsi="Arial" w:cs="Arial"/>
          <w:i/>
          <w:sz w:val="24"/>
          <w:szCs w:val="24"/>
        </w:rPr>
        <w:t>00/100/.</w:t>
      </w:r>
    </w:p>
    <w:p w14:paraId="5B37C689" w14:textId="447B3E00" w:rsidR="00CD34FB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Wysokość stawek procentowych opłat z tytułu użytkowania wieczystego:</w:t>
      </w:r>
      <w:r w:rsidR="00011E80" w:rsidRPr="00CE5CB6">
        <w:rPr>
          <w:rFonts w:ascii="Arial" w:hAnsi="Arial" w:cs="Arial"/>
          <w:sz w:val="24"/>
          <w:szCs w:val="24"/>
        </w:rPr>
        <w:t xml:space="preserve"> nie dotyczy.</w:t>
      </w:r>
    </w:p>
    <w:p w14:paraId="05C85F33" w14:textId="171D7649" w:rsidR="00CD34FB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Wysokość opłat z tytułu użytkowania, najmu lub dzierżawy:</w:t>
      </w:r>
      <w:r w:rsidRPr="00CE5CB6">
        <w:rPr>
          <w:rFonts w:ascii="Arial" w:hAnsi="Arial" w:cs="Arial"/>
          <w:sz w:val="24"/>
          <w:szCs w:val="24"/>
        </w:rPr>
        <w:t xml:space="preserve"> ni</w:t>
      </w:r>
      <w:r w:rsidR="00011E80" w:rsidRPr="00CE5CB6">
        <w:rPr>
          <w:rFonts w:ascii="Arial" w:hAnsi="Arial" w:cs="Arial"/>
          <w:sz w:val="24"/>
          <w:szCs w:val="24"/>
        </w:rPr>
        <w:t>e dotyczy.</w:t>
      </w:r>
    </w:p>
    <w:p w14:paraId="72F8CA71" w14:textId="65E5C519" w:rsidR="00CD34FB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Termin wnoszenia opłat:</w:t>
      </w:r>
      <w:r w:rsidR="00011E80" w:rsidRPr="00CE5CB6">
        <w:rPr>
          <w:rFonts w:ascii="Arial" w:hAnsi="Arial" w:cs="Arial"/>
          <w:sz w:val="24"/>
          <w:szCs w:val="24"/>
        </w:rPr>
        <w:t xml:space="preserve"> nie dotyczy.</w:t>
      </w:r>
    </w:p>
    <w:p w14:paraId="0D42C62B" w14:textId="240C65D0" w:rsidR="009E47A8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Zasady aktualizacji opłat:</w:t>
      </w:r>
      <w:r w:rsidR="00F73E4A" w:rsidRPr="00CE5CB6">
        <w:rPr>
          <w:rFonts w:ascii="Arial" w:hAnsi="Arial" w:cs="Arial"/>
          <w:sz w:val="24"/>
          <w:szCs w:val="24"/>
        </w:rPr>
        <w:t xml:space="preserve"> nie dotyczy.</w:t>
      </w:r>
    </w:p>
    <w:p w14:paraId="43BBA25D" w14:textId="04A2FB71" w:rsidR="009E47A8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7682">
        <w:rPr>
          <w:rFonts w:ascii="Arial" w:hAnsi="Arial" w:cs="Arial"/>
          <w:b/>
          <w:bCs/>
          <w:sz w:val="24"/>
          <w:szCs w:val="24"/>
        </w:rPr>
        <w:t>Informacje o przeznaczeniu do zbycia lub oddania w użytkowanie, najem, dzierżawę lub użyczenie:</w:t>
      </w:r>
      <w:r w:rsidRPr="00AF7682">
        <w:rPr>
          <w:rFonts w:ascii="Arial" w:hAnsi="Arial" w:cs="Arial"/>
          <w:sz w:val="24"/>
          <w:szCs w:val="24"/>
        </w:rPr>
        <w:t xml:space="preserve"> </w:t>
      </w:r>
      <w:r w:rsidR="00AF7682" w:rsidRPr="00AF7682">
        <w:rPr>
          <w:rFonts w:ascii="Arial" w:hAnsi="Arial" w:cs="Arial"/>
          <w:sz w:val="24"/>
          <w:szCs w:val="24"/>
        </w:rPr>
        <w:t xml:space="preserve">Nieruchomość zostanie przeznaczona do zbycia                 w drodze umowy darowizny na rzecz </w:t>
      </w:r>
      <w:r w:rsidRPr="00AF7682">
        <w:rPr>
          <w:rFonts w:ascii="Arial" w:hAnsi="Arial" w:cs="Arial"/>
          <w:sz w:val="24"/>
          <w:szCs w:val="24"/>
        </w:rPr>
        <w:t xml:space="preserve"> Gminy Miasto Rzeszów</w:t>
      </w:r>
      <w:r w:rsidR="00355CB3" w:rsidRPr="00AF7682">
        <w:rPr>
          <w:rFonts w:ascii="Arial" w:hAnsi="Arial" w:cs="Arial"/>
          <w:sz w:val="24"/>
          <w:szCs w:val="24"/>
        </w:rPr>
        <w:t xml:space="preserve">, </w:t>
      </w:r>
      <w:r w:rsidR="00DB1B41" w:rsidRPr="00AF7682">
        <w:rPr>
          <w:rFonts w:ascii="Arial" w:hAnsi="Arial" w:cs="Arial"/>
          <w:sz w:val="24"/>
          <w:szCs w:val="24"/>
        </w:rPr>
        <w:t>z prz</w:t>
      </w:r>
      <w:r w:rsidR="00AF7682">
        <w:rPr>
          <w:rFonts w:ascii="Arial" w:hAnsi="Arial" w:cs="Arial"/>
          <w:sz w:val="24"/>
          <w:szCs w:val="24"/>
        </w:rPr>
        <w:t>eznaczeniem na cel publiczny tj. pod drogę gminną.</w:t>
      </w:r>
    </w:p>
    <w:p w14:paraId="2D45FED0" w14:textId="169B4F10" w:rsidR="00CD34FB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lastRenderedPageBreak/>
        <w:t xml:space="preserve">Termin do złożenia wniosku przez osoby, którym przysługuje pierwszeństwo w nabyciu nieruchomości na podstawie art. 34 ust. 1 pkt 1 </w:t>
      </w:r>
      <w:r w:rsidR="00A5759E">
        <w:rPr>
          <w:rFonts w:ascii="Arial" w:hAnsi="Arial" w:cs="Arial"/>
          <w:b/>
          <w:bCs/>
          <w:sz w:val="24"/>
          <w:szCs w:val="24"/>
        </w:rPr>
        <w:br/>
      </w:r>
      <w:r w:rsidRPr="00CE5CB6">
        <w:rPr>
          <w:rFonts w:ascii="Arial" w:hAnsi="Arial" w:cs="Arial"/>
          <w:b/>
          <w:bCs/>
          <w:sz w:val="24"/>
          <w:szCs w:val="24"/>
        </w:rPr>
        <w:t>i pkt 2 ustawy z dnia 21 sierpnia 1997 r.</w:t>
      </w:r>
      <w:r w:rsidR="00B60944" w:rsidRPr="00CE5CB6">
        <w:rPr>
          <w:rFonts w:ascii="Arial" w:hAnsi="Arial" w:cs="Arial"/>
          <w:b/>
          <w:bCs/>
          <w:sz w:val="24"/>
          <w:szCs w:val="24"/>
        </w:rPr>
        <w:t xml:space="preserve"> </w:t>
      </w:r>
      <w:r w:rsidR="00A4163A" w:rsidRPr="00CE5CB6">
        <w:rPr>
          <w:rFonts w:ascii="Arial" w:hAnsi="Arial" w:cs="Arial"/>
          <w:b/>
          <w:bCs/>
          <w:sz w:val="24"/>
          <w:szCs w:val="24"/>
        </w:rPr>
        <w:t>o gospodarce nieruchomościami</w:t>
      </w:r>
      <w:r w:rsidRPr="00CE5CB6">
        <w:rPr>
          <w:rFonts w:ascii="Arial" w:hAnsi="Arial" w:cs="Arial"/>
          <w:b/>
          <w:bCs/>
          <w:sz w:val="24"/>
          <w:szCs w:val="24"/>
        </w:rPr>
        <w:t xml:space="preserve"> wynosi</w:t>
      </w:r>
      <w:r w:rsidR="00B60944" w:rsidRPr="00CE5CB6">
        <w:rPr>
          <w:rFonts w:ascii="Arial" w:hAnsi="Arial" w:cs="Arial"/>
          <w:b/>
          <w:bCs/>
          <w:sz w:val="24"/>
          <w:szCs w:val="24"/>
        </w:rPr>
        <w:t>:</w:t>
      </w:r>
      <w:r w:rsidRPr="00CE5CB6">
        <w:rPr>
          <w:rFonts w:ascii="Arial" w:hAnsi="Arial" w:cs="Arial"/>
          <w:sz w:val="24"/>
          <w:szCs w:val="24"/>
        </w:rPr>
        <w:t xml:space="preserve"> 6 tygodni od dnia wywieszenia niniejszego wykazu i upływa z dniem </w:t>
      </w:r>
      <w:r w:rsidR="00071277">
        <w:rPr>
          <w:rFonts w:ascii="Arial" w:hAnsi="Arial" w:cs="Arial"/>
          <w:sz w:val="24"/>
          <w:szCs w:val="24"/>
        </w:rPr>
        <w:br/>
        <w:t>22 sierpnia</w:t>
      </w:r>
      <w:r w:rsidRPr="00CE5CB6">
        <w:rPr>
          <w:rFonts w:ascii="Arial" w:hAnsi="Arial" w:cs="Arial"/>
          <w:sz w:val="24"/>
          <w:szCs w:val="24"/>
        </w:rPr>
        <w:t xml:space="preserve"> 202</w:t>
      </w:r>
      <w:r w:rsidR="003C47B5" w:rsidRPr="00CE5CB6">
        <w:rPr>
          <w:rFonts w:ascii="Arial" w:hAnsi="Arial" w:cs="Arial"/>
          <w:sz w:val="24"/>
          <w:szCs w:val="24"/>
        </w:rPr>
        <w:t>4</w:t>
      </w:r>
      <w:r w:rsidRPr="00CE5CB6">
        <w:rPr>
          <w:rFonts w:ascii="Arial" w:hAnsi="Arial" w:cs="Arial"/>
          <w:sz w:val="24"/>
          <w:szCs w:val="24"/>
        </w:rPr>
        <w:t xml:space="preserve"> r.</w:t>
      </w:r>
    </w:p>
    <w:p w14:paraId="714D3093" w14:textId="77777777" w:rsidR="00CD34FB" w:rsidRPr="00CD34FB" w:rsidRDefault="00CD34FB" w:rsidP="00B60944">
      <w:pPr>
        <w:jc w:val="both"/>
        <w:rPr>
          <w:rFonts w:ascii="Arial" w:hAnsi="Arial" w:cs="Arial"/>
        </w:rPr>
      </w:pPr>
    </w:p>
    <w:p w14:paraId="394D6E64" w14:textId="77777777" w:rsidR="00CD34FB" w:rsidRPr="00CD34FB" w:rsidRDefault="00CD34FB" w:rsidP="00B60944">
      <w:pPr>
        <w:jc w:val="both"/>
        <w:rPr>
          <w:rFonts w:ascii="Arial" w:hAnsi="Arial" w:cs="Arial"/>
        </w:rPr>
      </w:pPr>
    </w:p>
    <w:p w14:paraId="4CC50405" w14:textId="2820B598" w:rsidR="00CD34FB" w:rsidRPr="00A5759E" w:rsidRDefault="00CD34FB" w:rsidP="00B60944">
      <w:pPr>
        <w:jc w:val="both"/>
        <w:rPr>
          <w:rFonts w:ascii="Arial" w:hAnsi="Arial" w:cs="Arial"/>
          <w:sz w:val="24"/>
        </w:rPr>
      </w:pPr>
      <w:r w:rsidRPr="00A5759E">
        <w:rPr>
          <w:rFonts w:ascii="Arial" w:hAnsi="Arial" w:cs="Arial"/>
          <w:sz w:val="24"/>
        </w:rPr>
        <w:t xml:space="preserve">Niniejszy wykaz wywiesza się na okres 21 dni na tablicy ogłoszeń w siedzibie Biura Gospodarki Mieniem Miasta Rzeszowa, a także zamieszcza się na stronie podmiotowej w Biuletynie Informacji Publicznej Wojewody Podkarpackiego oraz na stronie internetowej Biura Gospodarki Mieniem Miasta Rzeszowa. Informację </w:t>
      </w:r>
      <w:r w:rsidR="00A5759E">
        <w:rPr>
          <w:rFonts w:ascii="Arial" w:hAnsi="Arial" w:cs="Arial"/>
          <w:sz w:val="24"/>
        </w:rPr>
        <w:br/>
      </w:r>
      <w:r w:rsidRPr="00A5759E">
        <w:rPr>
          <w:rFonts w:ascii="Arial" w:hAnsi="Arial" w:cs="Arial"/>
          <w:sz w:val="24"/>
        </w:rPr>
        <w:t>o zamieszczeniu wykazu podaje do publicznej wiadomości przez ogłoszenie w prasie lokalnej t.j. Gazecie Wyborczej.</w:t>
      </w:r>
    </w:p>
    <w:p w14:paraId="3D3820B0" w14:textId="77777777" w:rsidR="00CD34FB" w:rsidRPr="00CD34FB" w:rsidRDefault="00CD34FB" w:rsidP="00B60944">
      <w:pPr>
        <w:jc w:val="both"/>
        <w:rPr>
          <w:rFonts w:ascii="Arial" w:hAnsi="Arial" w:cs="Arial"/>
        </w:rPr>
      </w:pPr>
    </w:p>
    <w:p w14:paraId="2D4AD6DB" w14:textId="77777777" w:rsidR="00CD34FB" w:rsidRPr="00CD34FB" w:rsidRDefault="00CD34FB" w:rsidP="00CD34FB">
      <w:pPr>
        <w:jc w:val="both"/>
        <w:rPr>
          <w:rFonts w:ascii="Arial" w:hAnsi="Arial" w:cs="Arial"/>
        </w:rPr>
      </w:pPr>
    </w:p>
    <w:p w14:paraId="052BBC95" w14:textId="77777777" w:rsidR="00CD34FB" w:rsidRPr="00CD34FB" w:rsidRDefault="00CD34FB" w:rsidP="00CD34FB">
      <w:pPr>
        <w:jc w:val="both"/>
        <w:rPr>
          <w:rFonts w:ascii="Arial" w:hAnsi="Arial" w:cs="Arial"/>
        </w:rPr>
      </w:pPr>
    </w:p>
    <w:p w14:paraId="79EE5BC5" w14:textId="77777777" w:rsidR="00CD34FB" w:rsidRPr="00CD34FB" w:rsidRDefault="00CD34FB" w:rsidP="00CD34FB">
      <w:pPr>
        <w:jc w:val="both"/>
        <w:rPr>
          <w:rFonts w:ascii="Arial" w:hAnsi="Arial" w:cs="Arial"/>
        </w:rPr>
      </w:pPr>
    </w:p>
    <w:p w14:paraId="484384E2" w14:textId="2B18786B" w:rsidR="00CD34FB" w:rsidRDefault="00B60944" w:rsidP="00CD3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="00071277">
        <w:rPr>
          <w:rFonts w:ascii="Arial" w:hAnsi="Arial" w:cs="Arial"/>
        </w:rPr>
        <w:t>Prezydent Miasta Rzeszowa</w:t>
      </w:r>
    </w:p>
    <w:p w14:paraId="2EB4041C" w14:textId="77777777" w:rsidR="00071277" w:rsidRDefault="00071277" w:rsidP="00CD3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62ED040" w14:textId="11F2E7D1" w:rsidR="00071277" w:rsidRPr="00CD34FB" w:rsidRDefault="00071277" w:rsidP="00071277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Konrad Fijołek</w:t>
      </w:r>
      <w:r>
        <w:rPr>
          <w:rFonts w:ascii="Arial" w:hAnsi="Arial" w:cs="Arial"/>
        </w:rPr>
        <w:tab/>
      </w:r>
    </w:p>
    <w:p w14:paraId="614DB6BB" w14:textId="77777777" w:rsidR="00CD34FB" w:rsidRPr="00CD34FB" w:rsidRDefault="00CD34FB" w:rsidP="00CD34FB">
      <w:pPr>
        <w:jc w:val="both"/>
        <w:rPr>
          <w:rFonts w:ascii="Arial" w:hAnsi="Arial" w:cs="Arial"/>
        </w:rPr>
      </w:pPr>
    </w:p>
    <w:p w14:paraId="7D67FB99" w14:textId="77777777" w:rsidR="00CD34FB" w:rsidRPr="00CD34FB" w:rsidRDefault="00CD34FB" w:rsidP="00CD34FB">
      <w:pPr>
        <w:jc w:val="both"/>
        <w:rPr>
          <w:rFonts w:ascii="Arial" w:hAnsi="Arial" w:cs="Arial"/>
        </w:rPr>
      </w:pPr>
    </w:p>
    <w:p w14:paraId="192C0A5B" w14:textId="77777777" w:rsidR="00CD34FB" w:rsidRPr="00CD34FB" w:rsidRDefault="00CD34FB" w:rsidP="00CD34FB">
      <w:pPr>
        <w:jc w:val="both"/>
        <w:rPr>
          <w:rFonts w:ascii="Arial" w:hAnsi="Arial" w:cs="Arial"/>
        </w:rPr>
      </w:pPr>
    </w:p>
    <w:p w14:paraId="3E3A27E2" w14:textId="5974BA3C" w:rsidR="00CD34FB" w:rsidRDefault="00CD34FB" w:rsidP="00CD34FB">
      <w:pPr>
        <w:jc w:val="both"/>
        <w:rPr>
          <w:rFonts w:ascii="Arial" w:hAnsi="Arial" w:cs="Arial"/>
        </w:rPr>
      </w:pPr>
    </w:p>
    <w:p w14:paraId="6E198189" w14:textId="77777777" w:rsidR="00B60944" w:rsidRPr="00CD34FB" w:rsidRDefault="00B60944" w:rsidP="00CD34FB">
      <w:pPr>
        <w:jc w:val="both"/>
        <w:rPr>
          <w:rFonts w:ascii="Arial" w:hAnsi="Arial" w:cs="Arial"/>
        </w:rPr>
      </w:pPr>
    </w:p>
    <w:p w14:paraId="5818E350" w14:textId="77777777" w:rsidR="00CD34FB" w:rsidRPr="00CD34FB" w:rsidRDefault="00CD34FB" w:rsidP="00CD34FB">
      <w:pPr>
        <w:jc w:val="both"/>
        <w:rPr>
          <w:rFonts w:ascii="Arial" w:hAnsi="Arial" w:cs="Arial"/>
        </w:rPr>
      </w:pPr>
    </w:p>
    <w:p w14:paraId="4DD56893" w14:textId="107429EC" w:rsidR="00CD34FB" w:rsidRDefault="00CD34FB" w:rsidP="00CD34FB">
      <w:pPr>
        <w:jc w:val="both"/>
        <w:rPr>
          <w:rFonts w:ascii="Arial" w:hAnsi="Arial" w:cs="Arial"/>
          <w:sz w:val="20"/>
          <w:szCs w:val="20"/>
        </w:rPr>
      </w:pPr>
    </w:p>
    <w:p w14:paraId="53790652" w14:textId="64F44B7B" w:rsidR="00B60944" w:rsidRDefault="00B60944" w:rsidP="00CD34FB">
      <w:pPr>
        <w:jc w:val="both"/>
        <w:rPr>
          <w:rFonts w:ascii="Arial" w:hAnsi="Arial" w:cs="Arial"/>
          <w:sz w:val="20"/>
          <w:szCs w:val="20"/>
        </w:rPr>
      </w:pPr>
    </w:p>
    <w:p w14:paraId="0B00A9C5" w14:textId="77777777" w:rsidR="00B60944" w:rsidRPr="00B60944" w:rsidRDefault="00B60944" w:rsidP="00CD34FB">
      <w:pPr>
        <w:jc w:val="both"/>
        <w:rPr>
          <w:rFonts w:ascii="Arial" w:hAnsi="Arial" w:cs="Arial"/>
          <w:sz w:val="20"/>
          <w:szCs w:val="20"/>
        </w:rPr>
      </w:pPr>
    </w:p>
    <w:p w14:paraId="0F19BA8E" w14:textId="5F7146B5" w:rsidR="00CD34FB" w:rsidRPr="00A5759E" w:rsidRDefault="00CD34FB" w:rsidP="00CD34FB">
      <w:pPr>
        <w:jc w:val="both"/>
        <w:rPr>
          <w:rFonts w:ascii="Arial" w:hAnsi="Arial" w:cs="Arial"/>
          <w:sz w:val="24"/>
          <w:szCs w:val="20"/>
        </w:rPr>
      </w:pPr>
      <w:r w:rsidRPr="00A5759E">
        <w:rPr>
          <w:rFonts w:ascii="Arial" w:hAnsi="Arial" w:cs="Arial"/>
          <w:sz w:val="24"/>
          <w:szCs w:val="20"/>
        </w:rPr>
        <w:t xml:space="preserve">Niniejszy </w:t>
      </w:r>
      <w:r w:rsidR="001F210A" w:rsidRPr="00A5759E">
        <w:rPr>
          <w:rFonts w:ascii="Arial" w:hAnsi="Arial" w:cs="Arial"/>
          <w:sz w:val="24"/>
          <w:szCs w:val="20"/>
        </w:rPr>
        <w:t>Wykaz</w:t>
      </w:r>
      <w:r w:rsidRPr="00A5759E">
        <w:rPr>
          <w:rFonts w:ascii="Arial" w:hAnsi="Arial" w:cs="Arial"/>
          <w:sz w:val="24"/>
          <w:szCs w:val="20"/>
        </w:rPr>
        <w:t xml:space="preserve"> zamieszczony został na stronie internetowej Biura Gospodarki Mieniem Miasta Rzeszowa /www.bip.erzeszow.pl/ oraz wywieszony na tablicy Ogłoszeń Biura Gospodarki Mieniem Miasta Rzeszowa w terminie: </w:t>
      </w:r>
    </w:p>
    <w:p w14:paraId="50297DCE" w14:textId="3131176A" w:rsidR="00CD34FB" w:rsidRPr="00A5759E" w:rsidRDefault="00CD34FB" w:rsidP="00CD34FB">
      <w:pPr>
        <w:jc w:val="both"/>
        <w:rPr>
          <w:rFonts w:ascii="Arial" w:hAnsi="Arial" w:cs="Arial"/>
          <w:sz w:val="24"/>
          <w:szCs w:val="20"/>
        </w:rPr>
      </w:pPr>
      <w:r w:rsidRPr="00A5759E">
        <w:rPr>
          <w:rFonts w:ascii="Arial" w:hAnsi="Arial" w:cs="Arial"/>
          <w:sz w:val="24"/>
          <w:szCs w:val="20"/>
        </w:rPr>
        <w:t xml:space="preserve">od dnia  </w:t>
      </w:r>
      <w:r w:rsidR="00071277">
        <w:rPr>
          <w:rFonts w:ascii="Arial" w:hAnsi="Arial" w:cs="Arial"/>
          <w:sz w:val="24"/>
          <w:szCs w:val="20"/>
        </w:rPr>
        <w:t>11 lipca</w:t>
      </w:r>
      <w:r w:rsidRPr="00A5759E">
        <w:rPr>
          <w:rFonts w:ascii="Arial" w:hAnsi="Arial" w:cs="Arial"/>
          <w:sz w:val="24"/>
          <w:szCs w:val="20"/>
        </w:rPr>
        <w:t xml:space="preserve"> 202</w:t>
      </w:r>
      <w:r w:rsidR="004A6262" w:rsidRPr="00A5759E">
        <w:rPr>
          <w:rFonts w:ascii="Arial" w:hAnsi="Arial" w:cs="Arial"/>
          <w:sz w:val="24"/>
          <w:szCs w:val="20"/>
        </w:rPr>
        <w:t>4</w:t>
      </w:r>
      <w:r w:rsidRPr="00A5759E">
        <w:rPr>
          <w:rFonts w:ascii="Arial" w:hAnsi="Arial" w:cs="Arial"/>
          <w:sz w:val="24"/>
          <w:szCs w:val="20"/>
        </w:rPr>
        <w:t xml:space="preserve"> r. do dnia </w:t>
      </w:r>
      <w:r w:rsidR="00071277">
        <w:rPr>
          <w:rFonts w:ascii="Arial" w:hAnsi="Arial" w:cs="Arial"/>
          <w:sz w:val="24"/>
          <w:szCs w:val="20"/>
        </w:rPr>
        <w:t>1 sierpnia</w:t>
      </w:r>
      <w:r w:rsidRPr="00A5759E">
        <w:rPr>
          <w:rFonts w:ascii="Arial" w:hAnsi="Arial" w:cs="Arial"/>
          <w:sz w:val="24"/>
          <w:szCs w:val="20"/>
        </w:rPr>
        <w:t xml:space="preserve"> 202</w:t>
      </w:r>
      <w:r w:rsidR="003C47B5" w:rsidRPr="00A5759E">
        <w:rPr>
          <w:rFonts w:ascii="Arial" w:hAnsi="Arial" w:cs="Arial"/>
          <w:sz w:val="24"/>
          <w:szCs w:val="20"/>
        </w:rPr>
        <w:t>4</w:t>
      </w:r>
      <w:r w:rsidRPr="00A5759E">
        <w:rPr>
          <w:rFonts w:ascii="Arial" w:hAnsi="Arial" w:cs="Arial"/>
          <w:sz w:val="24"/>
          <w:szCs w:val="20"/>
        </w:rPr>
        <w:t xml:space="preserve"> r.</w:t>
      </w:r>
    </w:p>
    <w:p w14:paraId="08F24D52" w14:textId="77777777" w:rsidR="00EB3457" w:rsidRDefault="00EB3457" w:rsidP="00CD34FB">
      <w:pPr>
        <w:jc w:val="both"/>
        <w:rPr>
          <w:rFonts w:ascii="Arial" w:hAnsi="Arial" w:cs="Arial"/>
          <w:szCs w:val="20"/>
        </w:rPr>
      </w:pPr>
    </w:p>
    <w:p w14:paraId="528CF810" w14:textId="77777777" w:rsidR="00EB3457" w:rsidRDefault="00EB3457" w:rsidP="00CD34FB">
      <w:pPr>
        <w:jc w:val="both"/>
        <w:rPr>
          <w:rFonts w:ascii="Arial" w:hAnsi="Arial" w:cs="Arial"/>
          <w:szCs w:val="20"/>
        </w:rPr>
      </w:pPr>
    </w:p>
    <w:p w14:paraId="05155D46" w14:textId="77777777" w:rsidR="00EB3457" w:rsidRDefault="00EB3457" w:rsidP="00CD34FB">
      <w:pPr>
        <w:jc w:val="both"/>
        <w:rPr>
          <w:rFonts w:ascii="Arial" w:hAnsi="Arial" w:cs="Arial"/>
          <w:szCs w:val="20"/>
        </w:rPr>
      </w:pPr>
    </w:p>
    <w:p w14:paraId="6BD6A960" w14:textId="77777777" w:rsidR="007D6401" w:rsidRDefault="007D6401" w:rsidP="00CD34FB">
      <w:pPr>
        <w:jc w:val="both"/>
        <w:rPr>
          <w:rFonts w:ascii="Arial" w:hAnsi="Arial" w:cs="Arial"/>
          <w:szCs w:val="20"/>
        </w:rPr>
      </w:pPr>
    </w:p>
    <w:sectPr w:rsidR="007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02F6E"/>
    <w:multiLevelType w:val="hybridMultilevel"/>
    <w:tmpl w:val="9D845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7273"/>
    <w:multiLevelType w:val="hybridMultilevel"/>
    <w:tmpl w:val="E1C84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0E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F17A5F"/>
    <w:multiLevelType w:val="multilevel"/>
    <w:tmpl w:val="5A4222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8340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318848">
    <w:abstractNumId w:val="3"/>
  </w:num>
  <w:num w:numId="3" w16cid:durableId="1501113607">
    <w:abstractNumId w:val="1"/>
  </w:num>
  <w:num w:numId="4" w16cid:durableId="31542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F33"/>
    <w:rsid w:val="00011E80"/>
    <w:rsid w:val="000303EC"/>
    <w:rsid w:val="000520D8"/>
    <w:rsid w:val="00071277"/>
    <w:rsid w:val="000B12B1"/>
    <w:rsid w:val="000C1AAA"/>
    <w:rsid w:val="000D2F28"/>
    <w:rsid w:val="000D5C4A"/>
    <w:rsid w:val="001856D4"/>
    <w:rsid w:val="001A3F3C"/>
    <w:rsid w:val="001F210A"/>
    <w:rsid w:val="001F6663"/>
    <w:rsid w:val="00210A8F"/>
    <w:rsid w:val="002F4F33"/>
    <w:rsid w:val="00305550"/>
    <w:rsid w:val="003167BB"/>
    <w:rsid w:val="00355CB3"/>
    <w:rsid w:val="00395998"/>
    <w:rsid w:val="003C47B5"/>
    <w:rsid w:val="003E5D9A"/>
    <w:rsid w:val="0040354A"/>
    <w:rsid w:val="004418FF"/>
    <w:rsid w:val="00491B66"/>
    <w:rsid w:val="004A106A"/>
    <w:rsid w:val="004A562F"/>
    <w:rsid w:val="004A6262"/>
    <w:rsid w:val="005233A7"/>
    <w:rsid w:val="00566EF4"/>
    <w:rsid w:val="00586467"/>
    <w:rsid w:val="00593062"/>
    <w:rsid w:val="005B137D"/>
    <w:rsid w:val="005B5397"/>
    <w:rsid w:val="00647590"/>
    <w:rsid w:val="00671DE3"/>
    <w:rsid w:val="0067304B"/>
    <w:rsid w:val="00692E4A"/>
    <w:rsid w:val="006A7232"/>
    <w:rsid w:val="007103D4"/>
    <w:rsid w:val="00727120"/>
    <w:rsid w:val="0073270E"/>
    <w:rsid w:val="007642B2"/>
    <w:rsid w:val="0076538A"/>
    <w:rsid w:val="00765D54"/>
    <w:rsid w:val="00792C87"/>
    <w:rsid w:val="007D2A01"/>
    <w:rsid w:val="007D6401"/>
    <w:rsid w:val="007F0598"/>
    <w:rsid w:val="007F2495"/>
    <w:rsid w:val="00834B48"/>
    <w:rsid w:val="0086416B"/>
    <w:rsid w:val="00881686"/>
    <w:rsid w:val="008B17C4"/>
    <w:rsid w:val="009135AD"/>
    <w:rsid w:val="00915D01"/>
    <w:rsid w:val="0093272F"/>
    <w:rsid w:val="00941D55"/>
    <w:rsid w:val="00974A75"/>
    <w:rsid w:val="00981613"/>
    <w:rsid w:val="009A5433"/>
    <w:rsid w:val="009B59ED"/>
    <w:rsid w:val="009C4CB6"/>
    <w:rsid w:val="009E47A8"/>
    <w:rsid w:val="009E5CB0"/>
    <w:rsid w:val="00A033E9"/>
    <w:rsid w:val="00A4163A"/>
    <w:rsid w:val="00A5759E"/>
    <w:rsid w:val="00AF7682"/>
    <w:rsid w:val="00B16AF3"/>
    <w:rsid w:val="00B60944"/>
    <w:rsid w:val="00BD5244"/>
    <w:rsid w:val="00C008FF"/>
    <w:rsid w:val="00C125BD"/>
    <w:rsid w:val="00C2404A"/>
    <w:rsid w:val="00C246A9"/>
    <w:rsid w:val="00C53EF5"/>
    <w:rsid w:val="00C759C8"/>
    <w:rsid w:val="00C93C03"/>
    <w:rsid w:val="00CA0A97"/>
    <w:rsid w:val="00CB5BC6"/>
    <w:rsid w:val="00CC46D7"/>
    <w:rsid w:val="00CD34FB"/>
    <w:rsid w:val="00CD61C3"/>
    <w:rsid w:val="00CE5CB6"/>
    <w:rsid w:val="00CF112F"/>
    <w:rsid w:val="00D62C1F"/>
    <w:rsid w:val="00D6735D"/>
    <w:rsid w:val="00D7400E"/>
    <w:rsid w:val="00D922F4"/>
    <w:rsid w:val="00DA75BF"/>
    <w:rsid w:val="00DB1B41"/>
    <w:rsid w:val="00DC7B6D"/>
    <w:rsid w:val="00E00ABD"/>
    <w:rsid w:val="00E60D40"/>
    <w:rsid w:val="00E92280"/>
    <w:rsid w:val="00EB08D3"/>
    <w:rsid w:val="00EB3457"/>
    <w:rsid w:val="00ED7436"/>
    <w:rsid w:val="00EF2F4D"/>
    <w:rsid w:val="00EF6FFB"/>
    <w:rsid w:val="00F43584"/>
    <w:rsid w:val="00F508F0"/>
    <w:rsid w:val="00F73E4A"/>
    <w:rsid w:val="00FD394A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F93B"/>
  <w15:docId w15:val="{68D66A47-84D6-4F68-86C2-2440D7A7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7A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B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B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6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gstochla</dc:creator>
  <cp:lastModifiedBy>TomaszB</cp:lastModifiedBy>
  <cp:revision>13</cp:revision>
  <cp:lastPrinted>2024-07-08T08:09:00Z</cp:lastPrinted>
  <dcterms:created xsi:type="dcterms:W3CDTF">2024-07-01T10:22:00Z</dcterms:created>
  <dcterms:modified xsi:type="dcterms:W3CDTF">2024-07-10T13:00:00Z</dcterms:modified>
</cp:coreProperties>
</file>