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48C70" w14:textId="72919F70" w:rsidR="00285F0E" w:rsidRPr="00B749AF" w:rsidRDefault="00285F0E" w:rsidP="00D6150F">
      <w:pPr>
        <w:pStyle w:val="Bezodstpw"/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PREZYDENT </w:t>
      </w:r>
      <w:r w:rsidR="00D6150F">
        <w:rPr>
          <w:rFonts w:ascii="Arial" w:hAnsi="Arial" w:cs="Arial"/>
          <w:b/>
          <w:sz w:val="20"/>
          <w:szCs w:val="20"/>
        </w:rPr>
        <w:t xml:space="preserve"> </w:t>
      </w:r>
      <w:r w:rsidRPr="00B749AF">
        <w:rPr>
          <w:rFonts w:ascii="Arial" w:hAnsi="Arial" w:cs="Arial"/>
          <w:b/>
          <w:sz w:val="20"/>
          <w:szCs w:val="20"/>
        </w:rPr>
        <w:t>MIASTA RZESZOWA</w:t>
      </w:r>
    </w:p>
    <w:p w14:paraId="1D908FA7" w14:textId="77777777" w:rsidR="00D6150F" w:rsidRDefault="00D6150F" w:rsidP="003D24AD">
      <w:pPr>
        <w:pStyle w:val="Bezodstpw"/>
        <w:spacing w:after="240" w:line="276" w:lineRule="auto"/>
        <w:contextualSpacing/>
        <w:rPr>
          <w:rFonts w:ascii="Arial" w:hAnsi="Arial" w:cs="Arial"/>
          <w:sz w:val="20"/>
          <w:szCs w:val="20"/>
        </w:rPr>
      </w:pPr>
    </w:p>
    <w:p w14:paraId="3CDCA03F" w14:textId="77309351" w:rsidR="00EE0E6E" w:rsidRPr="00B749AF" w:rsidRDefault="00EE0E6E" w:rsidP="003D24AD">
      <w:pPr>
        <w:pStyle w:val="Bezodstpw"/>
        <w:spacing w:after="24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>BGM-VI.45</w:t>
      </w:r>
      <w:r w:rsidR="000F52E7" w:rsidRPr="00B749AF">
        <w:rPr>
          <w:rFonts w:ascii="Arial" w:hAnsi="Arial" w:cs="Arial"/>
          <w:sz w:val="20"/>
          <w:szCs w:val="20"/>
        </w:rPr>
        <w:t>0</w:t>
      </w:r>
      <w:r w:rsidRPr="00B749AF">
        <w:rPr>
          <w:rFonts w:ascii="Arial" w:hAnsi="Arial" w:cs="Arial"/>
          <w:sz w:val="20"/>
          <w:szCs w:val="20"/>
        </w:rPr>
        <w:t>.</w:t>
      </w:r>
      <w:r w:rsidR="00015D83">
        <w:rPr>
          <w:rFonts w:ascii="Arial" w:hAnsi="Arial" w:cs="Arial"/>
          <w:sz w:val="20"/>
          <w:szCs w:val="20"/>
        </w:rPr>
        <w:t>7</w:t>
      </w:r>
      <w:r w:rsidRPr="00B749AF">
        <w:rPr>
          <w:rFonts w:ascii="Arial" w:hAnsi="Arial" w:cs="Arial"/>
          <w:sz w:val="20"/>
          <w:szCs w:val="20"/>
        </w:rPr>
        <w:t>.2023.</w:t>
      </w:r>
      <w:r w:rsidR="009433A0">
        <w:rPr>
          <w:rFonts w:ascii="Arial" w:hAnsi="Arial" w:cs="Arial"/>
          <w:sz w:val="20"/>
          <w:szCs w:val="20"/>
        </w:rPr>
        <w:t>MJ</w:t>
      </w:r>
      <w:r w:rsidRPr="00B749AF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76FC5897" w14:textId="77777777" w:rsidR="00285F0E" w:rsidRDefault="00285F0E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3CB8B3" w14:textId="77777777" w:rsidR="00D6150F" w:rsidRPr="00B749AF" w:rsidRDefault="00D6150F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DF928A" w14:textId="77777777" w:rsidR="00AF0BCD" w:rsidRPr="00B749AF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WYKAZ </w:t>
      </w:r>
      <w:r w:rsidR="00097E0A" w:rsidRPr="00B749AF">
        <w:rPr>
          <w:rFonts w:ascii="Arial" w:hAnsi="Arial" w:cs="Arial"/>
          <w:b/>
          <w:sz w:val="20"/>
          <w:szCs w:val="20"/>
        </w:rPr>
        <w:t>NIERUCHOMOŚCI PRZEZNACZON</w:t>
      </w:r>
      <w:r w:rsidR="00CF0DB9">
        <w:rPr>
          <w:rFonts w:ascii="Arial" w:hAnsi="Arial" w:cs="Arial"/>
          <w:b/>
          <w:sz w:val="20"/>
          <w:szCs w:val="20"/>
        </w:rPr>
        <w:t>EJ</w:t>
      </w:r>
      <w:r w:rsidR="00097E0A" w:rsidRPr="00B749AF">
        <w:rPr>
          <w:rFonts w:ascii="Arial" w:hAnsi="Arial" w:cs="Arial"/>
          <w:b/>
          <w:sz w:val="20"/>
          <w:szCs w:val="20"/>
        </w:rPr>
        <w:t xml:space="preserve"> </w:t>
      </w:r>
      <w:r w:rsidR="000F52E7" w:rsidRPr="00B749AF">
        <w:rPr>
          <w:rFonts w:ascii="Arial" w:hAnsi="Arial" w:cs="Arial"/>
          <w:b/>
          <w:sz w:val="20"/>
          <w:szCs w:val="20"/>
        </w:rPr>
        <w:t xml:space="preserve">DO </w:t>
      </w:r>
      <w:r w:rsidR="007F3F6C" w:rsidRPr="00B749AF">
        <w:rPr>
          <w:rFonts w:ascii="Arial" w:hAnsi="Arial" w:cs="Arial"/>
          <w:b/>
          <w:sz w:val="20"/>
          <w:szCs w:val="20"/>
        </w:rPr>
        <w:t xml:space="preserve">SPRZEDAŻY  </w:t>
      </w:r>
    </w:p>
    <w:p w14:paraId="21059160" w14:textId="77777777" w:rsidR="00AF0BCD" w:rsidRPr="00B749AF" w:rsidRDefault="00AF0BCD" w:rsidP="001A6DB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DA6D029" w14:textId="77777777" w:rsidR="000B1A6D" w:rsidRPr="00B749AF" w:rsidRDefault="00865972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ab/>
        <w:t>Działając n</w:t>
      </w:r>
      <w:r w:rsidR="00AF0BCD" w:rsidRPr="00B749AF">
        <w:rPr>
          <w:rFonts w:ascii="Arial" w:hAnsi="Arial" w:cs="Arial"/>
          <w:sz w:val="20"/>
          <w:szCs w:val="20"/>
        </w:rPr>
        <w:t>a podstawie</w:t>
      </w:r>
      <w:r w:rsidR="00F45C0A" w:rsidRPr="00B749AF">
        <w:rPr>
          <w:rFonts w:ascii="Arial" w:hAnsi="Arial" w:cs="Arial"/>
          <w:sz w:val="20"/>
          <w:szCs w:val="20"/>
        </w:rPr>
        <w:t xml:space="preserve"> art. 4 pkt. 9 b</w:t>
      </w:r>
      <w:r w:rsidR="00F45C0A" w:rsidRPr="00B749AF">
        <w:rPr>
          <w:rFonts w:ascii="Arial" w:hAnsi="Arial" w:cs="Arial"/>
          <w:sz w:val="20"/>
          <w:szCs w:val="20"/>
          <w:vertAlign w:val="superscript"/>
        </w:rPr>
        <w:t>1</w:t>
      </w:r>
      <w:r w:rsidR="00F45C0A" w:rsidRPr="00B749AF">
        <w:rPr>
          <w:rFonts w:ascii="Arial" w:hAnsi="Arial" w:cs="Arial"/>
          <w:sz w:val="20"/>
          <w:szCs w:val="20"/>
        </w:rPr>
        <w:t xml:space="preserve">, art. 11 ust. 1, </w:t>
      </w:r>
      <w:r w:rsidR="00046A1A" w:rsidRPr="00B749AF">
        <w:rPr>
          <w:rFonts w:ascii="Arial" w:hAnsi="Arial" w:cs="Arial"/>
          <w:sz w:val="20"/>
          <w:szCs w:val="20"/>
        </w:rPr>
        <w:t>art. 13 ust. 1,</w:t>
      </w:r>
      <w:r w:rsidR="00AF0BCD" w:rsidRPr="00B749AF">
        <w:rPr>
          <w:rFonts w:ascii="Arial" w:hAnsi="Arial" w:cs="Arial"/>
          <w:sz w:val="20"/>
          <w:szCs w:val="20"/>
        </w:rPr>
        <w:t xml:space="preserve"> art. 35 ust.</w:t>
      </w:r>
      <w:r w:rsidRPr="00B749AF">
        <w:rPr>
          <w:rFonts w:ascii="Arial" w:hAnsi="Arial" w:cs="Arial"/>
          <w:sz w:val="20"/>
          <w:szCs w:val="20"/>
        </w:rPr>
        <w:t xml:space="preserve"> </w:t>
      </w:r>
      <w:r w:rsidR="00AF0BCD" w:rsidRPr="00B749AF">
        <w:rPr>
          <w:rFonts w:ascii="Arial" w:hAnsi="Arial" w:cs="Arial"/>
          <w:sz w:val="20"/>
          <w:szCs w:val="20"/>
        </w:rPr>
        <w:t>1 i ust. 2</w:t>
      </w:r>
      <w:r w:rsidR="00015D83">
        <w:rPr>
          <w:rFonts w:ascii="Arial" w:hAnsi="Arial" w:cs="Arial"/>
          <w:sz w:val="20"/>
          <w:szCs w:val="20"/>
        </w:rPr>
        <w:t xml:space="preserve">, </w:t>
      </w:r>
      <w:r w:rsidR="00DF36ED">
        <w:rPr>
          <w:rFonts w:ascii="Arial" w:hAnsi="Arial" w:cs="Arial"/>
          <w:sz w:val="20"/>
          <w:szCs w:val="20"/>
        </w:rPr>
        <w:br/>
      </w:r>
      <w:r w:rsidR="006E4BE9">
        <w:rPr>
          <w:rFonts w:ascii="Arial" w:hAnsi="Arial" w:cs="Arial"/>
          <w:sz w:val="20"/>
          <w:szCs w:val="20"/>
        </w:rPr>
        <w:t xml:space="preserve">art. 198g </w:t>
      </w:r>
      <w:r w:rsidR="00CF0DB9">
        <w:rPr>
          <w:rFonts w:ascii="Arial" w:hAnsi="Arial" w:cs="Arial"/>
          <w:sz w:val="20"/>
          <w:szCs w:val="20"/>
        </w:rPr>
        <w:t xml:space="preserve">ust. 1 </w:t>
      </w:r>
      <w:r w:rsidR="00AF0BCD" w:rsidRPr="00B749AF">
        <w:rPr>
          <w:rFonts w:ascii="Arial" w:hAnsi="Arial" w:cs="Arial"/>
          <w:sz w:val="20"/>
          <w:szCs w:val="20"/>
        </w:rPr>
        <w:t>ustawy z dnia 21 sierpnia 1997 r</w:t>
      </w:r>
      <w:r w:rsidRPr="00B749AF">
        <w:rPr>
          <w:rFonts w:ascii="Arial" w:hAnsi="Arial" w:cs="Arial"/>
          <w:sz w:val="20"/>
          <w:szCs w:val="20"/>
        </w:rPr>
        <w:t>. o gospodarce nieruchomościami /</w:t>
      </w:r>
      <w:r w:rsidR="006C563A" w:rsidRPr="00B749AF">
        <w:rPr>
          <w:rFonts w:ascii="Arial" w:hAnsi="Arial" w:cs="Arial"/>
          <w:sz w:val="20"/>
          <w:szCs w:val="20"/>
        </w:rPr>
        <w:t xml:space="preserve">t.j. </w:t>
      </w:r>
      <w:r w:rsidR="001E4B44" w:rsidRPr="00B749AF">
        <w:rPr>
          <w:rFonts w:ascii="Arial" w:hAnsi="Arial" w:cs="Arial"/>
          <w:sz w:val="20"/>
          <w:szCs w:val="20"/>
        </w:rPr>
        <w:t xml:space="preserve">Dz. U z 2023 r. poz. 344 z </w:t>
      </w:r>
      <w:r w:rsidR="00DF5E79" w:rsidRPr="00B749AF">
        <w:rPr>
          <w:rFonts w:ascii="Arial" w:hAnsi="Arial" w:cs="Arial"/>
          <w:sz w:val="20"/>
          <w:szCs w:val="20"/>
        </w:rPr>
        <w:t>późn</w:t>
      </w:r>
      <w:r w:rsidR="00FD5D5D" w:rsidRPr="00B749AF">
        <w:rPr>
          <w:rFonts w:ascii="Arial" w:hAnsi="Arial" w:cs="Arial"/>
          <w:sz w:val="20"/>
          <w:szCs w:val="20"/>
        </w:rPr>
        <w:t>.</w:t>
      </w:r>
      <w:r w:rsidR="001E4B44" w:rsidRPr="00B749AF">
        <w:rPr>
          <w:rFonts w:ascii="Arial" w:hAnsi="Arial" w:cs="Arial"/>
          <w:sz w:val="20"/>
          <w:szCs w:val="20"/>
        </w:rPr>
        <w:t xml:space="preserve"> </w:t>
      </w:r>
      <w:r w:rsidR="00795726" w:rsidRPr="00B749AF">
        <w:rPr>
          <w:rFonts w:ascii="Arial" w:hAnsi="Arial" w:cs="Arial"/>
          <w:sz w:val="20"/>
          <w:szCs w:val="20"/>
        </w:rPr>
        <w:t>z</w:t>
      </w:r>
      <w:r w:rsidR="001E4B44" w:rsidRPr="00B749AF">
        <w:rPr>
          <w:rFonts w:ascii="Arial" w:hAnsi="Arial" w:cs="Arial"/>
          <w:sz w:val="20"/>
          <w:szCs w:val="20"/>
        </w:rPr>
        <w:t>m</w:t>
      </w:r>
      <w:r w:rsidRPr="00B749AF">
        <w:rPr>
          <w:rFonts w:ascii="Arial" w:hAnsi="Arial" w:cs="Arial"/>
          <w:sz w:val="20"/>
          <w:szCs w:val="20"/>
        </w:rPr>
        <w:t>.</w:t>
      </w:r>
      <w:r w:rsidR="001F7EC4">
        <w:rPr>
          <w:rFonts w:ascii="Arial" w:hAnsi="Arial" w:cs="Arial"/>
          <w:sz w:val="20"/>
          <w:szCs w:val="20"/>
        </w:rPr>
        <w:t xml:space="preserve">- </w:t>
      </w:r>
      <w:r w:rsidR="003F560E">
        <w:rPr>
          <w:rFonts w:ascii="Arial" w:hAnsi="Arial" w:cs="Arial"/>
          <w:sz w:val="20"/>
          <w:szCs w:val="20"/>
        </w:rPr>
        <w:t>zwanej dalej w treści „ugn”</w:t>
      </w:r>
      <w:r w:rsidRPr="00B749AF">
        <w:rPr>
          <w:rFonts w:ascii="Arial" w:hAnsi="Arial" w:cs="Arial"/>
          <w:sz w:val="20"/>
          <w:szCs w:val="20"/>
        </w:rPr>
        <w:t>/</w:t>
      </w:r>
      <w:r w:rsidR="00015D83">
        <w:rPr>
          <w:rFonts w:ascii="Arial" w:hAnsi="Arial" w:cs="Arial"/>
          <w:sz w:val="20"/>
          <w:szCs w:val="20"/>
        </w:rPr>
        <w:t>,</w:t>
      </w:r>
    </w:p>
    <w:p w14:paraId="338CAF41" w14:textId="77777777" w:rsidR="00AF0BCD" w:rsidRPr="00B749AF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2C1BEB" w14:textId="77777777" w:rsidR="00AF0BCD" w:rsidRPr="00B749AF" w:rsidRDefault="00861A8A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PREZYDENT  MIASTA  RZESZOWA</w:t>
      </w:r>
    </w:p>
    <w:p w14:paraId="3237CEE7" w14:textId="77777777" w:rsidR="00AF0BCD" w:rsidRPr="00B749AF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09472A" w14:textId="77777777" w:rsidR="00AF0BCD" w:rsidRPr="00B749AF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>podaje do publicznej wiadomości, że z zasobu nieruchomości Skarbu Państwa został</w:t>
      </w:r>
      <w:r w:rsidR="00CF0DB9">
        <w:rPr>
          <w:rFonts w:ascii="Arial" w:hAnsi="Arial" w:cs="Arial"/>
          <w:sz w:val="20"/>
          <w:szCs w:val="20"/>
        </w:rPr>
        <w:t>a</w:t>
      </w:r>
      <w:r w:rsidR="00181D09" w:rsidRPr="00B749AF">
        <w:rPr>
          <w:rFonts w:ascii="Arial" w:hAnsi="Arial" w:cs="Arial"/>
          <w:sz w:val="20"/>
          <w:szCs w:val="20"/>
        </w:rPr>
        <w:t xml:space="preserve"> </w:t>
      </w:r>
      <w:r w:rsidRPr="00B749AF">
        <w:rPr>
          <w:rFonts w:ascii="Arial" w:hAnsi="Arial" w:cs="Arial"/>
          <w:sz w:val="20"/>
          <w:szCs w:val="20"/>
        </w:rPr>
        <w:t>przezn</w:t>
      </w:r>
      <w:r w:rsidR="00D058F1" w:rsidRPr="00B749AF">
        <w:rPr>
          <w:rFonts w:ascii="Arial" w:hAnsi="Arial" w:cs="Arial"/>
          <w:sz w:val="20"/>
          <w:szCs w:val="20"/>
        </w:rPr>
        <w:t>aczon</w:t>
      </w:r>
      <w:r w:rsidR="00CF0DB9">
        <w:rPr>
          <w:rFonts w:ascii="Arial" w:hAnsi="Arial" w:cs="Arial"/>
          <w:sz w:val="20"/>
          <w:szCs w:val="20"/>
        </w:rPr>
        <w:t>a</w:t>
      </w:r>
      <w:r w:rsidR="00D058F1" w:rsidRPr="00B749AF">
        <w:rPr>
          <w:rFonts w:ascii="Arial" w:hAnsi="Arial" w:cs="Arial"/>
          <w:sz w:val="20"/>
          <w:szCs w:val="20"/>
        </w:rPr>
        <w:t xml:space="preserve"> do</w:t>
      </w:r>
      <w:r w:rsidR="00181D09" w:rsidRPr="00B749AF">
        <w:rPr>
          <w:rFonts w:ascii="Arial" w:hAnsi="Arial" w:cs="Arial"/>
          <w:sz w:val="20"/>
          <w:szCs w:val="20"/>
        </w:rPr>
        <w:t xml:space="preserve"> sprzedaży</w:t>
      </w:r>
      <w:r w:rsidR="00AA5774" w:rsidRPr="00B749AF">
        <w:rPr>
          <w:rFonts w:ascii="Arial" w:hAnsi="Arial" w:cs="Arial"/>
          <w:sz w:val="20"/>
          <w:szCs w:val="20"/>
        </w:rPr>
        <w:t xml:space="preserve">, </w:t>
      </w:r>
      <w:r w:rsidR="00861A8A" w:rsidRPr="00B749AF">
        <w:rPr>
          <w:rFonts w:ascii="Arial" w:hAnsi="Arial" w:cs="Arial"/>
          <w:sz w:val="20"/>
          <w:szCs w:val="20"/>
        </w:rPr>
        <w:t>następując</w:t>
      </w:r>
      <w:r w:rsidR="00CF0DB9">
        <w:rPr>
          <w:rFonts w:ascii="Arial" w:hAnsi="Arial" w:cs="Arial"/>
          <w:sz w:val="20"/>
          <w:szCs w:val="20"/>
        </w:rPr>
        <w:t>a</w:t>
      </w:r>
      <w:r w:rsidR="00861A8A" w:rsidRPr="00B749AF">
        <w:rPr>
          <w:rFonts w:ascii="Arial" w:hAnsi="Arial" w:cs="Arial"/>
          <w:sz w:val="20"/>
          <w:szCs w:val="20"/>
        </w:rPr>
        <w:t xml:space="preserve"> nieruchomoś</w:t>
      </w:r>
      <w:r w:rsidR="00CF0DB9">
        <w:rPr>
          <w:rFonts w:ascii="Arial" w:hAnsi="Arial" w:cs="Arial"/>
          <w:sz w:val="20"/>
          <w:szCs w:val="20"/>
        </w:rPr>
        <w:t>ć</w:t>
      </w:r>
      <w:r w:rsidR="007F3F6C" w:rsidRPr="00B749AF">
        <w:rPr>
          <w:rFonts w:ascii="Arial" w:hAnsi="Arial" w:cs="Arial"/>
          <w:sz w:val="20"/>
          <w:szCs w:val="20"/>
        </w:rPr>
        <w:t xml:space="preserve"> gruntow</w:t>
      </w:r>
      <w:r w:rsidR="00CF0DB9">
        <w:rPr>
          <w:rFonts w:ascii="Arial" w:hAnsi="Arial" w:cs="Arial"/>
          <w:sz w:val="20"/>
          <w:szCs w:val="20"/>
        </w:rPr>
        <w:t>a</w:t>
      </w:r>
      <w:r w:rsidRPr="00B749AF">
        <w:rPr>
          <w:rFonts w:ascii="Arial" w:hAnsi="Arial" w:cs="Arial"/>
          <w:sz w:val="20"/>
          <w:szCs w:val="20"/>
        </w:rPr>
        <w:t>:</w:t>
      </w:r>
    </w:p>
    <w:p w14:paraId="58FBE887" w14:textId="77777777" w:rsidR="00D058F1" w:rsidRPr="00B749AF" w:rsidRDefault="00D058F1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46DD1" w14:textId="77777777" w:rsidR="00435C2B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Oznaczenie nieruchomości</w:t>
      </w:r>
      <w:r w:rsidR="00AA5774" w:rsidRPr="00B749AF">
        <w:rPr>
          <w:rFonts w:ascii="Arial" w:hAnsi="Arial" w:cs="Arial"/>
          <w:b/>
          <w:sz w:val="20"/>
          <w:szCs w:val="20"/>
        </w:rPr>
        <w:t>:</w:t>
      </w:r>
    </w:p>
    <w:p w14:paraId="51C5BE8C" w14:textId="77777777" w:rsidR="007E7BC8" w:rsidRPr="00B749AF" w:rsidRDefault="00AF0BCD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według księgi wieczystej</w:t>
      </w:r>
      <w:r w:rsidR="00285C7E" w:rsidRPr="00B749AF">
        <w:rPr>
          <w:rFonts w:ascii="Arial" w:hAnsi="Arial" w:cs="Arial"/>
          <w:b/>
          <w:sz w:val="20"/>
          <w:szCs w:val="20"/>
        </w:rPr>
        <w:t>:</w:t>
      </w:r>
      <w:r w:rsidR="00C549DB" w:rsidRPr="00B749AF">
        <w:rPr>
          <w:rFonts w:ascii="Arial" w:hAnsi="Arial" w:cs="Arial"/>
          <w:sz w:val="20"/>
          <w:szCs w:val="20"/>
        </w:rPr>
        <w:t xml:space="preserve"> nr </w:t>
      </w:r>
      <w:r w:rsidR="000B14F2" w:rsidRPr="00B749AF">
        <w:rPr>
          <w:rFonts w:ascii="Arial" w:hAnsi="Arial" w:cs="Arial"/>
          <w:sz w:val="20"/>
          <w:szCs w:val="20"/>
        </w:rPr>
        <w:t>RZ1Z/</w:t>
      </w:r>
      <w:r w:rsidR="004C1D14">
        <w:rPr>
          <w:rFonts w:ascii="Arial" w:hAnsi="Arial" w:cs="Arial"/>
          <w:sz w:val="20"/>
          <w:szCs w:val="20"/>
        </w:rPr>
        <w:t>00240637/4</w:t>
      </w:r>
      <w:r w:rsidR="00285C7E" w:rsidRPr="00B749AF">
        <w:rPr>
          <w:rFonts w:ascii="Arial" w:hAnsi="Arial" w:cs="Arial"/>
          <w:sz w:val="20"/>
          <w:szCs w:val="20"/>
        </w:rPr>
        <w:t xml:space="preserve"> -</w:t>
      </w:r>
      <w:r w:rsidR="00435C2B" w:rsidRPr="00B749AF">
        <w:rPr>
          <w:rFonts w:ascii="Arial" w:hAnsi="Arial" w:cs="Arial"/>
          <w:sz w:val="20"/>
          <w:szCs w:val="20"/>
        </w:rPr>
        <w:t xml:space="preserve"> </w:t>
      </w:r>
      <w:r w:rsidR="00B50E59" w:rsidRPr="00B749AF">
        <w:rPr>
          <w:rFonts w:ascii="Arial" w:hAnsi="Arial" w:cs="Arial"/>
          <w:sz w:val="20"/>
          <w:szCs w:val="20"/>
        </w:rPr>
        <w:t>działk</w:t>
      </w:r>
      <w:r w:rsidR="004C1D14">
        <w:rPr>
          <w:rFonts w:ascii="Arial" w:hAnsi="Arial" w:cs="Arial"/>
          <w:sz w:val="20"/>
          <w:szCs w:val="20"/>
        </w:rPr>
        <w:t>a</w:t>
      </w:r>
      <w:r w:rsidR="00B50E59" w:rsidRPr="00B749AF">
        <w:rPr>
          <w:rFonts w:ascii="Arial" w:hAnsi="Arial" w:cs="Arial"/>
          <w:sz w:val="20"/>
          <w:szCs w:val="20"/>
        </w:rPr>
        <w:t xml:space="preserve"> nr </w:t>
      </w:r>
      <w:r w:rsidR="004C1D14">
        <w:rPr>
          <w:rFonts w:ascii="Arial" w:hAnsi="Arial" w:cs="Arial"/>
          <w:sz w:val="20"/>
          <w:szCs w:val="20"/>
        </w:rPr>
        <w:t>394/30</w:t>
      </w:r>
      <w:r w:rsidR="00B50E59" w:rsidRPr="00B749AF">
        <w:rPr>
          <w:rFonts w:ascii="Arial" w:hAnsi="Arial" w:cs="Arial"/>
          <w:sz w:val="20"/>
          <w:szCs w:val="20"/>
        </w:rPr>
        <w:t xml:space="preserve"> o pow. 0,</w:t>
      </w:r>
      <w:r w:rsidR="004C1D14">
        <w:rPr>
          <w:rFonts w:ascii="Arial" w:hAnsi="Arial" w:cs="Arial"/>
          <w:sz w:val="20"/>
          <w:szCs w:val="20"/>
        </w:rPr>
        <w:t>0046</w:t>
      </w:r>
      <w:r w:rsidR="00B50E59" w:rsidRPr="00B749AF">
        <w:rPr>
          <w:rFonts w:ascii="Arial" w:hAnsi="Arial" w:cs="Arial"/>
          <w:sz w:val="20"/>
          <w:szCs w:val="20"/>
        </w:rPr>
        <w:t xml:space="preserve"> ha </w:t>
      </w:r>
      <w:r w:rsidR="00816101" w:rsidRPr="00B749AF">
        <w:rPr>
          <w:rFonts w:ascii="Arial" w:hAnsi="Arial" w:cs="Arial"/>
          <w:sz w:val="20"/>
          <w:szCs w:val="20"/>
        </w:rPr>
        <w:br/>
        <w:t>w obrębie 2</w:t>
      </w:r>
      <w:r w:rsidR="00FC0311">
        <w:rPr>
          <w:rFonts w:ascii="Arial" w:hAnsi="Arial" w:cs="Arial"/>
          <w:sz w:val="20"/>
          <w:szCs w:val="20"/>
        </w:rPr>
        <w:t>07</w:t>
      </w:r>
      <w:r w:rsidR="008124F0" w:rsidRPr="00B749AF">
        <w:rPr>
          <w:rFonts w:ascii="Arial" w:hAnsi="Arial" w:cs="Arial"/>
          <w:sz w:val="20"/>
          <w:szCs w:val="20"/>
        </w:rPr>
        <w:t xml:space="preserve"> </w:t>
      </w:r>
      <w:r w:rsidR="00FC0311">
        <w:rPr>
          <w:rFonts w:ascii="Arial" w:hAnsi="Arial" w:cs="Arial"/>
          <w:sz w:val="20"/>
          <w:szCs w:val="20"/>
        </w:rPr>
        <w:t>Śródmieście,</w:t>
      </w:r>
    </w:p>
    <w:p w14:paraId="2A2BCF9C" w14:textId="77777777" w:rsidR="00642AF9" w:rsidRPr="00B749AF" w:rsidRDefault="00435C2B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według </w:t>
      </w:r>
      <w:r w:rsidR="00AF0BCD" w:rsidRPr="00B749AF">
        <w:rPr>
          <w:rFonts w:ascii="Arial" w:hAnsi="Arial" w:cs="Arial"/>
          <w:b/>
          <w:sz w:val="20"/>
          <w:szCs w:val="20"/>
        </w:rPr>
        <w:t>katastru nieruchomości:</w:t>
      </w:r>
      <w:r w:rsidR="00AF0BCD" w:rsidRPr="00B749AF">
        <w:rPr>
          <w:rFonts w:ascii="Arial" w:hAnsi="Arial" w:cs="Arial"/>
          <w:sz w:val="20"/>
          <w:szCs w:val="20"/>
        </w:rPr>
        <w:t xml:space="preserve"> </w:t>
      </w:r>
      <w:r w:rsidR="009927A2" w:rsidRPr="00B749AF">
        <w:rPr>
          <w:rFonts w:ascii="Arial" w:hAnsi="Arial" w:cs="Arial"/>
          <w:sz w:val="20"/>
          <w:szCs w:val="20"/>
        </w:rPr>
        <w:t>działk</w:t>
      </w:r>
      <w:r w:rsidR="00FC0311">
        <w:rPr>
          <w:rFonts w:ascii="Arial" w:hAnsi="Arial" w:cs="Arial"/>
          <w:sz w:val="20"/>
          <w:szCs w:val="20"/>
        </w:rPr>
        <w:t>a</w:t>
      </w:r>
      <w:r w:rsidR="009927A2" w:rsidRPr="00B749AF">
        <w:rPr>
          <w:rFonts w:ascii="Arial" w:hAnsi="Arial" w:cs="Arial"/>
          <w:sz w:val="20"/>
          <w:szCs w:val="20"/>
        </w:rPr>
        <w:t xml:space="preserve"> nr </w:t>
      </w:r>
      <w:r w:rsidR="00FC0311">
        <w:rPr>
          <w:rFonts w:ascii="Arial" w:hAnsi="Arial" w:cs="Arial"/>
          <w:sz w:val="20"/>
          <w:szCs w:val="20"/>
        </w:rPr>
        <w:t>394/30</w:t>
      </w:r>
      <w:r w:rsidR="009927A2" w:rsidRPr="00B749AF">
        <w:rPr>
          <w:rFonts w:ascii="Arial" w:hAnsi="Arial" w:cs="Arial"/>
          <w:sz w:val="20"/>
          <w:szCs w:val="20"/>
        </w:rPr>
        <w:t xml:space="preserve"> o pow. 0,</w:t>
      </w:r>
      <w:r w:rsidR="00FF41E6">
        <w:rPr>
          <w:rFonts w:ascii="Arial" w:hAnsi="Arial" w:cs="Arial"/>
          <w:sz w:val="20"/>
          <w:szCs w:val="20"/>
        </w:rPr>
        <w:t>0046</w:t>
      </w:r>
      <w:r w:rsidR="009927A2" w:rsidRPr="00B749AF">
        <w:rPr>
          <w:rFonts w:ascii="Arial" w:hAnsi="Arial" w:cs="Arial"/>
          <w:sz w:val="20"/>
          <w:szCs w:val="20"/>
        </w:rPr>
        <w:t xml:space="preserve"> ha, </w:t>
      </w:r>
      <w:r w:rsidR="00720561" w:rsidRPr="00B749AF">
        <w:rPr>
          <w:rFonts w:ascii="Arial" w:hAnsi="Arial" w:cs="Arial"/>
          <w:sz w:val="20"/>
          <w:szCs w:val="20"/>
        </w:rPr>
        <w:t>położon</w:t>
      </w:r>
      <w:r w:rsidR="00FF41E6">
        <w:rPr>
          <w:rFonts w:ascii="Arial" w:hAnsi="Arial" w:cs="Arial"/>
          <w:sz w:val="20"/>
          <w:szCs w:val="20"/>
        </w:rPr>
        <w:t>a</w:t>
      </w:r>
      <w:r w:rsidR="00720561" w:rsidRPr="00B749AF">
        <w:rPr>
          <w:rFonts w:ascii="Arial" w:hAnsi="Arial" w:cs="Arial"/>
          <w:sz w:val="20"/>
          <w:szCs w:val="20"/>
        </w:rPr>
        <w:t xml:space="preserve"> w obrębie 2</w:t>
      </w:r>
      <w:r w:rsidR="00FF41E6">
        <w:rPr>
          <w:rFonts w:ascii="Arial" w:hAnsi="Arial" w:cs="Arial"/>
          <w:sz w:val="20"/>
          <w:szCs w:val="20"/>
        </w:rPr>
        <w:t>07</w:t>
      </w:r>
      <w:r w:rsidR="00720561" w:rsidRPr="00B749AF">
        <w:rPr>
          <w:rFonts w:ascii="Arial" w:hAnsi="Arial" w:cs="Arial"/>
          <w:sz w:val="20"/>
          <w:szCs w:val="20"/>
        </w:rPr>
        <w:t xml:space="preserve"> Rzeszów –</w:t>
      </w:r>
      <w:r w:rsidR="00740719" w:rsidRPr="00B749AF">
        <w:rPr>
          <w:rFonts w:ascii="Arial" w:hAnsi="Arial" w:cs="Arial"/>
          <w:sz w:val="20"/>
          <w:szCs w:val="20"/>
        </w:rPr>
        <w:t xml:space="preserve"> </w:t>
      </w:r>
      <w:r w:rsidR="00FF41E6">
        <w:rPr>
          <w:rFonts w:ascii="Arial" w:hAnsi="Arial" w:cs="Arial"/>
          <w:sz w:val="20"/>
          <w:szCs w:val="20"/>
        </w:rPr>
        <w:t>Śródmieście</w:t>
      </w:r>
      <w:r w:rsidR="00740719" w:rsidRPr="00B749AF">
        <w:rPr>
          <w:rFonts w:ascii="Arial" w:hAnsi="Arial" w:cs="Arial"/>
          <w:sz w:val="20"/>
          <w:szCs w:val="20"/>
        </w:rPr>
        <w:t>. W ewidencji gruntów i budynków działk</w:t>
      </w:r>
      <w:r w:rsidR="00FF41E6">
        <w:rPr>
          <w:rFonts w:ascii="Arial" w:hAnsi="Arial" w:cs="Arial"/>
          <w:sz w:val="20"/>
          <w:szCs w:val="20"/>
        </w:rPr>
        <w:t>a posiada</w:t>
      </w:r>
      <w:r w:rsidR="00740719" w:rsidRPr="00B749AF">
        <w:rPr>
          <w:rFonts w:ascii="Arial" w:hAnsi="Arial" w:cs="Arial"/>
          <w:sz w:val="20"/>
          <w:szCs w:val="20"/>
        </w:rPr>
        <w:t xml:space="preserve"> klaso użytek gruntowy „B</w:t>
      </w:r>
      <w:r w:rsidR="00FF41E6">
        <w:rPr>
          <w:rFonts w:ascii="Arial" w:hAnsi="Arial" w:cs="Arial"/>
          <w:sz w:val="20"/>
          <w:szCs w:val="20"/>
        </w:rPr>
        <w:t>i</w:t>
      </w:r>
      <w:r w:rsidR="00740719" w:rsidRPr="00B749AF">
        <w:rPr>
          <w:rFonts w:ascii="Arial" w:hAnsi="Arial" w:cs="Arial"/>
          <w:sz w:val="20"/>
          <w:szCs w:val="20"/>
        </w:rPr>
        <w:t xml:space="preserve">”  - </w:t>
      </w:r>
      <w:r w:rsidR="000E2695">
        <w:rPr>
          <w:rFonts w:ascii="Arial" w:hAnsi="Arial" w:cs="Arial"/>
          <w:sz w:val="20"/>
          <w:szCs w:val="20"/>
        </w:rPr>
        <w:t>inne tereny zabudowane</w:t>
      </w:r>
      <w:r w:rsidR="00740719" w:rsidRPr="00B749AF">
        <w:rPr>
          <w:rFonts w:ascii="Arial" w:hAnsi="Arial" w:cs="Arial"/>
          <w:sz w:val="20"/>
          <w:szCs w:val="20"/>
        </w:rPr>
        <w:t xml:space="preserve">.     </w:t>
      </w:r>
    </w:p>
    <w:p w14:paraId="6DC869D6" w14:textId="77777777" w:rsidR="00062A8C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Pow</w:t>
      </w:r>
      <w:r w:rsidR="00A75A45" w:rsidRPr="00B749AF">
        <w:rPr>
          <w:rFonts w:ascii="Arial" w:hAnsi="Arial" w:cs="Arial"/>
          <w:b/>
          <w:sz w:val="20"/>
          <w:szCs w:val="20"/>
        </w:rPr>
        <w:t>ierzchnia nieruchomości</w:t>
      </w:r>
      <w:r w:rsidR="00A75A45" w:rsidRPr="00B749AF">
        <w:rPr>
          <w:rFonts w:ascii="Arial" w:hAnsi="Arial" w:cs="Arial"/>
          <w:sz w:val="20"/>
          <w:szCs w:val="20"/>
        </w:rPr>
        <w:t xml:space="preserve">: </w:t>
      </w:r>
      <w:r w:rsidR="000E2695">
        <w:rPr>
          <w:rFonts w:ascii="Arial" w:hAnsi="Arial" w:cs="Arial"/>
          <w:sz w:val="20"/>
          <w:szCs w:val="20"/>
        </w:rPr>
        <w:t>0,0046</w:t>
      </w:r>
      <w:r w:rsidR="00A160CD" w:rsidRPr="00B749AF">
        <w:rPr>
          <w:rFonts w:ascii="Arial" w:hAnsi="Arial" w:cs="Arial"/>
          <w:sz w:val="20"/>
          <w:szCs w:val="20"/>
        </w:rPr>
        <w:t xml:space="preserve"> ha,</w:t>
      </w:r>
    </w:p>
    <w:p w14:paraId="3C913299" w14:textId="77777777" w:rsidR="00AB4685" w:rsidRPr="002E48BC" w:rsidRDefault="00012DD5" w:rsidP="002E48B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Opis </w:t>
      </w:r>
      <w:r w:rsidR="001E4B44" w:rsidRPr="00B749AF">
        <w:rPr>
          <w:rFonts w:ascii="Arial" w:hAnsi="Arial" w:cs="Arial"/>
          <w:b/>
          <w:sz w:val="20"/>
          <w:szCs w:val="20"/>
        </w:rPr>
        <w:t>nieruchomości:</w:t>
      </w:r>
      <w:r w:rsidR="001E4B44" w:rsidRPr="00B749AF">
        <w:rPr>
          <w:rFonts w:ascii="Arial" w:hAnsi="Arial" w:cs="Arial"/>
          <w:sz w:val="20"/>
          <w:szCs w:val="20"/>
        </w:rPr>
        <w:t xml:space="preserve"> </w:t>
      </w:r>
      <w:r w:rsidR="00EC201E" w:rsidRPr="00B749AF">
        <w:rPr>
          <w:rFonts w:ascii="Arial" w:hAnsi="Arial" w:cs="Arial"/>
          <w:sz w:val="20"/>
          <w:szCs w:val="20"/>
        </w:rPr>
        <w:t>Będąc</w:t>
      </w:r>
      <w:r w:rsidR="00B24F57">
        <w:rPr>
          <w:rFonts w:ascii="Arial" w:hAnsi="Arial" w:cs="Arial"/>
          <w:sz w:val="20"/>
          <w:szCs w:val="20"/>
        </w:rPr>
        <w:t>a</w:t>
      </w:r>
      <w:r w:rsidR="00EC201E" w:rsidRPr="00B749AF">
        <w:rPr>
          <w:rFonts w:ascii="Arial" w:hAnsi="Arial" w:cs="Arial"/>
          <w:sz w:val="20"/>
          <w:szCs w:val="20"/>
        </w:rPr>
        <w:t xml:space="preserve"> przedmiotem wykazu </w:t>
      </w:r>
      <w:r w:rsidR="00B24F57">
        <w:rPr>
          <w:rFonts w:ascii="Arial" w:hAnsi="Arial" w:cs="Arial"/>
          <w:sz w:val="20"/>
          <w:szCs w:val="20"/>
        </w:rPr>
        <w:t>nieruchomość</w:t>
      </w:r>
      <w:r w:rsidR="00687B4A" w:rsidRPr="00B749AF">
        <w:rPr>
          <w:rFonts w:ascii="Arial" w:hAnsi="Arial" w:cs="Arial"/>
          <w:sz w:val="20"/>
          <w:szCs w:val="20"/>
        </w:rPr>
        <w:t xml:space="preserve"> </w:t>
      </w:r>
      <w:r w:rsidR="002D0BE6" w:rsidRPr="00B749AF">
        <w:rPr>
          <w:rFonts w:ascii="Arial" w:hAnsi="Arial" w:cs="Arial"/>
          <w:sz w:val="20"/>
          <w:szCs w:val="20"/>
        </w:rPr>
        <w:t>gruntow</w:t>
      </w:r>
      <w:r w:rsidR="00B24F57">
        <w:rPr>
          <w:rFonts w:ascii="Arial" w:hAnsi="Arial" w:cs="Arial"/>
          <w:sz w:val="20"/>
          <w:szCs w:val="20"/>
        </w:rPr>
        <w:t>a</w:t>
      </w:r>
      <w:r w:rsidR="002D0BE6" w:rsidRPr="00B749AF">
        <w:rPr>
          <w:rFonts w:ascii="Arial" w:hAnsi="Arial" w:cs="Arial"/>
          <w:sz w:val="20"/>
          <w:szCs w:val="20"/>
        </w:rPr>
        <w:t>,</w:t>
      </w:r>
      <w:r w:rsidR="00EC201E" w:rsidRPr="00B749AF">
        <w:rPr>
          <w:rFonts w:ascii="Arial" w:hAnsi="Arial" w:cs="Arial"/>
          <w:sz w:val="20"/>
          <w:szCs w:val="20"/>
        </w:rPr>
        <w:t xml:space="preserve"> </w:t>
      </w:r>
      <w:r w:rsidR="009953CA">
        <w:rPr>
          <w:rFonts w:ascii="Arial" w:hAnsi="Arial" w:cs="Arial"/>
          <w:sz w:val="20"/>
          <w:szCs w:val="20"/>
        </w:rPr>
        <w:t xml:space="preserve">położona jest </w:t>
      </w:r>
      <w:r w:rsidR="00EC201E" w:rsidRPr="00B749AF">
        <w:rPr>
          <w:rFonts w:ascii="Arial" w:hAnsi="Arial" w:cs="Arial"/>
          <w:sz w:val="20"/>
          <w:szCs w:val="20"/>
        </w:rPr>
        <w:t xml:space="preserve"> </w:t>
      </w:r>
      <w:r w:rsidR="009953CA">
        <w:rPr>
          <w:rFonts w:ascii="Arial" w:hAnsi="Arial" w:cs="Arial"/>
          <w:sz w:val="20"/>
          <w:szCs w:val="20"/>
        </w:rPr>
        <w:t xml:space="preserve">przy </w:t>
      </w:r>
      <w:r w:rsidR="00EC201E" w:rsidRPr="00B749AF">
        <w:rPr>
          <w:rFonts w:ascii="Arial" w:hAnsi="Arial" w:cs="Arial"/>
          <w:sz w:val="20"/>
          <w:szCs w:val="20"/>
        </w:rPr>
        <w:t>ul</w:t>
      </w:r>
      <w:r w:rsidR="00B01D28">
        <w:rPr>
          <w:rFonts w:ascii="Arial" w:hAnsi="Arial" w:cs="Arial"/>
          <w:sz w:val="20"/>
          <w:szCs w:val="20"/>
        </w:rPr>
        <w:t>. Jana Styki</w:t>
      </w:r>
      <w:r w:rsidR="00EC201E" w:rsidRPr="00B749AF">
        <w:rPr>
          <w:rFonts w:ascii="Arial" w:hAnsi="Arial" w:cs="Arial"/>
          <w:sz w:val="20"/>
          <w:szCs w:val="20"/>
        </w:rPr>
        <w:t xml:space="preserve"> w Rzeszowie.</w:t>
      </w:r>
      <w:r w:rsidR="00D747B7" w:rsidRPr="00B749AF">
        <w:rPr>
          <w:rFonts w:ascii="Arial" w:hAnsi="Arial" w:cs="Arial"/>
          <w:sz w:val="20"/>
          <w:szCs w:val="20"/>
        </w:rPr>
        <w:t xml:space="preserve"> Kształt </w:t>
      </w:r>
      <w:r w:rsidR="0056470A" w:rsidRPr="00B749AF">
        <w:rPr>
          <w:rFonts w:ascii="Arial" w:hAnsi="Arial" w:cs="Arial"/>
          <w:sz w:val="20"/>
          <w:szCs w:val="20"/>
        </w:rPr>
        <w:t>nieruchomości</w:t>
      </w:r>
      <w:r w:rsidR="00D747B7" w:rsidRPr="00B749AF">
        <w:rPr>
          <w:rFonts w:ascii="Arial" w:hAnsi="Arial" w:cs="Arial"/>
          <w:sz w:val="20"/>
          <w:szCs w:val="20"/>
        </w:rPr>
        <w:t xml:space="preserve"> foremny</w:t>
      </w:r>
      <w:r w:rsidR="00BE13E2" w:rsidRPr="00B749AF">
        <w:rPr>
          <w:rFonts w:ascii="Arial" w:hAnsi="Arial" w:cs="Arial"/>
          <w:sz w:val="20"/>
          <w:szCs w:val="20"/>
        </w:rPr>
        <w:t>,</w:t>
      </w:r>
      <w:r w:rsidR="002D0BE6" w:rsidRPr="00B749AF">
        <w:rPr>
          <w:rFonts w:ascii="Arial" w:hAnsi="Arial" w:cs="Arial"/>
          <w:sz w:val="20"/>
          <w:szCs w:val="20"/>
        </w:rPr>
        <w:t xml:space="preserve"> prostokątny</w:t>
      </w:r>
      <w:r w:rsidR="00BE13E2" w:rsidRPr="00B749AF">
        <w:rPr>
          <w:rFonts w:ascii="Arial" w:hAnsi="Arial" w:cs="Arial"/>
          <w:sz w:val="20"/>
          <w:szCs w:val="20"/>
        </w:rPr>
        <w:t xml:space="preserve">. </w:t>
      </w:r>
      <w:r w:rsidR="002F3DC6">
        <w:rPr>
          <w:rFonts w:ascii="Arial" w:hAnsi="Arial" w:cs="Arial"/>
          <w:sz w:val="20"/>
          <w:szCs w:val="20"/>
        </w:rPr>
        <w:t>Nieruchomość stanowi jedna działkę ewidencyjną</w:t>
      </w:r>
      <w:r w:rsidR="002E48BC">
        <w:rPr>
          <w:rFonts w:ascii="Arial" w:hAnsi="Arial" w:cs="Arial"/>
          <w:sz w:val="20"/>
          <w:szCs w:val="20"/>
        </w:rPr>
        <w:t xml:space="preserve">, która jest przedmiotem prawa użytkowania wieczystego.  </w:t>
      </w:r>
      <w:r w:rsidR="002F3DC6" w:rsidRPr="002E48BC">
        <w:rPr>
          <w:rFonts w:ascii="Arial" w:hAnsi="Arial" w:cs="Arial"/>
          <w:sz w:val="20"/>
          <w:szCs w:val="20"/>
        </w:rPr>
        <w:t xml:space="preserve"> </w:t>
      </w:r>
      <w:r w:rsidR="00B01D28" w:rsidRPr="002E48BC">
        <w:rPr>
          <w:rFonts w:ascii="Arial" w:hAnsi="Arial" w:cs="Arial"/>
          <w:sz w:val="20"/>
          <w:szCs w:val="20"/>
        </w:rPr>
        <w:t xml:space="preserve">Nie posiada </w:t>
      </w:r>
      <w:r w:rsidR="00BE13E2" w:rsidRPr="002E48BC">
        <w:rPr>
          <w:rFonts w:ascii="Arial" w:hAnsi="Arial" w:cs="Arial"/>
          <w:sz w:val="20"/>
          <w:szCs w:val="20"/>
        </w:rPr>
        <w:t>dostęp</w:t>
      </w:r>
      <w:r w:rsidR="00B01D28" w:rsidRPr="002E48BC">
        <w:rPr>
          <w:rFonts w:ascii="Arial" w:hAnsi="Arial" w:cs="Arial"/>
          <w:sz w:val="20"/>
          <w:szCs w:val="20"/>
        </w:rPr>
        <w:t>u</w:t>
      </w:r>
      <w:r w:rsidR="00BE13E2" w:rsidRPr="002E48BC">
        <w:rPr>
          <w:rFonts w:ascii="Arial" w:hAnsi="Arial" w:cs="Arial"/>
          <w:sz w:val="20"/>
          <w:szCs w:val="20"/>
        </w:rPr>
        <w:t xml:space="preserve"> do drogi publicznej</w:t>
      </w:r>
      <w:r w:rsidR="00620B1D">
        <w:rPr>
          <w:rFonts w:ascii="Arial" w:hAnsi="Arial" w:cs="Arial"/>
          <w:sz w:val="20"/>
          <w:szCs w:val="20"/>
        </w:rPr>
        <w:t>.</w:t>
      </w:r>
      <w:r w:rsidR="00D213D3" w:rsidRPr="002E48BC">
        <w:rPr>
          <w:rFonts w:ascii="Arial" w:hAnsi="Arial" w:cs="Arial"/>
          <w:sz w:val="20"/>
          <w:szCs w:val="20"/>
        </w:rPr>
        <w:t xml:space="preserve"> </w:t>
      </w:r>
    </w:p>
    <w:p w14:paraId="294EFB2A" w14:textId="07373B4E" w:rsidR="00DD7E0F" w:rsidRPr="00B749AF" w:rsidRDefault="00B4365F" w:rsidP="00DD7E0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Przeznaczenie nieruchomości </w:t>
      </w:r>
      <w:r w:rsidR="00AF0BCD" w:rsidRPr="00B749AF">
        <w:rPr>
          <w:rFonts w:ascii="Arial" w:hAnsi="Arial" w:cs="Arial"/>
          <w:b/>
          <w:sz w:val="20"/>
          <w:szCs w:val="20"/>
        </w:rPr>
        <w:t>i sposób jej zagospodarowania</w:t>
      </w:r>
      <w:r w:rsidR="00AF0BCD" w:rsidRPr="00B749AF">
        <w:rPr>
          <w:rFonts w:ascii="Arial" w:hAnsi="Arial" w:cs="Arial"/>
          <w:sz w:val="20"/>
          <w:szCs w:val="20"/>
        </w:rPr>
        <w:t xml:space="preserve">: </w:t>
      </w:r>
      <w:r w:rsidR="00DB0848">
        <w:rPr>
          <w:rFonts w:ascii="Arial" w:hAnsi="Arial" w:cs="Arial"/>
          <w:sz w:val="20"/>
          <w:szCs w:val="20"/>
        </w:rPr>
        <w:t xml:space="preserve">Zgodnie </w:t>
      </w:r>
      <w:r w:rsidR="00D00BAA" w:rsidRPr="00B749AF">
        <w:rPr>
          <w:rFonts w:ascii="Arial" w:hAnsi="Arial" w:cs="Arial"/>
          <w:sz w:val="20"/>
          <w:szCs w:val="20"/>
        </w:rPr>
        <w:t xml:space="preserve">z </w:t>
      </w:r>
      <w:r w:rsidR="00250472" w:rsidRPr="00B749AF">
        <w:rPr>
          <w:rFonts w:ascii="Arial" w:hAnsi="Arial" w:cs="Arial"/>
          <w:sz w:val="20"/>
          <w:szCs w:val="20"/>
        </w:rPr>
        <w:t>Miejscowym P</w:t>
      </w:r>
      <w:r w:rsidR="00D00BAA" w:rsidRPr="00B749AF">
        <w:rPr>
          <w:rFonts w:ascii="Arial" w:hAnsi="Arial" w:cs="Arial"/>
          <w:sz w:val="20"/>
          <w:szCs w:val="20"/>
        </w:rPr>
        <w:t xml:space="preserve">lanem </w:t>
      </w:r>
      <w:r w:rsidR="00250472" w:rsidRPr="00B749AF">
        <w:rPr>
          <w:rFonts w:ascii="Arial" w:hAnsi="Arial" w:cs="Arial"/>
          <w:sz w:val="20"/>
          <w:szCs w:val="20"/>
        </w:rPr>
        <w:t>Z</w:t>
      </w:r>
      <w:r w:rsidR="00D00BAA" w:rsidRPr="00B749AF">
        <w:rPr>
          <w:rFonts w:ascii="Arial" w:hAnsi="Arial" w:cs="Arial"/>
          <w:sz w:val="20"/>
          <w:szCs w:val="20"/>
        </w:rPr>
        <w:t>agospodarowania</w:t>
      </w:r>
      <w:r w:rsidR="00250472" w:rsidRPr="00B749AF">
        <w:rPr>
          <w:rFonts w:ascii="Arial" w:hAnsi="Arial" w:cs="Arial"/>
          <w:sz w:val="20"/>
          <w:szCs w:val="20"/>
        </w:rPr>
        <w:t xml:space="preserve"> P</w:t>
      </w:r>
      <w:r w:rsidR="00D00BAA" w:rsidRPr="00B749AF">
        <w:rPr>
          <w:rFonts w:ascii="Arial" w:hAnsi="Arial" w:cs="Arial"/>
          <w:sz w:val="20"/>
          <w:szCs w:val="20"/>
        </w:rPr>
        <w:t>rzestrzennego</w:t>
      </w:r>
      <w:r w:rsidR="00250472" w:rsidRPr="00B749AF">
        <w:rPr>
          <w:rFonts w:ascii="Arial" w:hAnsi="Arial" w:cs="Arial"/>
          <w:sz w:val="20"/>
          <w:szCs w:val="20"/>
        </w:rPr>
        <w:t xml:space="preserve"> nr </w:t>
      </w:r>
      <w:r w:rsidR="00901B3B">
        <w:rPr>
          <w:rFonts w:ascii="Arial" w:hAnsi="Arial" w:cs="Arial"/>
          <w:sz w:val="20"/>
          <w:szCs w:val="20"/>
        </w:rPr>
        <w:t>107/15/2005 „Rzeszowskie Centrum Komunikacyjne”</w:t>
      </w:r>
      <w:r w:rsidR="00D802FA" w:rsidRPr="00B749AF">
        <w:rPr>
          <w:rFonts w:ascii="Arial" w:hAnsi="Arial" w:cs="Arial"/>
          <w:sz w:val="20"/>
          <w:szCs w:val="20"/>
        </w:rPr>
        <w:t xml:space="preserve">, zatwierdzonym Uchwałą Rady Miasta </w:t>
      </w:r>
      <w:r w:rsidR="00406347" w:rsidRPr="00B749AF">
        <w:rPr>
          <w:rFonts w:ascii="Arial" w:hAnsi="Arial" w:cs="Arial"/>
          <w:sz w:val="20"/>
          <w:szCs w:val="20"/>
        </w:rPr>
        <w:t>Rzeszowa</w:t>
      </w:r>
      <w:r w:rsidR="00D802FA" w:rsidRPr="00B749AF">
        <w:rPr>
          <w:rFonts w:ascii="Arial" w:hAnsi="Arial" w:cs="Arial"/>
          <w:sz w:val="20"/>
          <w:szCs w:val="20"/>
        </w:rPr>
        <w:t xml:space="preserve"> z dnia </w:t>
      </w:r>
      <w:r w:rsidR="004E38C8">
        <w:rPr>
          <w:rFonts w:ascii="Arial" w:hAnsi="Arial" w:cs="Arial"/>
          <w:sz w:val="20"/>
          <w:szCs w:val="20"/>
        </w:rPr>
        <w:t>25 września 2007</w:t>
      </w:r>
      <w:r w:rsidR="00D802FA" w:rsidRPr="00B749AF">
        <w:rPr>
          <w:rFonts w:ascii="Arial" w:hAnsi="Arial" w:cs="Arial"/>
          <w:sz w:val="20"/>
          <w:szCs w:val="20"/>
        </w:rPr>
        <w:t xml:space="preserve"> r. nr </w:t>
      </w:r>
      <w:r w:rsidR="004E38C8">
        <w:rPr>
          <w:rFonts w:ascii="Arial" w:hAnsi="Arial" w:cs="Arial"/>
          <w:sz w:val="20"/>
          <w:szCs w:val="20"/>
        </w:rPr>
        <w:t>XVIII/290/2007</w:t>
      </w:r>
      <w:r w:rsidR="00D802FA" w:rsidRPr="00B749AF">
        <w:rPr>
          <w:rFonts w:ascii="Arial" w:hAnsi="Arial" w:cs="Arial"/>
          <w:sz w:val="20"/>
          <w:szCs w:val="20"/>
        </w:rPr>
        <w:t xml:space="preserve"> </w:t>
      </w:r>
      <w:r w:rsidR="004E38C8">
        <w:rPr>
          <w:rFonts w:ascii="Arial" w:hAnsi="Arial" w:cs="Arial"/>
          <w:sz w:val="20"/>
          <w:szCs w:val="20"/>
        </w:rPr>
        <w:t xml:space="preserve"> </w:t>
      </w:r>
      <w:r w:rsidR="00D802FA" w:rsidRPr="00B749AF">
        <w:rPr>
          <w:rFonts w:ascii="Arial" w:hAnsi="Arial" w:cs="Arial"/>
          <w:sz w:val="20"/>
          <w:szCs w:val="20"/>
        </w:rPr>
        <w:t>/</w:t>
      </w:r>
      <w:r w:rsidR="00D26077" w:rsidRPr="00B749AF">
        <w:rPr>
          <w:rFonts w:ascii="Arial" w:hAnsi="Arial" w:cs="Arial"/>
          <w:sz w:val="20"/>
          <w:szCs w:val="20"/>
        </w:rPr>
        <w:t>Dz.</w:t>
      </w:r>
      <w:r w:rsidR="00406347" w:rsidRPr="00B749AF">
        <w:rPr>
          <w:rFonts w:ascii="Arial" w:hAnsi="Arial" w:cs="Arial"/>
          <w:sz w:val="20"/>
          <w:szCs w:val="20"/>
        </w:rPr>
        <w:t xml:space="preserve"> </w:t>
      </w:r>
      <w:r w:rsidR="00D26077" w:rsidRPr="00B749AF">
        <w:rPr>
          <w:rFonts w:ascii="Arial" w:hAnsi="Arial" w:cs="Arial"/>
          <w:sz w:val="20"/>
          <w:szCs w:val="20"/>
        </w:rPr>
        <w:t xml:space="preserve">Urz. Woj. </w:t>
      </w:r>
      <w:proofErr w:type="spellStart"/>
      <w:r w:rsidR="007E3090">
        <w:rPr>
          <w:rFonts w:ascii="Arial" w:hAnsi="Arial" w:cs="Arial"/>
          <w:sz w:val="20"/>
          <w:szCs w:val="20"/>
        </w:rPr>
        <w:t>P</w:t>
      </w:r>
      <w:r w:rsidR="00D26077" w:rsidRPr="00B749AF">
        <w:rPr>
          <w:rFonts w:ascii="Arial" w:hAnsi="Arial" w:cs="Arial"/>
          <w:sz w:val="20"/>
          <w:szCs w:val="20"/>
        </w:rPr>
        <w:t>odk</w:t>
      </w:r>
      <w:proofErr w:type="spellEnd"/>
      <w:r w:rsidR="00D26077" w:rsidRPr="00B749AF">
        <w:rPr>
          <w:rFonts w:ascii="Arial" w:hAnsi="Arial" w:cs="Arial"/>
          <w:sz w:val="20"/>
          <w:szCs w:val="20"/>
        </w:rPr>
        <w:t xml:space="preserve">. z dn. </w:t>
      </w:r>
      <w:r w:rsidR="004E38C8">
        <w:rPr>
          <w:rFonts w:ascii="Arial" w:hAnsi="Arial" w:cs="Arial"/>
          <w:sz w:val="20"/>
          <w:szCs w:val="20"/>
        </w:rPr>
        <w:t>30.10.2007</w:t>
      </w:r>
      <w:r w:rsidR="00D26077" w:rsidRPr="00B749AF">
        <w:rPr>
          <w:rFonts w:ascii="Arial" w:hAnsi="Arial" w:cs="Arial"/>
          <w:sz w:val="20"/>
          <w:szCs w:val="20"/>
        </w:rPr>
        <w:t xml:space="preserve"> r. Nr </w:t>
      </w:r>
      <w:r w:rsidR="004D478A">
        <w:rPr>
          <w:rFonts w:ascii="Arial" w:hAnsi="Arial" w:cs="Arial"/>
          <w:sz w:val="20"/>
          <w:szCs w:val="20"/>
        </w:rPr>
        <w:t>88</w:t>
      </w:r>
      <w:r w:rsidR="00D26077" w:rsidRPr="00B749AF">
        <w:rPr>
          <w:rFonts w:ascii="Arial" w:hAnsi="Arial" w:cs="Arial"/>
          <w:sz w:val="20"/>
          <w:szCs w:val="20"/>
        </w:rPr>
        <w:t xml:space="preserve">. poz. </w:t>
      </w:r>
      <w:r w:rsidR="004D478A">
        <w:rPr>
          <w:rFonts w:ascii="Arial" w:hAnsi="Arial" w:cs="Arial"/>
          <w:sz w:val="20"/>
          <w:szCs w:val="20"/>
        </w:rPr>
        <w:t>1988</w:t>
      </w:r>
      <w:r w:rsidR="00E83CD6">
        <w:rPr>
          <w:rFonts w:ascii="Arial" w:hAnsi="Arial" w:cs="Arial"/>
          <w:sz w:val="20"/>
          <w:szCs w:val="20"/>
        </w:rPr>
        <w:t>/</w:t>
      </w:r>
      <w:r w:rsidR="004D478A">
        <w:rPr>
          <w:rFonts w:ascii="Arial" w:hAnsi="Arial" w:cs="Arial"/>
          <w:sz w:val="20"/>
          <w:szCs w:val="20"/>
        </w:rPr>
        <w:t xml:space="preserve"> </w:t>
      </w:r>
      <w:r w:rsidR="00DD7E0F">
        <w:rPr>
          <w:rFonts w:ascii="Arial" w:hAnsi="Arial" w:cs="Arial"/>
          <w:sz w:val="20"/>
          <w:szCs w:val="20"/>
        </w:rPr>
        <w:t>w</w:t>
      </w:r>
      <w:r w:rsidR="009433A0">
        <w:rPr>
          <w:rFonts w:ascii="Arial" w:hAnsi="Arial" w:cs="Arial"/>
          <w:sz w:val="20"/>
          <w:szCs w:val="20"/>
        </w:rPr>
        <w:t>/</w:t>
      </w:r>
      <w:r w:rsidR="00DD7E0F">
        <w:rPr>
          <w:rFonts w:ascii="Arial" w:hAnsi="Arial" w:cs="Arial"/>
          <w:sz w:val="20"/>
          <w:szCs w:val="20"/>
        </w:rPr>
        <w:t xml:space="preserve">w nieruchomość zlokalizowana jest na rysunku planu w konturze o symbolu  </w:t>
      </w:r>
      <w:r w:rsidR="00E83CD6">
        <w:rPr>
          <w:rFonts w:ascii="Arial" w:hAnsi="Arial" w:cs="Arial"/>
          <w:sz w:val="20"/>
          <w:szCs w:val="20"/>
        </w:rPr>
        <w:t xml:space="preserve"> </w:t>
      </w:r>
      <w:r w:rsidR="00DD7E0F">
        <w:rPr>
          <w:rFonts w:ascii="Arial" w:hAnsi="Arial" w:cs="Arial"/>
          <w:sz w:val="20"/>
          <w:szCs w:val="20"/>
        </w:rPr>
        <w:t xml:space="preserve">U.11 – tereny usług. </w:t>
      </w:r>
      <w:r w:rsidR="00E83CD6">
        <w:rPr>
          <w:rFonts w:ascii="Arial" w:hAnsi="Arial" w:cs="Arial"/>
          <w:sz w:val="20"/>
          <w:szCs w:val="20"/>
        </w:rPr>
        <w:t xml:space="preserve"> </w:t>
      </w:r>
    </w:p>
    <w:p w14:paraId="56063D18" w14:textId="77777777" w:rsidR="00620B1D" w:rsidRDefault="000670B1" w:rsidP="00620B1D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Nieruchomość gruntowa z</w:t>
      </w:r>
      <w:r w:rsidR="00620B1D" w:rsidRPr="00620B1D">
        <w:rPr>
          <w:rFonts w:ascii="Arial" w:hAnsi="Arial" w:cs="Arial"/>
          <w:sz w:val="20"/>
          <w:szCs w:val="20"/>
        </w:rPr>
        <w:t>abudowana jest budynkiem niemieszkalnym, stanowiący odrębn</w:t>
      </w:r>
      <w:r>
        <w:rPr>
          <w:rFonts w:ascii="Arial" w:hAnsi="Arial" w:cs="Arial"/>
          <w:sz w:val="20"/>
          <w:szCs w:val="20"/>
        </w:rPr>
        <w:t>y</w:t>
      </w:r>
      <w:r w:rsidR="00620B1D" w:rsidRPr="00620B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gruntu przedmiot </w:t>
      </w:r>
      <w:r w:rsidR="00710300">
        <w:rPr>
          <w:rFonts w:ascii="Arial" w:hAnsi="Arial" w:cs="Arial"/>
          <w:sz w:val="20"/>
          <w:szCs w:val="20"/>
        </w:rPr>
        <w:t xml:space="preserve">prawa </w:t>
      </w:r>
      <w:r>
        <w:rPr>
          <w:rFonts w:ascii="Arial" w:hAnsi="Arial" w:cs="Arial"/>
          <w:sz w:val="20"/>
          <w:szCs w:val="20"/>
        </w:rPr>
        <w:t>własności</w:t>
      </w:r>
      <w:r w:rsidR="00620B1D" w:rsidRPr="00620B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Działka </w:t>
      </w:r>
      <w:r w:rsidRPr="00620B1D">
        <w:rPr>
          <w:rFonts w:ascii="Arial" w:hAnsi="Arial" w:cs="Arial"/>
          <w:sz w:val="20"/>
          <w:szCs w:val="20"/>
        </w:rPr>
        <w:t>nie jest wyposażona w urządzen</w:t>
      </w:r>
      <w:r>
        <w:rPr>
          <w:rFonts w:ascii="Arial" w:hAnsi="Arial" w:cs="Arial"/>
          <w:sz w:val="20"/>
          <w:szCs w:val="20"/>
        </w:rPr>
        <w:t xml:space="preserve">ia infrastruktury technicznej. </w:t>
      </w:r>
      <w:r w:rsidR="00620B1D" w:rsidRPr="00620B1D">
        <w:rPr>
          <w:rFonts w:ascii="Arial" w:hAnsi="Arial" w:cs="Arial"/>
          <w:sz w:val="20"/>
          <w:szCs w:val="20"/>
        </w:rPr>
        <w:t xml:space="preserve">W bezpośrednim </w:t>
      </w:r>
      <w:r>
        <w:rPr>
          <w:rFonts w:ascii="Arial" w:hAnsi="Arial" w:cs="Arial"/>
          <w:sz w:val="20"/>
          <w:szCs w:val="20"/>
        </w:rPr>
        <w:t xml:space="preserve">jej </w:t>
      </w:r>
      <w:r w:rsidR="00620B1D" w:rsidRPr="00620B1D">
        <w:rPr>
          <w:rFonts w:ascii="Arial" w:hAnsi="Arial" w:cs="Arial"/>
          <w:sz w:val="20"/>
          <w:szCs w:val="20"/>
        </w:rPr>
        <w:t xml:space="preserve">sąsiedztwie znajduje się zabudowa mieszkaniowa jednorodzinna oraz  administracyjno - biurowa. </w:t>
      </w:r>
    </w:p>
    <w:p w14:paraId="48629C75" w14:textId="77777777" w:rsidR="00BC53EB" w:rsidRPr="00B749AF" w:rsidRDefault="00AF0BCD" w:rsidP="00620B1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</w:t>
      </w:r>
      <w:r w:rsidR="00BC53EB" w:rsidRPr="00B749AF">
        <w:rPr>
          <w:rFonts w:ascii="Arial" w:hAnsi="Arial" w:cs="Arial"/>
          <w:b/>
          <w:sz w:val="20"/>
          <w:szCs w:val="20"/>
        </w:rPr>
        <w:t xml:space="preserve"> zagospodarowania nieruchomości</w:t>
      </w:r>
      <w:r w:rsidRPr="00B749AF">
        <w:rPr>
          <w:rFonts w:ascii="Arial" w:hAnsi="Arial" w:cs="Arial"/>
          <w:b/>
          <w:sz w:val="20"/>
          <w:szCs w:val="20"/>
        </w:rPr>
        <w:t>:</w:t>
      </w:r>
      <w:r w:rsidRPr="00B749AF">
        <w:rPr>
          <w:rFonts w:ascii="Arial" w:hAnsi="Arial" w:cs="Arial"/>
          <w:sz w:val="20"/>
          <w:szCs w:val="20"/>
        </w:rPr>
        <w:t xml:space="preserve"> nie dotyczy</w:t>
      </w:r>
      <w:r w:rsidR="00BC53EB" w:rsidRPr="00B749AF">
        <w:rPr>
          <w:rFonts w:ascii="Arial" w:hAnsi="Arial" w:cs="Arial"/>
          <w:sz w:val="20"/>
          <w:szCs w:val="20"/>
        </w:rPr>
        <w:t>,</w:t>
      </w:r>
    </w:p>
    <w:p w14:paraId="0A190D13" w14:textId="77777777" w:rsidR="00034712" w:rsidRDefault="00BC53EB" w:rsidP="0003471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Cena nieruchomości</w:t>
      </w:r>
      <w:r w:rsidR="000E55FF">
        <w:rPr>
          <w:rFonts w:ascii="Arial" w:hAnsi="Arial" w:cs="Arial"/>
          <w:b/>
          <w:sz w:val="20"/>
          <w:szCs w:val="20"/>
        </w:rPr>
        <w:t xml:space="preserve">: </w:t>
      </w:r>
    </w:p>
    <w:p w14:paraId="7E1739D6" w14:textId="5C81338D" w:rsidR="00D67B29" w:rsidRPr="007B12FC" w:rsidRDefault="00034712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12FC">
        <w:rPr>
          <w:rFonts w:ascii="Arial" w:hAnsi="Arial" w:cs="Arial"/>
          <w:sz w:val="20"/>
          <w:szCs w:val="20"/>
        </w:rPr>
        <w:t>ustalona zgodnie z art. 198h ust. 1 pkt. 1</w:t>
      </w:r>
      <w:r w:rsidR="000E5A92" w:rsidRPr="007B12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EC4" w:rsidRPr="007B12FC">
        <w:rPr>
          <w:rFonts w:ascii="Arial" w:hAnsi="Arial" w:cs="Arial"/>
          <w:sz w:val="20"/>
          <w:szCs w:val="20"/>
        </w:rPr>
        <w:t>ugn</w:t>
      </w:r>
      <w:proofErr w:type="spellEnd"/>
      <w:r w:rsidR="0018146E" w:rsidRPr="007B12FC">
        <w:rPr>
          <w:rFonts w:ascii="Arial" w:hAnsi="Arial" w:cs="Arial"/>
          <w:sz w:val="20"/>
          <w:szCs w:val="20"/>
        </w:rPr>
        <w:t>:</w:t>
      </w:r>
      <w:r w:rsidRPr="007B12FC">
        <w:rPr>
          <w:rFonts w:ascii="Arial" w:hAnsi="Arial" w:cs="Arial"/>
          <w:sz w:val="20"/>
          <w:szCs w:val="20"/>
        </w:rPr>
        <w:t xml:space="preserve"> </w:t>
      </w:r>
      <w:bookmarkStart w:id="0" w:name="_Hlk170382388"/>
      <w:r w:rsidR="009433A0" w:rsidRPr="009433A0">
        <w:rPr>
          <w:rFonts w:ascii="Arial" w:hAnsi="Arial" w:cs="Arial"/>
          <w:sz w:val="20"/>
          <w:szCs w:val="20"/>
        </w:rPr>
        <w:t>14 938,80 zł</w:t>
      </w:r>
      <w:bookmarkEnd w:id="0"/>
      <w:r w:rsidR="00826878" w:rsidRPr="009433A0">
        <w:rPr>
          <w:rFonts w:ascii="Arial" w:hAnsi="Arial" w:cs="Arial"/>
          <w:sz w:val="20"/>
          <w:szCs w:val="20"/>
        </w:rPr>
        <w:t xml:space="preserve"> /słownie</w:t>
      </w:r>
      <w:r w:rsidR="00826878" w:rsidRPr="007B12FC">
        <w:rPr>
          <w:rFonts w:ascii="Arial" w:hAnsi="Arial" w:cs="Arial"/>
          <w:sz w:val="20"/>
          <w:szCs w:val="20"/>
        </w:rPr>
        <w:t xml:space="preserve">: </w:t>
      </w:r>
      <w:r w:rsidR="009433A0" w:rsidRPr="009433A0">
        <w:rPr>
          <w:rFonts w:ascii="Arial" w:hAnsi="Arial" w:cs="Arial"/>
          <w:sz w:val="20"/>
          <w:szCs w:val="20"/>
        </w:rPr>
        <w:t>czternaście tysięcy dziewięćset trzydzieści osiem złotych 80/100</w:t>
      </w:r>
      <w:r w:rsidR="00826878" w:rsidRPr="007B12FC">
        <w:rPr>
          <w:rFonts w:ascii="Arial" w:hAnsi="Arial" w:cs="Arial"/>
          <w:sz w:val="20"/>
          <w:szCs w:val="20"/>
        </w:rPr>
        <w:t>/,</w:t>
      </w:r>
    </w:p>
    <w:p w14:paraId="5C12BFD3" w14:textId="764B5FCC" w:rsidR="0018146E" w:rsidRDefault="0018146E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12FC">
        <w:rPr>
          <w:rFonts w:ascii="Arial" w:hAnsi="Arial" w:cs="Arial"/>
          <w:sz w:val="20"/>
          <w:szCs w:val="20"/>
        </w:rPr>
        <w:t xml:space="preserve">ustalona zgodnie z art. 198h ust. 1 pkt. </w:t>
      </w:r>
      <w:r w:rsidR="00E24C17">
        <w:rPr>
          <w:rFonts w:ascii="Arial" w:hAnsi="Arial" w:cs="Arial"/>
          <w:sz w:val="20"/>
          <w:szCs w:val="20"/>
        </w:rPr>
        <w:t>2</w:t>
      </w:r>
      <w:r w:rsidRPr="007B12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EC4" w:rsidRPr="007B12FC">
        <w:rPr>
          <w:rFonts w:ascii="Arial" w:hAnsi="Arial" w:cs="Arial"/>
          <w:sz w:val="20"/>
          <w:szCs w:val="20"/>
        </w:rPr>
        <w:t>ugn</w:t>
      </w:r>
      <w:proofErr w:type="spellEnd"/>
      <w:r w:rsidRPr="009433A0">
        <w:rPr>
          <w:rFonts w:ascii="Arial" w:hAnsi="Arial" w:cs="Arial"/>
          <w:sz w:val="20"/>
          <w:szCs w:val="20"/>
        </w:rPr>
        <w:t>:</w:t>
      </w:r>
      <w:r w:rsidR="00FF73EB" w:rsidRPr="009433A0">
        <w:rPr>
          <w:rFonts w:ascii="Arial" w:hAnsi="Arial" w:cs="Arial"/>
          <w:sz w:val="20"/>
          <w:szCs w:val="20"/>
        </w:rPr>
        <w:t xml:space="preserve"> </w:t>
      </w:r>
      <w:bookmarkStart w:id="1" w:name="_Hlk170382472"/>
      <w:r w:rsidR="009433A0" w:rsidRPr="009433A0">
        <w:rPr>
          <w:rFonts w:ascii="Arial" w:hAnsi="Arial" w:cs="Arial"/>
          <w:sz w:val="20"/>
          <w:szCs w:val="20"/>
        </w:rPr>
        <w:t>18 673,50 zł</w:t>
      </w:r>
      <w:bookmarkEnd w:id="1"/>
      <w:r w:rsidR="008D3D61" w:rsidRPr="007B12FC">
        <w:rPr>
          <w:rFonts w:ascii="Arial" w:hAnsi="Arial" w:cs="Arial"/>
          <w:sz w:val="20"/>
          <w:szCs w:val="20"/>
        </w:rPr>
        <w:t xml:space="preserve"> /słownie:</w:t>
      </w:r>
      <w:r w:rsidR="007B12FC" w:rsidRPr="007B12FC">
        <w:rPr>
          <w:rFonts w:ascii="Arial" w:hAnsi="Arial" w:cs="Arial"/>
          <w:sz w:val="20"/>
          <w:szCs w:val="20"/>
        </w:rPr>
        <w:t xml:space="preserve"> </w:t>
      </w:r>
      <w:r w:rsidR="009433A0" w:rsidRPr="009433A0">
        <w:rPr>
          <w:rFonts w:ascii="Arial" w:hAnsi="Arial" w:cs="Arial"/>
          <w:sz w:val="20"/>
          <w:szCs w:val="20"/>
        </w:rPr>
        <w:t>osiemnaście tysięcy sześćset siedemdziesiąt trzy złote 50/100</w:t>
      </w:r>
      <w:r w:rsidR="007B12FC" w:rsidRPr="007B12FC">
        <w:rPr>
          <w:rFonts w:ascii="Arial" w:hAnsi="Arial" w:cs="Arial"/>
          <w:sz w:val="20"/>
          <w:szCs w:val="20"/>
        </w:rPr>
        <w:t>/,</w:t>
      </w:r>
      <w:r w:rsidR="008D3D61" w:rsidRPr="007B12FC">
        <w:rPr>
          <w:rFonts w:ascii="Arial" w:hAnsi="Arial" w:cs="Arial"/>
          <w:sz w:val="20"/>
          <w:szCs w:val="20"/>
        </w:rPr>
        <w:t xml:space="preserve"> </w:t>
      </w:r>
    </w:p>
    <w:p w14:paraId="39E01F45" w14:textId="77777777" w:rsidR="00D67B29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Wysokość stawek procentowych opłat z tytuł</w:t>
      </w:r>
      <w:r w:rsidR="00D67B29" w:rsidRPr="00B749AF">
        <w:rPr>
          <w:rFonts w:ascii="Arial" w:hAnsi="Arial" w:cs="Arial"/>
          <w:b/>
          <w:sz w:val="20"/>
          <w:szCs w:val="20"/>
        </w:rPr>
        <w:t>u użytkowania wieczystego</w:t>
      </w:r>
      <w:r w:rsidRPr="00B749AF">
        <w:rPr>
          <w:rFonts w:ascii="Arial" w:hAnsi="Arial" w:cs="Arial"/>
          <w:sz w:val="20"/>
          <w:szCs w:val="20"/>
        </w:rPr>
        <w:t>: nie dotyczy</w:t>
      </w:r>
      <w:r w:rsidR="00D67B29" w:rsidRPr="00B749AF">
        <w:rPr>
          <w:rFonts w:ascii="Arial" w:hAnsi="Arial" w:cs="Arial"/>
          <w:sz w:val="20"/>
          <w:szCs w:val="20"/>
        </w:rPr>
        <w:t>,</w:t>
      </w:r>
    </w:p>
    <w:p w14:paraId="661C6B10" w14:textId="77777777" w:rsidR="00DF7F41" w:rsidRPr="00B749AF" w:rsidRDefault="00D67B29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="001E4B44" w:rsidRPr="00B749AF">
        <w:rPr>
          <w:rFonts w:ascii="Arial" w:hAnsi="Arial" w:cs="Arial"/>
          <w:sz w:val="20"/>
          <w:szCs w:val="20"/>
        </w:rPr>
        <w:t xml:space="preserve">: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14:paraId="6B442C36" w14:textId="77777777" w:rsidR="00A84FCC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 wnoszenia</w:t>
      </w:r>
      <w:r w:rsidR="00632D52" w:rsidRPr="00B749AF">
        <w:rPr>
          <w:rFonts w:ascii="Arial" w:hAnsi="Arial" w:cs="Arial"/>
          <w:b/>
          <w:sz w:val="20"/>
          <w:szCs w:val="20"/>
        </w:rPr>
        <w:t xml:space="preserve"> opłat</w:t>
      </w:r>
      <w:r w:rsidR="00632D52" w:rsidRPr="00B749AF">
        <w:rPr>
          <w:rFonts w:ascii="Arial" w:hAnsi="Arial" w:cs="Arial"/>
          <w:sz w:val="20"/>
          <w:szCs w:val="20"/>
        </w:rPr>
        <w:t xml:space="preserve">: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14:paraId="316106EF" w14:textId="77777777" w:rsidR="00046260" w:rsidRPr="00B749AF" w:rsidRDefault="00046260" w:rsidP="001A6DB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Zasady aktualizacji opłat</w:t>
      </w:r>
      <w:r w:rsidRPr="00B749AF">
        <w:rPr>
          <w:rFonts w:ascii="Arial" w:hAnsi="Arial" w:cs="Arial"/>
          <w:sz w:val="20"/>
          <w:szCs w:val="20"/>
        </w:rPr>
        <w:t>:</w:t>
      </w:r>
      <w:r w:rsidRPr="00B749AF">
        <w:rPr>
          <w:sz w:val="20"/>
          <w:szCs w:val="20"/>
        </w:rPr>
        <w:t xml:space="preserve">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14:paraId="7253C747" w14:textId="77777777" w:rsidR="00012EB7" w:rsidRPr="00B749AF" w:rsidRDefault="00012EB7" w:rsidP="00BF328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</w:t>
      </w:r>
      <w:r w:rsidR="001E4B44" w:rsidRPr="00B749AF">
        <w:rPr>
          <w:rFonts w:ascii="Arial" w:hAnsi="Arial" w:cs="Arial"/>
          <w:b/>
          <w:sz w:val="20"/>
          <w:szCs w:val="20"/>
        </w:rPr>
        <w:t>:</w:t>
      </w:r>
      <w:r w:rsidR="00AF0BCD" w:rsidRPr="00B749AF">
        <w:rPr>
          <w:rFonts w:ascii="Arial" w:hAnsi="Arial" w:cs="Arial"/>
          <w:sz w:val="20"/>
          <w:szCs w:val="20"/>
        </w:rPr>
        <w:t xml:space="preserve"> </w:t>
      </w:r>
      <w:r w:rsidR="00271520" w:rsidRPr="00B749AF">
        <w:rPr>
          <w:rFonts w:ascii="Arial" w:hAnsi="Arial" w:cs="Arial"/>
          <w:sz w:val="20"/>
          <w:szCs w:val="20"/>
        </w:rPr>
        <w:t>nieruchomość</w:t>
      </w:r>
      <w:r w:rsidR="00CE56B1" w:rsidRPr="00B749AF">
        <w:rPr>
          <w:rFonts w:ascii="Arial" w:hAnsi="Arial" w:cs="Arial"/>
          <w:sz w:val="20"/>
          <w:szCs w:val="20"/>
        </w:rPr>
        <w:t xml:space="preserve"> gruntow</w:t>
      </w:r>
      <w:r w:rsidR="00271520">
        <w:rPr>
          <w:rFonts w:ascii="Arial" w:hAnsi="Arial" w:cs="Arial"/>
          <w:sz w:val="20"/>
          <w:szCs w:val="20"/>
        </w:rPr>
        <w:t>a</w:t>
      </w:r>
      <w:r w:rsidR="00CE56B1" w:rsidRPr="00B749AF">
        <w:rPr>
          <w:rFonts w:ascii="Arial" w:hAnsi="Arial" w:cs="Arial"/>
          <w:sz w:val="20"/>
          <w:szCs w:val="20"/>
        </w:rPr>
        <w:t xml:space="preserve"> przeznaczon</w:t>
      </w:r>
      <w:r w:rsidR="00271520">
        <w:rPr>
          <w:rFonts w:ascii="Arial" w:hAnsi="Arial" w:cs="Arial"/>
          <w:sz w:val="20"/>
          <w:szCs w:val="20"/>
        </w:rPr>
        <w:t>a</w:t>
      </w:r>
      <w:r w:rsidR="00291062" w:rsidRPr="00B749AF">
        <w:rPr>
          <w:rFonts w:ascii="Arial" w:hAnsi="Arial" w:cs="Arial"/>
          <w:sz w:val="20"/>
          <w:szCs w:val="20"/>
        </w:rPr>
        <w:t xml:space="preserve"> </w:t>
      </w:r>
      <w:r w:rsidR="00271520">
        <w:rPr>
          <w:rFonts w:ascii="Arial" w:hAnsi="Arial" w:cs="Arial"/>
          <w:sz w:val="20"/>
          <w:szCs w:val="20"/>
        </w:rPr>
        <w:t>jest</w:t>
      </w:r>
      <w:r w:rsidR="00CE56B1" w:rsidRPr="00B749AF">
        <w:rPr>
          <w:rFonts w:ascii="Arial" w:hAnsi="Arial" w:cs="Arial"/>
          <w:sz w:val="20"/>
          <w:szCs w:val="20"/>
        </w:rPr>
        <w:t xml:space="preserve"> do sprzedaży </w:t>
      </w:r>
      <w:r w:rsidR="00291062" w:rsidRPr="00B749AF">
        <w:rPr>
          <w:rFonts w:ascii="Arial" w:hAnsi="Arial" w:cs="Arial"/>
          <w:sz w:val="20"/>
          <w:szCs w:val="20"/>
        </w:rPr>
        <w:t xml:space="preserve">na rzecz </w:t>
      </w:r>
      <w:r w:rsidR="00271520">
        <w:rPr>
          <w:rFonts w:ascii="Arial" w:hAnsi="Arial" w:cs="Arial"/>
          <w:sz w:val="20"/>
          <w:szCs w:val="20"/>
        </w:rPr>
        <w:t>jej</w:t>
      </w:r>
      <w:r w:rsidR="00291062" w:rsidRPr="00B749AF">
        <w:rPr>
          <w:rFonts w:ascii="Arial" w:hAnsi="Arial" w:cs="Arial"/>
          <w:sz w:val="20"/>
          <w:szCs w:val="20"/>
        </w:rPr>
        <w:t xml:space="preserve"> użytkownika wieczystego </w:t>
      </w:r>
      <w:r w:rsidR="00BF3284">
        <w:rPr>
          <w:rFonts w:ascii="Arial" w:hAnsi="Arial" w:cs="Arial"/>
          <w:sz w:val="20"/>
          <w:szCs w:val="20"/>
        </w:rPr>
        <w:t xml:space="preserve">w trybie bezprzetargowym </w:t>
      </w:r>
      <w:r w:rsidR="003F560E">
        <w:rPr>
          <w:rFonts w:ascii="Arial" w:hAnsi="Arial" w:cs="Arial"/>
          <w:sz w:val="20"/>
          <w:szCs w:val="20"/>
        </w:rPr>
        <w:t>na podstawie</w:t>
      </w:r>
      <w:r w:rsidR="00BF3284">
        <w:rPr>
          <w:rFonts w:ascii="Arial" w:hAnsi="Arial" w:cs="Arial"/>
          <w:sz w:val="20"/>
          <w:szCs w:val="20"/>
        </w:rPr>
        <w:t xml:space="preserve"> przepisów</w:t>
      </w:r>
      <w:r w:rsidR="003F560E">
        <w:rPr>
          <w:rFonts w:ascii="Arial" w:hAnsi="Arial" w:cs="Arial"/>
          <w:sz w:val="20"/>
          <w:szCs w:val="20"/>
        </w:rPr>
        <w:t xml:space="preserve"> działu </w:t>
      </w:r>
      <w:proofErr w:type="spellStart"/>
      <w:r w:rsidR="003F560E">
        <w:rPr>
          <w:rFonts w:ascii="Arial" w:hAnsi="Arial" w:cs="Arial"/>
          <w:sz w:val="20"/>
          <w:szCs w:val="20"/>
        </w:rPr>
        <w:t>VIa</w:t>
      </w:r>
      <w:proofErr w:type="spellEnd"/>
      <w:r w:rsidR="001F7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74B1">
        <w:rPr>
          <w:rFonts w:ascii="Arial" w:hAnsi="Arial" w:cs="Arial"/>
          <w:sz w:val="20"/>
          <w:szCs w:val="20"/>
        </w:rPr>
        <w:t>ugn</w:t>
      </w:r>
      <w:proofErr w:type="spellEnd"/>
      <w:r w:rsidR="005774B1">
        <w:rPr>
          <w:rFonts w:ascii="Arial" w:hAnsi="Arial" w:cs="Arial"/>
          <w:sz w:val="20"/>
          <w:szCs w:val="20"/>
        </w:rPr>
        <w:t xml:space="preserve"> „</w:t>
      </w:r>
      <w:r w:rsidR="001F7EC4">
        <w:rPr>
          <w:rFonts w:ascii="Arial" w:hAnsi="Arial" w:cs="Arial"/>
          <w:sz w:val="20"/>
          <w:szCs w:val="20"/>
        </w:rPr>
        <w:t xml:space="preserve">Przepisy </w:t>
      </w:r>
      <w:r w:rsidR="00BF3284" w:rsidRPr="00BF3284">
        <w:rPr>
          <w:rFonts w:ascii="Arial" w:hAnsi="Arial" w:cs="Arial"/>
          <w:sz w:val="20"/>
          <w:szCs w:val="20"/>
        </w:rPr>
        <w:t>epizodyczne dotyczące roszczenia o sprzedaż nieruchomości gruntowej na rzecz jej użytkownika wieczystego</w:t>
      </w:r>
      <w:r w:rsidR="005774B1">
        <w:rPr>
          <w:rFonts w:ascii="Arial" w:hAnsi="Arial" w:cs="Arial"/>
          <w:sz w:val="20"/>
          <w:szCs w:val="20"/>
        </w:rPr>
        <w:t>”</w:t>
      </w:r>
      <w:r w:rsidR="001105B1">
        <w:rPr>
          <w:rFonts w:ascii="Arial" w:hAnsi="Arial" w:cs="Arial"/>
          <w:sz w:val="20"/>
          <w:szCs w:val="20"/>
        </w:rPr>
        <w:t>,</w:t>
      </w:r>
      <w:r w:rsidR="00BF3284">
        <w:rPr>
          <w:rFonts w:ascii="Arial" w:hAnsi="Arial" w:cs="Arial"/>
          <w:sz w:val="20"/>
          <w:szCs w:val="20"/>
        </w:rPr>
        <w:t xml:space="preserve"> </w:t>
      </w:r>
    </w:p>
    <w:p w14:paraId="1310E170" w14:textId="7CA6CC91" w:rsidR="006E7655" w:rsidRPr="00B749AF" w:rsidRDefault="007B3364" w:rsidP="006E765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lastRenderedPageBreak/>
        <w:t xml:space="preserve">Termin do złożenia wniosku przez osoby, którym przysługuje pierwszeństwo </w:t>
      </w:r>
      <w:r w:rsidR="00861A8A" w:rsidRPr="00B749AF">
        <w:rPr>
          <w:rFonts w:ascii="Arial" w:hAnsi="Arial" w:cs="Arial"/>
          <w:b/>
          <w:sz w:val="20"/>
          <w:szCs w:val="20"/>
        </w:rPr>
        <w:br/>
      </w:r>
      <w:r w:rsidRPr="00B749AF">
        <w:rPr>
          <w:rFonts w:ascii="Arial" w:hAnsi="Arial" w:cs="Arial"/>
          <w:b/>
          <w:sz w:val="20"/>
          <w:szCs w:val="20"/>
        </w:rPr>
        <w:t>w nabyciu nieruchomości na podstawie art. 34 ust. 1 pkt 1 i pkt 2</w:t>
      </w:r>
      <w:r w:rsidR="002E4673" w:rsidRPr="00B749AF">
        <w:rPr>
          <w:rFonts w:ascii="Arial" w:hAnsi="Arial" w:cs="Arial"/>
          <w:b/>
          <w:sz w:val="20"/>
          <w:szCs w:val="20"/>
        </w:rPr>
        <w:t xml:space="preserve"> ustawy </w:t>
      </w:r>
      <w:r w:rsidR="00163E39" w:rsidRPr="00B749AF">
        <w:rPr>
          <w:rFonts w:ascii="Arial" w:hAnsi="Arial" w:cs="Arial"/>
          <w:b/>
          <w:sz w:val="20"/>
          <w:szCs w:val="20"/>
        </w:rPr>
        <w:br/>
      </w:r>
      <w:r w:rsidR="003A481E" w:rsidRPr="00B749AF">
        <w:rPr>
          <w:rFonts w:ascii="Arial" w:hAnsi="Arial" w:cs="Arial"/>
          <w:b/>
          <w:sz w:val="20"/>
          <w:szCs w:val="20"/>
        </w:rPr>
        <w:t xml:space="preserve">z dnia 21 sierpnia 1997 r. </w:t>
      </w:r>
      <w:r w:rsidR="002E4673" w:rsidRPr="00B749AF">
        <w:rPr>
          <w:rFonts w:ascii="Arial" w:hAnsi="Arial" w:cs="Arial"/>
          <w:b/>
          <w:sz w:val="20"/>
          <w:szCs w:val="20"/>
        </w:rPr>
        <w:t>o gospodarce nieruchomościami</w:t>
      </w:r>
      <w:r w:rsidRPr="00B749AF">
        <w:rPr>
          <w:rFonts w:ascii="Arial" w:hAnsi="Arial" w:cs="Arial"/>
          <w:b/>
          <w:sz w:val="20"/>
          <w:szCs w:val="20"/>
        </w:rPr>
        <w:t xml:space="preserve">: </w:t>
      </w:r>
      <w:r w:rsidR="002E4673" w:rsidRPr="00B749AF">
        <w:rPr>
          <w:rFonts w:ascii="Arial" w:hAnsi="Arial" w:cs="Arial"/>
          <w:sz w:val="20"/>
          <w:szCs w:val="20"/>
        </w:rPr>
        <w:t xml:space="preserve">wynosi 6 tygodni od dnia wywieszenia </w:t>
      </w:r>
      <w:r w:rsidR="00163E39" w:rsidRPr="00B749AF">
        <w:rPr>
          <w:rFonts w:ascii="Arial" w:hAnsi="Arial" w:cs="Arial"/>
          <w:sz w:val="20"/>
          <w:szCs w:val="20"/>
        </w:rPr>
        <w:t xml:space="preserve">niniejszego wykazu i </w:t>
      </w:r>
      <w:r w:rsidR="002E4673" w:rsidRPr="00B749AF">
        <w:rPr>
          <w:rFonts w:ascii="Arial" w:hAnsi="Arial" w:cs="Arial"/>
          <w:sz w:val="20"/>
          <w:szCs w:val="20"/>
        </w:rPr>
        <w:t>upływa z dniem</w:t>
      </w:r>
      <w:r w:rsidR="003A481E" w:rsidRPr="00B749AF">
        <w:rPr>
          <w:rFonts w:ascii="Arial" w:hAnsi="Arial" w:cs="Arial"/>
          <w:sz w:val="20"/>
          <w:szCs w:val="20"/>
        </w:rPr>
        <w:t xml:space="preserve"> </w:t>
      </w:r>
      <w:r w:rsidR="008B3781">
        <w:rPr>
          <w:rFonts w:ascii="Arial" w:hAnsi="Arial" w:cs="Arial"/>
          <w:sz w:val="20"/>
          <w:szCs w:val="20"/>
        </w:rPr>
        <w:t xml:space="preserve">16 września </w:t>
      </w:r>
      <w:r w:rsidR="003A481E" w:rsidRPr="00B749AF">
        <w:rPr>
          <w:rFonts w:ascii="Arial" w:hAnsi="Arial" w:cs="Arial"/>
          <w:sz w:val="20"/>
          <w:szCs w:val="20"/>
        </w:rPr>
        <w:t>202</w:t>
      </w:r>
      <w:r w:rsidR="001105B1">
        <w:rPr>
          <w:rFonts w:ascii="Arial" w:hAnsi="Arial" w:cs="Arial"/>
          <w:sz w:val="20"/>
          <w:szCs w:val="20"/>
        </w:rPr>
        <w:t>4</w:t>
      </w:r>
      <w:r w:rsidR="003A481E" w:rsidRPr="00B749AF">
        <w:rPr>
          <w:rFonts w:ascii="Arial" w:hAnsi="Arial" w:cs="Arial"/>
          <w:sz w:val="20"/>
          <w:szCs w:val="20"/>
        </w:rPr>
        <w:t xml:space="preserve"> r.</w:t>
      </w:r>
    </w:p>
    <w:p w14:paraId="09A535DF" w14:textId="77777777" w:rsidR="006E7655" w:rsidRPr="00B749AF" w:rsidRDefault="006E7655" w:rsidP="006E7655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210579F" w14:textId="77777777" w:rsidR="000F398F" w:rsidRPr="00B749AF" w:rsidRDefault="00C6407C" w:rsidP="003A481E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 xml:space="preserve">Niniejszy wykaz wywiesza się na okres 21 dni </w:t>
      </w:r>
      <w:r w:rsidR="00C160BE" w:rsidRPr="00B749AF">
        <w:rPr>
          <w:rFonts w:ascii="Arial" w:hAnsi="Arial" w:cs="Arial"/>
          <w:sz w:val="20"/>
          <w:szCs w:val="20"/>
        </w:rPr>
        <w:t xml:space="preserve">na tablicy ogłoszeń </w:t>
      </w:r>
      <w:r w:rsidRPr="00B749AF">
        <w:rPr>
          <w:rFonts w:ascii="Arial" w:hAnsi="Arial" w:cs="Arial"/>
          <w:sz w:val="20"/>
          <w:szCs w:val="20"/>
        </w:rPr>
        <w:t xml:space="preserve">w siedzibie Biura Gospodarki Mieniem Miasta Rzeszowa, a także zamieszcza się na stronie podmiotowej </w:t>
      </w:r>
      <w:r w:rsidR="00E16093" w:rsidRPr="00B749AF">
        <w:rPr>
          <w:rFonts w:ascii="Arial" w:hAnsi="Arial" w:cs="Arial"/>
          <w:sz w:val="20"/>
          <w:szCs w:val="20"/>
        </w:rPr>
        <w:t xml:space="preserve">w Biuletynie Informacji Publicznej </w:t>
      </w:r>
      <w:r w:rsidRPr="00B749AF">
        <w:rPr>
          <w:rFonts w:ascii="Arial" w:hAnsi="Arial" w:cs="Arial"/>
          <w:sz w:val="20"/>
          <w:szCs w:val="20"/>
        </w:rPr>
        <w:t xml:space="preserve">Wojewody Podkarpackiego oraz na stronie internetowej Biura Gospodarki Mieniem Miasta Rzeszowa. Informację o zamieszczeniu wykazu podaje do publicznej wiadomości przez ogłoszenie </w:t>
      </w:r>
      <w:r w:rsidR="008D6530">
        <w:rPr>
          <w:rFonts w:ascii="Arial" w:hAnsi="Arial" w:cs="Arial"/>
          <w:sz w:val="20"/>
          <w:szCs w:val="20"/>
        </w:rPr>
        <w:br/>
      </w:r>
      <w:r w:rsidRPr="00B749AF">
        <w:rPr>
          <w:rFonts w:ascii="Arial" w:hAnsi="Arial" w:cs="Arial"/>
          <w:sz w:val="20"/>
          <w:szCs w:val="20"/>
        </w:rPr>
        <w:t>w prasie lokalnej t.j. Gazecie Wyborczej.</w:t>
      </w:r>
    </w:p>
    <w:p w14:paraId="67FE3DA9" w14:textId="77777777" w:rsidR="000F398F" w:rsidRPr="00B749AF" w:rsidRDefault="000F398F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F906080" w14:textId="77777777" w:rsidR="00C6407C" w:rsidRDefault="00C6407C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D2DBC1" w14:textId="77777777"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5F8299" w14:textId="77777777" w:rsidR="008B3781" w:rsidRDefault="008B3781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4453901" w14:textId="77777777" w:rsidR="008D6530" w:rsidRPr="00B749AF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EC2646" w14:textId="77777777" w:rsidR="008B3781" w:rsidRPr="009F6E19" w:rsidRDefault="008B3781" w:rsidP="008B3781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>Z up. Prezydenta Miasta Rzeszowa</w:t>
      </w:r>
    </w:p>
    <w:p w14:paraId="5C853095" w14:textId="1ADAE1B0" w:rsidR="008B3781" w:rsidRPr="009F6E19" w:rsidRDefault="008B3781" w:rsidP="008B3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Agata Janicka</w:t>
      </w:r>
    </w:p>
    <w:p w14:paraId="7CA5A65B" w14:textId="77777777" w:rsidR="008B3781" w:rsidRPr="009F6E19" w:rsidRDefault="008B3781" w:rsidP="008B3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 xml:space="preserve">Dyrektor Biura Gospodarki Mieniem </w:t>
      </w:r>
    </w:p>
    <w:p w14:paraId="79EBF647" w14:textId="77777777" w:rsidR="008B3781" w:rsidRPr="003B791B" w:rsidRDefault="008B3781" w:rsidP="008B3781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>Miasta Rzeszowa</w:t>
      </w:r>
    </w:p>
    <w:p w14:paraId="5EA8B68D" w14:textId="12D7ABF2" w:rsidR="000F398F" w:rsidRPr="00B749AF" w:rsidRDefault="000F398F" w:rsidP="007677D8">
      <w:pPr>
        <w:pStyle w:val="Bezodstpw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97026BD" w14:textId="77777777" w:rsidR="000F398F" w:rsidRPr="00B749A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AE4D9" w14:textId="77777777" w:rsidR="000F398F" w:rsidRPr="00B749A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A178D" w14:textId="77777777"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3E630F8" w14:textId="77777777"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0F19581" w14:textId="77777777"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F012F8F" w14:textId="77777777"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0B8A558C" w14:textId="77777777"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500921B" w14:textId="77777777"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1F20322" w14:textId="77777777" w:rsidR="00700428" w:rsidRDefault="00700428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0C6EE35B" w14:textId="77777777"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514CFC9" w14:textId="77777777"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A740E8F" w14:textId="77777777"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97B779D" w14:textId="0484E532" w:rsidR="00B16FD0" w:rsidRPr="002D35FB" w:rsidRDefault="00803F11" w:rsidP="0075158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w</w:t>
      </w:r>
      <w:r w:rsidR="00450015" w:rsidRPr="00854B22">
        <w:rPr>
          <w:rFonts w:ascii="Arial" w:hAnsi="Arial" w:cs="Arial"/>
          <w:sz w:val="20"/>
          <w:szCs w:val="20"/>
        </w:rPr>
        <w:t>ykaz</w:t>
      </w:r>
      <w:r w:rsidR="0087355F" w:rsidRPr="00854B22">
        <w:rPr>
          <w:rFonts w:ascii="Arial" w:hAnsi="Arial" w:cs="Arial"/>
          <w:sz w:val="20"/>
          <w:szCs w:val="20"/>
        </w:rPr>
        <w:t xml:space="preserve"> zamieszczon</w:t>
      </w:r>
      <w:r w:rsidR="00450015" w:rsidRPr="00854B22">
        <w:rPr>
          <w:rFonts w:ascii="Arial" w:hAnsi="Arial" w:cs="Arial"/>
          <w:sz w:val="20"/>
          <w:szCs w:val="20"/>
        </w:rPr>
        <w:t>y został</w:t>
      </w:r>
      <w:r w:rsidR="0087355F" w:rsidRPr="00854B22">
        <w:rPr>
          <w:rFonts w:ascii="Arial" w:hAnsi="Arial" w:cs="Arial"/>
          <w:sz w:val="20"/>
          <w:szCs w:val="20"/>
        </w:rPr>
        <w:t xml:space="preserve"> na stronie internetowej </w:t>
      </w:r>
      <w:r w:rsidR="00E533F8" w:rsidRPr="00854B22">
        <w:rPr>
          <w:rFonts w:ascii="Arial" w:hAnsi="Arial" w:cs="Arial"/>
          <w:sz w:val="20"/>
          <w:szCs w:val="20"/>
        </w:rPr>
        <w:t>Biura Gospodarki Mieniem Miasta Rzeszowa</w:t>
      </w:r>
      <w:r w:rsidR="0087355F" w:rsidRPr="00854B22">
        <w:rPr>
          <w:rFonts w:ascii="Arial" w:hAnsi="Arial" w:cs="Arial"/>
          <w:sz w:val="20"/>
          <w:szCs w:val="20"/>
        </w:rPr>
        <w:t xml:space="preserve"> /www.bip.erzeszow.pl/ oraz wywieszon</w:t>
      </w:r>
      <w:r w:rsidR="00372D75" w:rsidRPr="00854B22">
        <w:rPr>
          <w:rFonts w:ascii="Arial" w:hAnsi="Arial" w:cs="Arial"/>
          <w:sz w:val="20"/>
          <w:szCs w:val="20"/>
        </w:rPr>
        <w:t>y</w:t>
      </w:r>
      <w:r w:rsidR="0087355F" w:rsidRPr="00854B22">
        <w:rPr>
          <w:rFonts w:ascii="Arial" w:hAnsi="Arial" w:cs="Arial"/>
          <w:sz w:val="20"/>
          <w:szCs w:val="20"/>
        </w:rPr>
        <w:t xml:space="preserve"> na tablicy Ogłoszeń Biura Gospodarki Mieniem Miasta Rzeszowa w terminie</w:t>
      </w:r>
      <w:r w:rsidR="005A0497">
        <w:rPr>
          <w:rFonts w:ascii="Arial" w:hAnsi="Arial" w:cs="Arial"/>
          <w:sz w:val="20"/>
          <w:szCs w:val="20"/>
        </w:rPr>
        <w:t>:</w:t>
      </w:r>
      <w:r w:rsidR="0087355F" w:rsidRPr="00854B22">
        <w:rPr>
          <w:rFonts w:ascii="Arial" w:hAnsi="Arial" w:cs="Arial"/>
          <w:sz w:val="20"/>
          <w:szCs w:val="20"/>
        </w:rPr>
        <w:t xml:space="preserve"> </w:t>
      </w:r>
      <w:r w:rsidR="00751586">
        <w:rPr>
          <w:rFonts w:ascii="Arial" w:hAnsi="Arial" w:cs="Arial"/>
          <w:sz w:val="20"/>
          <w:szCs w:val="20"/>
        </w:rPr>
        <w:t xml:space="preserve"> </w:t>
      </w:r>
      <w:bookmarkStart w:id="2" w:name="_Hlk173488665"/>
      <w:r w:rsidR="0087355F" w:rsidRPr="00854B22">
        <w:rPr>
          <w:rFonts w:ascii="Arial" w:hAnsi="Arial" w:cs="Arial"/>
          <w:sz w:val="20"/>
          <w:szCs w:val="20"/>
        </w:rPr>
        <w:t xml:space="preserve">od dnia </w:t>
      </w:r>
      <w:r w:rsidR="008B3781">
        <w:rPr>
          <w:rFonts w:ascii="Arial" w:hAnsi="Arial" w:cs="Arial"/>
          <w:sz w:val="20"/>
          <w:szCs w:val="20"/>
        </w:rPr>
        <w:t xml:space="preserve">5 sierpnia </w:t>
      </w:r>
      <w:r w:rsidR="0087355F" w:rsidRPr="00854B22">
        <w:rPr>
          <w:rFonts w:ascii="Arial" w:hAnsi="Arial" w:cs="Arial"/>
          <w:sz w:val="20"/>
          <w:szCs w:val="20"/>
        </w:rPr>
        <w:t>202</w:t>
      </w:r>
      <w:r w:rsidR="001105B1">
        <w:rPr>
          <w:rFonts w:ascii="Arial" w:hAnsi="Arial" w:cs="Arial"/>
          <w:sz w:val="20"/>
          <w:szCs w:val="20"/>
        </w:rPr>
        <w:t>4</w:t>
      </w:r>
      <w:r w:rsidR="0087355F" w:rsidRPr="00854B22">
        <w:rPr>
          <w:rFonts w:ascii="Arial" w:hAnsi="Arial" w:cs="Arial"/>
          <w:sz w:val="20"/>
          <w:szCs w:val="20"/>
        </w:rPr>
        <w:t xml:space="preserve"> r. do dnia </w:t>
      </w:r>
      <w:r w:rsidR="008B3781">
        <w:rPr>
          <w:rFonts w:ascii="Arial" w:hAnsi="Arial" w:cs="Arial"/>
          <w:sz w:val="20"/>
          <w:szCs w:val="20"/>
        </w:rPr>
        <w:t xml:space="preserve">26 sierpnia </w:t>
      </w:r>
      <w:r w:rsidR="0087355F" w:rsidRPr="00854B22">
        <w:rPr>
          <w:rFonts w:ascii="Arial" w:hAnsi="Arial" w:cs="Arial"/>
          <w:sz w:val="20"/>
          <w:szCs w:val="20"/>
        </w:rPr>
        <w:t>202</w:t>
      </w:r>
      <w:r w:rsidR="001105B1">
        <w:rPr>
          <w:rFonts w:ascii="Arial" w:hAnsi="Arial" w:cs="Arial"/>
          <w:sz w:val="20"/>
          <w:szCs w:val="20"/>
        </w:rPr>
        <w:t>4</w:t>
      </w:r>
      <w:r w:rsidR="0087355F" w:rsidRPr="00854B22">
        <w:rPr>
          <w:rFonts w:ascii="Arial" w:hAnsi="Arial" w:cs="Arial"/>
          <w:sz w:val="20"/>
          <w:szCs w:val="20"/>
        </w:rPr>
        <w:t xml:space="preserve"> r.</w:t>
      </w:r>
      <w:bookmarkEnd w:id="2"/>
    </w:p>
    <w:sectPr w:rsidR="00B16FD0" w:rsidRPr="002D35FB" w:rsidSect="003D24A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35000" w14:textId="77777777" w:rsidR="005E6B19" w:rsidRDefault="005E6B19" w:rsidP="005E6B19">
      <w:pPr>
        <w:spacing w:after="0" w:line="240" w:lineRule="auto"/>
      </w:pPr>
      <w:r>
        <w:separator/>
      </w:r>
    </w:p>
  </w:endnote>
  <w:endnote w:type="continuationSeparator" w:id="0">
    <w:p w14:paraId="17C1823A" w14:textId="77777777" w:rsidR="005E6B19" w:rsidRDefault="005E6B19" w:rsidP="005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8320854"/>
      <w:docPartObj>
        <w:docPartGallery w:val="Page Numbers (Bottom of Page)"/>
        <w:docPartUnique/>
      </w:docPartObj>
    </w:sdtPr>
    <w:sdtEndPr/>
    <w:sdtContent>
      <w:p w14:paraId="21DEA491" w14:textId="77777777" w:rsidR="008621D0" w:rsidRDefault="008621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E8">
          <w:rPr>
            <w:noProof/>
          </w:rPr>
          <w:t>1</w:t>
        </w:r>
        <w:r>
          <w:fldChar w:fldCharType="end"/>
        </w:r>
      </w:p>
    </w:sdtContent>
  </w:sdt>
  <w:p w14:paraId="755C1122" w14:textId="77777777" w:rsidR="008621D0" w:rsidRDefault="008621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3456733"/>
      <w:docPartObj>
        <w:docPartGallery w:val="Page Numbers (Bottom of Page)"/>
        <w:docPartUnique/>
      </w:docPartObj>
    </w:sdtPr>
    <w:sdtEndPr/>
    <w:sdtContent>
      <w:p w14:paraId="09233C8C" w14:textId="77777777" w:rsidR="00B16FD0" w:rsidRDefault="00B16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D0">
          <w:rPr>
            <w:noProof/>
          </w:rPr>
          <w:t>1</w:t>
        </w:r>
        <w:r>
          <w:fldChar w:fldCharType="end"/>
        </w:r>
      </w:p>
    </w:sdtContent>
  </w:sdt>
  <w:p w14:paraId="27D68F9E" w14:textId="77777777" w:rsidR="00B16FD0" w:rsidRDefault="00B16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5EF43" w14:textId="77777777" w:rsidR="005E6B19" w:rsidRDefault="005E6B19" w:rsidP="005E6B19">
      <w:pPr>
        <w:spacing w:after="0" w:line="240" w:lineRule="auto"/>
      </w:pPr>
      <w:r>
        <w:separator/>
      </w:r>
    </w:p>
  </w:footnote>
  <w:footnote w:type="continuationSeparator" w:id="0">
    <w:p w14:paraId="240F8D86" w14:textId="77777777" w:rsidR="005E6B19" w:rsidRDefault="005E6B19" w:rsidP="005E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C2C6" w14:textId="77777777" w:rsidR="00403C23" w:rsidRPr="00164C34" w:rsidRDefault="00403C23" w:rsidP="003D24AD">
    <w:pPr>
      <w:pStyle w:val="Nagwek"/>
      <w:spacing w:line="360" w:lineRule="auto"/>
      <w:jc w:val="center"/>
      <w:rPr>
        <w:rFonts w:ascii="Arial" w:hAnsi="Arial" w:cs="Arial"/>
        <w:sz w:val="20"/>
      </w:rPr>
    </w:pPr>
  </w:p>
  <w:p w14:paraId="307126A8" w14:textId="77777777" w:rsidR="00F040B6" w:rsidRDefault="00F04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F28"/>
    <w:multiLevelType w:val="hybridMultilevel"/>
    <w:tmpl w:val="01600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24226"/>
    <w:multiLevelType w:val="hybridMultilevel"/>
    <w:tmpl w:val="A7B8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A658D"/>
    <w:multiLevelType w:val="hybridMultilevel"/>
    <w:tmpl w:val="2EE46CAA"/>
    <w:lvl w:ilvl="0" w:tplc="50621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8221718">
    <w:abstractNumId w:val="1"/>
  </w:num>
  <w:num w:numId="2" w16cid:durableId="898370353">
    <w:abstractNumId w:val="3"/>
  </w:num>
  <w:num w:numId="3" w16cid:durableId="2042198500">
    <w:abstractNumId w:val="2"/>
  </w:num>
  <w:num w:numId="4" w16cid:durableId="134489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617"/>
    <w:rsid w:val="00012DD5"/>
    <w:rsid w:val="00012EB7"/>
    <w:rsid w:val="00015D83"/>
    <w:rsid w:val="0002085F"/>
    <w:rsid w:val="00034712"/>
    <w:rsid w:val="00044BAB"/>
    <w:rsid w:val="00046260"/>
    <w:rsid w:val="00046A1A"/>
    <w:rsid w:val="00046CA6"/>
    <w:rsid w:val="000538C0"/>
    <w:rsid w:val="00060728"/>
    <w:rsid w:val="00062A8C"/>
    <w:rsid w:val="000642CC"/>
    <w:rsid w:val="000670B1"/>
    <w:rsid w:val="00075BD7"/>
    <w:rsid w:val="00097E0A"/>
    <w:rsid w:val="000B14F2"/>
    <w:rsid w:val="000B1A6D"/>
    <w:rsid w:val="000D0F7B"/>
    <w:rsid w:val="000D3034"/>
    <w:rsid w:val="000E2695"/>
    <w:rsid w:val="000E55FF"/>
    <w:rsid w:val="000E5A92"/>
    <w:rsid w:val="000F398F"/>
    <w:rsid w:val="000F52E7"/>
    <w:rsid w:val="00105C58"/>
    <w:rsid w:val="001105B1"/>
    <w:rsid w:val="00131EB3"/>
    <w:rsid w:val="00132F8E"/>
    <w:rsid w:val="001370BF"/>
    <w:rsid w:val="00163E39"/>
    <w:rsid w:val="00164C34"/>
    <w:rsid w:val="001654B4"/>
    <w:rsid w:val="00176186"/>
    <w:rsid w:val="00180D7C"/>
    <w:rsid w:val="0018146E"/>
    <w:rsid w:val="00181D09"/>
    <w:rsid w:val="001A39A1"/>
    <w:rsid w:val="001A6DBB"/>
    <w:rsid w:val="001B107B"/>
    <w:rsid w:val="001C6A72"/>
    <w:rsid w:val="001D5C51"/>
    <w:rsid w:val="001D5FEF"/>
    <w:rsid w:val="001E4B44"/>
    <w:rsid w:val="001E50C2"/>
    <w:rsid w:val="001F6B54"/>
    <w:rsid w:val="001F7EC4"/>
    <w:rsid w:val="00212869"/>
    <w:rsid w:val="00223F75"/>
    <w:rsid w:val="00242602"/>
    <w:rsid w:val="00250472"/>
    <w:rsid w:val="00271520"/>
    <w:rsid w:val="00285C7E"/>
    <w:rsid w:val="00285F0E"/>
    <w:rsid w:val="00287FF0"/>
    <w:rsid w:val="00291062"/>
    <w:rsid w:val="002912FB"/>
    <w:rsid w:val="0029303B"/>
    <w:rsid w:val="002941B0"/>
    <w:rsid w:val="002A6B61"/>
    <w:rsid w:val="002A6CFF"/>
    <w:rsid w:val="002B22C3"/>
    <w:rsid w:val="002D0BE6"/>
    <w:rsid w:val="002D0CED"/>
    <w:rsid w:val="002D35FB"/>
    <w:rsid w:val="002E4673"/>
    <w:rsid w:val="002E48BC"/>
    <w:rsid w:val="002F3DC6"/>
    <w:rsid w:val="002F5C64"/>
    <w:rsid w:val="00301AEE"/>
    <w:rsid w:val="0034130E"/>
    <w:rsid w:val="00346BDF"/>
    <w:rsid w:val="0035410A"/>
    <w:rsid w:val="0035614C"/>
    <w:rsid w:val="00365948"/>
    <w:rsid w:val="00372D75"/>
    <w:rsid w:val="00373EB7"/>
    <w:rsid w:val="00382307"/>
    <w:rsid w:val="00391418"/>
    <w:rsid w:val="003A481E"/>
    <w:rsid w:val="003B3EC3"/>
    <w:rsid w:val="003D24AD"/>
    <w:rsid w:val="003D75A9"/>
    <w:rsid w:val="003E151C"/>
    <w:rsid w:val="003E384F"/>
    <w:rsid w:val="003F560E"/>
    <w:rsid w:val="00403C23"/>
    <w:rsid w:val="00406347"/>
    <w:rsid w:val="004073BD"/>
    <w:rsid w:val="00415F15"/>
    <w:rsid w:val="00434767"/>
    <w:rsid w:val="00435075"/>
    <w:rsid w:val="00435C2B"/>
    <w:rsid w:val="00436C67"/>
    <w:rsid w:val="00450015"/>
    <w:rsid w:val="004526F1"/>
    <w:rsid w:val="00484CF2"/>
    <w:rsid w:val="004B188F"/>
    <w:rsid w:val="004B234B"/>
    <w:rsid w:val="004B66B6"/>
    <w:rsid w:val="004C1D14"/>
    <w:rsid w:val="004C55A6"/>
    <w:rsid w:val="004C7338"/>
    <w:rsid w:val="004D478A"/>
    <w:rsid w:val="004D4ECD"/>
    <w:rsid w:val="004E38C8"/>
    <w:rsid w:val="004E546C"/>
    <w:rsid w:val="004F0EAC"/>
    <w:rsid w:val="00511C23"/>
    <w:rsid w:val="00517852"/>
    <w:rsid w:val="00543692"/>
    <w:rsid w:val="00557CAC"/>
    <w:rsid w:val="00557D0B"/>
    <w:rsid w:val="0056470A"/>
    <w:rsid w:val="00566C61"/>
    <w:rsid w:val="005774B1"/>
    <w:rsid w:val="005775E3"/>
    <w:rsid w:val="005810A9"/>
    <w:rsid w:val="0058297C"/>
    <w:rsid w:val="00584688"/>
    <w:rsid w:val="00590177"/>
    <w:rsid w:val="005934DE"/>
    <w:rsid w:val="00597136"/>
    <w:rsid w:val="005A0497"/>
    <w:rsid w:val="005A5C22"/>
    <w:rsid w:val="005C53B9"/>
    <w:rsid w:val="005D168B"/>
    <w:rsid w:val="005E6B19"/>
    <w:rsid w:val="005E7369"/>
    <w:rsid w:val="005F43B6"/>
    <w:rsid w:val="006046A8"/>
    <w:rsid w:val="0061746A"/>
    <w:rsid w:val="00620B1D"/>
    <w:rsid w:val="006232EE"/>
    <w:rsid w:val="00632D52"/>
    <w:rsid w:val="00642878"/>
    <w:rsid w:val="00642AF9"/>
    <w:rsid w:val="0064324A"/>
    <w:rsid w:val="006535B6"/>
    <w:rsid w:val="00660999"/>
    <w:rsid w:val="00687B4A"/>
    <w:rsid w:val="006B0951"/>
    <w:rsid w:val="006C563A"/>
    <w:rsid w:val="006C7D02"/>
    <w:rsid w:val="006E0698"/>
    <w:rsid w:val="006E4BE9"/>
    <w:rsid w:val="006E7655"/>
    <w:rsid w:val="00700428"/>
    <w:rsid w:val="00710300"/>
    <w:rsid w:val="00720561"/>
    <w:rsid w:val="007222A6"/>
    <w:rsid w:val="00740719"/>
    <w:rsid w:val="00751586"/>
    <w:rsid w:val="00753EF3"/>
    <w:rsid w:val="007550D1"/>
    <w:rsid w:val="00756303"/>
    <w:rsid w:val="007677D8"/>
    <w:rsid w:val="0078037C"/>
    <w:rsid w:val="00783B66"/>
    <w:rsid w:val="00793C84"/>
    <w:rsid w:val="00795726"/>
    <w:rsid w:val="007B12FC"/>
    <w:rsid w:val="007B3364"/>
    <w:rsid w:val="007B4B4C"/>
    <w:rsid w:val="007D3B77"/>
    <w:rsid w:val="007E3090"/>
    <w:rsid w:val="007E52D9"/>
    <w:rsid w:val="007E7BC8"/>
    <w:rsid w:val="007F02A6"/>
    <w:rsid w:val="007F357F"/>
    <w:rsid w:val="007F3F6C"/>
    <w:rsid w:val="00803F11"/>
    <w:rsid w:val="008124F0"/>
    <w:rsid w:val="00816101"/>
    <w:rsid w:val="008238EF"/>
    <w:rsid w:val="00826878"/>
    <w:rsid w:val="00854B22"/>
    <w:rsid w:val="00861A8A"/>
    <w:rsid w:val="008621D0"/>
    <w:rsid w:val="00865972"/>
    <w:rsid w:val="0087355F"/>
    <w:rsid w:val="008B3781"/>
    <w:rsid w:val="008B52E8"/>
    <w:rsid w:val="008D3D61"/>
    <w:rsid w:val="008D6530"/>
    <w:rsid w:val="00901B3B"/>
    <w:rsid w:val="00906A78"/>
    <w:rsid w:val="00907B6C"/>
    <w:rsid w:val="009232A6"/>
    <w:rsid w:val="00926424"/>
    <w:rsid w:val="009433A0"/>
    <w:rsid w:val="00952DDA"/>
    <w:rsid w:val="00962299"/>
    <w:rsid w:val="00985163"/>
    <w:rsid w:val="009927A2"/>
    <w:rsid w:val="009953CA"/>
    <w:rsid w:val="0099694B"/>
    <w:rsid w:val="009D571E"/>
    <w:rsid w:val="009F1A6F"/>
    <w:rsid w:val="009F252F"/>
    <w:rsid w:val="009F51FA"/>
    <w:rsid w:val="00A03C03"/>
    <w:rsid w:val="00A105C7"/>
    <w:rsid w:val="00A160CD"/>
    <w:rsid w:val="00A23FE9"/>
    <w:rsid w:val="00A26E4F"/>
    <w:rsid w:val="00A65FEC"/>
    <w:rsid w:val="00A75A45"/>
    <w:rsid w:val="00A81319"/>
    <w:rsid w:val="00A84FCC"/>
    <w:rsid w:val="00AA5774"/>
    <w:rsid w:val="00AA6806"/>
    <w:rsid w:val="00AB1851"/>
    <w:rsid w:val="00AB4685"/>
    <w:rsid w:val="00AE6593"/>
    <w:rsid w:val="00AF0BCD"/>
    <w:rsid w:val="00AF22CB"/>
    <w:rsid w:val="00AF68EB"/>
    <w:rsid w:val="00B00466"/>
    <w:rsid w:val="00B01D28"/>
    <w:rsid w:val="00B041FC"/>
    <w:rsid w:val="00B10521"/>
    <w:rsid w:val="00B16FD0"/>
    <w:rsid w:val="00B24F57"/>
    <w:rsid w:val="00B32718"/>
    <w:rsid w:val="00B34E82"/>
    <w:rsid w:val="00B42E1F"/>
    <w:rsid w:val="00B4365F"/>
    <w:rsid w:val="00B50E59"/>
    <w:rsid w:val="00B61D1E"/>
    <w:rsid w:val="00B64155"/>
    <w:rsid w:val="00B749AF"/>
    <w:rsid w:val="00B87867"/>
    <w:rsid w:val="00B92E30"/>
    <w:rsid w:val="00B941C8"/>
    <w:rsid w:val="00BB09D2"/>
    <w:rsid w:val="00BB65D5"/>
    <w:rsid w:val="00BB6617"/>
    <w:rsid w:val="00BC53EB"/>
    <w:rsid w:val="00BE13E2"/>
    <w:rsid w:val="00BF22C5"/>
    <w:rsid w:val="00BF3284"/>
    <w:rsid w:val="00C160BE"/>
    <w:rsid w:val="00C22EE4"/>
    <w:rsid w:val="00C32B60"/>
    <w:rsid w:val="00C44786"/>
    <w:rsid w:val="00C549DB"/>
    <w:rsid w:val="00C62C34"/>
    <w:rsid w:val="00C6407C"/>
    <w:rsid w:val="00C6705D"/>
    <w:rsid w:val="00C81A49"/>
    <w:rsid w:val="00C93B57"/>
    <w:rsid w:val="00CA4173"/>
    <w:rsid w:val="00CC1B4C"/>
    <w:rsid w:val="00CC46B0"/>
    <w:rsid w:val="00CD1497"/>
    <w:rsid w:val="00CD33C2"/>
    <w:rsid w:val="00CD3E8D"/>
    <w:rsid w:val="00CE3302"/>
    <w:rsid w:val="00CE56B1"/>
    <w:rsid w:val="00CF0DB9"/>
    <w:rsid w:val="00CF1CDF"/>
    <w:rsid w:val="00D009A3"/>
    <w:rsid w:val="00D00BAA"/>
    <w:rsid w:val="00D04BD1"/>
    <w:rsid w:val="00D058F1"/>
    <w:rsid w:val="00D125AB"/>
    <w:rsid w:val="00D213D3"/>
    <w:rsid w:val="00D26077"/>
    <w:rsid w:val="00D31523"/>
    <w:rsid w:val="00D37BF8"/>
    <w:rsid w:val="00D531CB"/>
    <w:rsid w:val="00D55354"/>
    <w:rsid w:val="00D6086B"/>
    <w:rsid w:val="00D6150F"/>
    <w:rsid w:val="00D65ADD"/>
    <w:rsid w:val="00D67B29"/>
    <w:rsid w:val="00D747B7"/>
    <w:rsid w:val="00D802FA"/>
    <w:rsid w:val="00D81BCB"/>
    <w:rsid w:val="00D94FA7"/>
    <w:rsid w:val="00DB0848"/>
    <w:rsid w:val="00DC5CFD"/>
    <w:rsid w:val="00DD721A"/>
    <w:rsid w:val="00DD7E0F"/>
    <w:rsid w:val="00DE1A05"/>
    <w:rsid w:val="00DE3B17"/>
    <w:rsid w:val="00DF29F9"/>
    <w:rsid w:val="00DF36ED"/>
    <w:rsid w:val="00DF50A0"/>
    <w:rsid w:val="00DF5E79"/>
    <w:rsid w:val="00DF7F41"/>
    <w:rsid w:val="00E02DDF"/>
    <w:rsid w:val="00E107B5"/>
    <w:rsid w:val="00E12B3B"/>
    <w:rsid w:val="00E14A59"/>
    <w:rsid w:val="00E16093"/>
    <w:rsid w:val="00E24C17"/>
    <w:rsid w:val="00E36BC0"/>
    <w:rsid w:val="00E43F14"/>
    <w:rsid w:val="00E533F8"/>
    <w:rsid w:val="00E61528"/>
    <w:rsid w:val="00E62DB3"/>
    <w:rsid w:val="00E768CF"/>
    <w:rsid w:val="00E7741C"/>
    <w:rsid w:val="00E81F36"/>
    <w:rsid w:val="00E83CD6"/>
    <w:rsid w:val="00E90EDF"/>
    <w:rsid w:val="00E97E05"/>
    <w:rsid w:val="00EA48D6"/>
    <w:rsid w:val="00EC201E"/>
    <w:rsid w:val="00EE0E6E"/>
    <w:rsid w:val="00F040B6"/>
    <w:rsid w:val="00F24839"/>
    <w:rsid w:val="00F250D3"/>
    <w:rsid w:val="00F45C0A"/>
    <w:rsid w:val="00F505EA"/>
    <w:rsid w:val="00F54DA9"/>
    <w:rsid w:val="00F74BAE"/>
    <w:rsid w:val="00FA58CB"/>
    <w:rsid w:val="00FC0311"/>
    <w:rsid w:val="00FC34F3"/>
    <w:rsid w:val="00FD5D5D"/>
    <w:rsid w:val="00FF12A3"/>
    <w:rsid w:val="00FF41E6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D89593"/>
  <w15:docId w15:val="{3447AD3E-F04E-4342-993A-BADD18F2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Jurek Magdalena</cp:lastModifiedBy>
  <cp:revision>20</cp:revision>
  <cp:lastPrinted>2024-07-18T09:17:00Z</cp:lastPrinted>
  <dcterms:created xsi:type="dcterms:W3CDTF">2024-04-10T05:40:00Z</dcterms:created>
  <dcterms:modified xsi:type="dcterms:W3CDTF">2024-08-02T09:03:00Z</dcterms:modified>
</cp:coreProperties>
</file>