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E6" w:rsidRDefault="00CF15E6" w:rsidP="00CF15E6">
      <w:pPr>
        <w:pStyle w:val="Nagwek"/>
        <w:spacing w:after="0" w:line="240" w:lineRule="auto"/>
      </w:pPr>
    </w:p>
    <w:p w:rsidR="00CF15E6" w:rsidRDefault="00CF15E6" w:rsidP="00CF15E6">
      <w:pPr>
        <w:pStyle w:val="Nagwek"/>
        <w:spacing w:after="0"/>
      </w:pPr>
    </w:p>
    <w:p w:rsidR="00C42F60" w:rsidRDefault="00C42F60" w:rsidP="00C42F60">
      <w:pPr>
        <w:pStyle w:val="Nagwek"/>
      </w:pPr>
      <w:r>
        <w:t>GK.K.271.1.19.2021</w:t>
      </w:r>
    </w:p>
    <w:p w:rsidR="00C42F60" w:rsidRPr="00CF15E6" w:rsidRDefault="00C42F60" w:rsidP="00CF15E6">
      <w:pPr>
        <w:pStyle w:val="Tytu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F15E6">
        <w:rPr>
          <w:rFonts w:asciiTheme="minorHAnsi" w:hAnsiTheme="minorHAnsi" w:cstheme="minorHAnsi"/>
          <w:color w:val="auto"/>
          <w:sz w:val="24"/>
          <w:szCs w:val="24"/>
        </w:rPr>
        <w:t>Projektowane postanowienia umowy</w:t>
      </w:r>
    </w:p>
    <w:p w:rsidR="00C42F60" w:rsidRPr="00C42F60" w:rsidRDefault="00C42F60" w:rsidP="00C42F60"/>
    <w:p w:rsidR="00226D88" w:rsidRPr="007B329A" w:rsidRDefault="0038371B" w:rsidP="00C42F60">
      <w:pPr>
        <w:spacing w:after="0"/>
        <w:jc w:val="both"/>
        <w:rPr>
          <w:rFonts w:cstheme="minorHAnsi"/>
          <w:b/>
          <w:iCs/>
        </w:rPr>
      </w:pPr>
      <w:r w:rsidRPr="007B329A">
        <w:rPr>
          <w:rFonts w:cstheme="minorHAnsi"/>
          <w:iCs/>
        </w:rPr>
        <w:t>zawarta w dniu …</w:t>
      </w:r>
      <w:r w:rsidR="003E2985" w:rsidRPr="007B329A">
        <w:rPr>
          <w:rFonts w:cstheme="minorHAnsi"/>
          <w:iCs/>
        </w:rPr>
        <w:t>………</w:t>
      </w:r>
      <w:r w:rsidR="00F03F66" w:rsidRPr="007B329A">
        <w:rPr>
          <w:rFonts w:cstheme="minorHAnsi"/>
          <w:iCs/>
        </w:rPr>
        <w:t>……………………</w:t>
      </w:r>
      <w:r w:rsidR="007F046C" w:rsidRPr="007B329A">
        <w:rPr>
          <w:rFonts w:cstheme="minorHAnsi"/>
          <w:iCs/>
        </w:rPr>
        <w:t xml:space="preserve"> </w:t>
      </w:r>
      <w:r w:rsidRPr="007B329A">
        <w:rPr>
          <w:rFonts w:cstheme="minorHAnsi"/>
          <w:iCs/>
        </w:rPr>
        <w:t xml:space="preserve">w Rzeszowie pomiędzy </w:t>
      </w:r>
      <w:r w:rsidRPr="007B329A">
        <w:rPr>
          <w:rFonts w:cstheme="minorHAnsi"/>
          <w:b/>
          <w:iCs/>
        </w:rPr>
        <w:t>Gminą Miasto Rzeszów</w:t>
      </w:r>
      <w:r w:rsidRPr="007B329A">
        <w:rPr>
          <w:rFonts w:cstheme="minorHAnsi"/>
          <w:iCs/>
        </w:rPr>
        <w:t xml:space="preserve">, </w:t>
      </w:r>
      <w:r w:rsidR="002B285D" w:rsidRPr="007B329A">
        <w:rPr>
          <w:rFonts w:cstheme="minorHAnsi"/>
          <w:iCs/>
        </w:rPr>
        <w:t xml:space="preserve">ul. </w:t>
      </w:r>
      <w:r w:rsidR="00CF15E6">
        <w:rPr>
          <w:rFonts w:cstheme="minorHAnsi"/>
          <w:iCs/>
        </w:rPr>
        <w:t xml:space="preserve">Rynek 1, </w:t>
      </w:r>
      <w:r w:rsidR="00CF15E6">
        <w:rPr>
          <w:rFonts w:cstheme="minorHAnsi"/>
          <w:iCs/>
        </w:rPr>
        <w:br/>
        <w:t>35-064</w:t>
      </w:r>
      <w:r w:rsidRPr="007B329A">
        <w:rPr>
          <w:rFonts w:cstheme="minorHAnsi"/>
          <w:iCs/>
        </w:rPr>
        <w:t xml:space="preserve"> Rzeszów,</w:t>
      </w:r>
      <w:r w:rsidR="00CF15E6" w:rsidRPr="00CF15E6">
        <w:rPr>
          <w:rFonts w:cstheme="minorHAnsi"/>
          <w:iCs/>
        </w:rPr>
        <w:t xml:space="preserve"> </w:t>
      </w:r>
      <w:r w:rsidR="00CF15E6" w:rsidRPr="007B329A">
        <w:rPr>
          <w:rFonts w:cstheme="minorHAnsi"/>
          <w:iCs/>
        </w:rPr>
        <w:t>NIP 813-00-08-613</w:t>
      </w:r>
      <w:r w:rsidR="00CF15E6">
        <w:rPr>
          <w:rFonts w:cstheme="minorHAnsi"/>
          <w:iCs/>
        </w:rPr>
        <w:t>,</w:t>
      </w:r>
      <w:r w:rsidRPr="007B329A">
        <w:rPr>
          <w:rFonts w:cstheme="minorHAnsi"/>
          <w:iCs/>
        </w:rPr>
        <w:t xml:space="preserve"> zwaną dalej </w:t>
      </w:r>
      <w:r w:rsidRPr="007B329A">
        <w:rPr>
          <w:rFonts w:cstheme="minorHAnsi"/>
          <w:b/>
          <w:iCs/>
        </w:rPr>
        <w:t>„Zamawiającym”</w:t>
      </w:r>
    </w:p>
    <w:p w:rsidR="0038371B" w:rsidRPr="00CF15E6" w:rsidRDefault="0038371B" w:rsidP="00CF15E6">
      <w:pPr>
        <w:tabs>
          <w:tab w:val="right" w:leader="dot" w:pos="9072"/>
        </w:tabs>
        <w:spacing w:after="0"/>
        <w:jc w:val="both"/>
        <w:rPr>
          <w:rFonts w:cstheme="minorHAnsi"/>
          <w:iCs/>
        </w:rPr>
      </w:pPr>
      <w:r w:rsidRPr="007B329A">
        <w:rPr>
          <w:rFonts w:cstheme="minorHAnsi"/>
          <w:iCs/>
        </w:rPr>
        <w:t>reprezentowaną przez</w:t>
      </w:r>
      <w:r w:rsidRPr="007B329A">
        <w:rPr>
          <w:rFonts w:cstheme="minorHAnsi"/>
          <w:b/>
          <w:iCs/>
        </w:rPr>
        <w:t xml:space="preserve"> </w:t>
      </w:r>
      <w:r w:rsidR="00CF15E6" w:rsidRPr="00CF15E6">
        <w:rPr>
          <w:rFonts w:cstheme="minorHAnsi"/>
          <w:iCs/>
        </w:rPr>
        <w:tab/>
      </w:r>
    </w:p>
    <w:p w:rsidR="00CF15E6" w:rsidRDefault="00CF15E6" w:rsidP="00CF15E6">
      <w:pPr>
        <w:tabs>
          <w:tab w:val="right" w:leader="dot" w:pos="9072"/>
        </w:tabs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a </w:t>
      </w:r>
      <w:r>
        <w:rPr>
          <w:rFonts w:cstheme="minorHAnsi"/>
          <w:iCs/>
        </w:rPr>
        <w:tab/>
      </w:r>
    </w:p>
    <w:p w:rsidR="00CF15E6" w:rsidRPr="007B329A" w:rsidRDefault="00F03F66" w:rsidP="00CF15E6">
      <w:pPr>
        <w:tabs>
          <w:tab w:val="right" w:leader="dot" w:pos="9072"/>
        </w:tabs>
        <w:spacing w:after="0"/>
        <w:jc w:val="both"/>
        <w:rPr>
          <w:rFonts w:cstheme="minorHAnsi"/>
          <w:b/>
          <w:bCs/>
        </w:rPr>
      </w:pPr>
      <w:r w:rsidRPr="007B329A">
        <w:rPr>
          <w:rFonts w:cstheme="minorHAnsi"/>
        </w:rPr>
        <w:t>zwaną w dalszej części umowy „</w:t>
      </w:r>
      <w:r w:rsidRPr="007B329A">
        <w:rPr>
          <w:rFonts w:cstheme="minorHAnsi"/>
          <w:b/>
        </w:rPr>
        <w:t xml:space="preserve">Wykonawcą”, </w:t>
      </w:r>
      <w:r w:rsidR="00577D48" w:rsidRPr="007B329A">
        <w:rPr>
          <w:rFonts w:cstheme="minorHAnsi"/>
        </w:rPr>
        <w:t>reprezentowanym</w:t>
      </w:r>
      <w:r w:rsidR="00215B49" w:rsidRPr="007B329A">
        <w:rPr>
          <w:rFonts w:cstheme="minorHAnsi"/>
        </w:rPr>
        <w:t xml:space="preserve"> </w:t>
      </w:r>
      <w:r w:rsidR="00CF15E6">
        <w:rPr>
          <w:rFonts w:cstheme="minorHAnsi"/>
        </w:rPr>
        <w:t>przez:</w:t>
      </w:r>
      <w:r w:rsidR="00CF15E6">
        <w:rPr>
          <w:rFonts w:cstheme="minorHAnsi"/>
        </w:rPr>
        <w:br/>
      </w:r>
      <w:r w:rsidR="00CF15E6">
        <w:rPr>
          <w:rFonts w:cstheme="minorHAnsi"/>
        </w:rPr>
        <w:tab/>
      </w:r>
    </w:p>
    <w:p w:rsidR="0038371B" w:rsidRPr="007B329A" w:rsidRDefault="0038371B" w:rsidP="0038371B">
      <w:pPr>
        <w:jc w:val="both"/>
        <w:rPr>
          <w:rFonts w:cstheme="minorHAnsi"/>
        </w:rPr>
      </w:pPr>
      <w:r w:rsidRPr="007B329A">
        <w:rPr>
          <w:rFonts w:cstheme="minorHAnsi"/>
        </w:rPr>
        <w:t xml:space="preserve">w rezultacie dokonania przez Zamawiającego wyboru oferty w postępowaniu o udzielenie zamówienia publicznego w trybie przetargu nieograniczonego pn.: </w:t>
      </w:r>
      <w:r w:rsidRPr="007B329A">
        <w:rPr>
          <w:rFonts w:cstheme="minorHAnsi"/>
          <w:b/>
        </w:rPr>
        <w:t>„Bieżące utrzymanie miejskich szaletów kontenerowych na terenie miasta Rzeszowa”</w:t>
      </w:r>
      <w:r w:rsidRPr="007B329A">
        <w:rPr>
          <w:rFonts w:cstheme="minorHAnsi"/>
        </w:rPr>
        <w:t xml:space="preserve"> w</w:t>
      </w:r>
      <w:r w:rsidR="00EA77EB" w:rsidRPr="007B329A">
        <w:rPr>
          <w:rFonts w:cstheme="minorHAnsi"/>
        </w:rPr>
        <w:t xml:space="preserve"> </w:t>
      </w:r>
      <w:r w:rsidRPr="007B329A">
        <w:rPr>
          <w:rFonts w:cstheme="minorHAnsi"/>
        </w:rPr>
        <w:t xml:space="preserve">rozumieniu ustawy z dnia </w:t>
      </w:r>
      <w:r w:rsidR="00DB2061" w:rsidRPr="007B329A">
        <w:rPr>
          <w:rFonts w:cstheme="minorHAnsi"/>
        </w:rPr>
        <w:t>11</w:t>
      </w:r>
      <w:r w:rsidR="00C04E5C" w:rsidRPr="007B329A">
        <w:rPr>
          <w:rFonts w:cstheme="minorHAnsi"/>
        </w:rPr>
        <w:t xml:space="preserve"> </w:t>
      </w:r>
      <w:r w:rsidR="00DB2061" w:rsidRPr="007B329A">
        <w:rPr>
          <w:rFonts w:cstheme="minorHAnsi"/>
        </w:rPr>
        <w:t>września</w:t>
      </w:r>
      <w:r w:rsidR="00C04E5C" w:rsidRPr="007B329A">
        <w:rPr>
          <w:rFonts w:cstheme="minorHAnsi"/>
        </w:rPr>
        <w:t xml:space="preserve"> 20</w:t>
      </w:r>
      <w:r w:rsidR="00DB2061" w:rsidRPr="007B329A">
        <w:rPr>
          <w:rFonts w:cstheme="minorHAnsi"/>
        </w:rPr>
        <w:t>19</w:t>
      </w:r>
      <w:r w:rsidRPr="007B329A">
        <w:rPr>
          <w:rFonts w:cstheme="minorHAnsi"/>
        </w:rPr>
        <w:t xml:space="preserve"> r. - Prawo Zamówień Publicznych</w:t>
      </w:r>
      <w:r w:rsidR="00077C21" w:rsidRPr="007B329A">
        <w:rPr>
          <w:rFonts w:cstheme="minorHAnsi"/>
        </w:rPr>
        <w:t xml:space="preserve"> (Dz.U.</w:t>
      </w:r>
      <w:r w:rsidR="00DB2061" w:rsidRPr="007B329A">
        <w:rPr>
          <w:rFonts w:cstheme="minorHAnsi"/>
        </w:rPr>
        <w:t>2021</w:t>
      </w:r>
      <w:r w:rsidR="00077C21" w:rsidRPr="007B329A">
        <w:rPr>
          <w:rFonts w:cstheme="minorHAnsi"/>
        </w:rPr>
        <w:t>.poz.</w:t>
      </w:r>
      <w:r w:rsidR="001F5978" w:rsidRPr="007B329A">
        <w:rPr>
          <w:rFonts w:cstheme="minorHAnsi"/>
        </w:rPr>
        <w:t>1</w:t>
      </w:r>
      <w:r w:rsidR="00DB2061" w:rsidRPr="007B329A">
        <w:rPr>
          <w:rFonts w:cstheme="minorHAnsi"/>
        </w:rPr>
        <w:t>129</w:t>
      </w:r>
      <w:r w:rsidR="001F5978" w:rsidRPr="007B329A">
        <w:rPr>
          <w:rFonts w:cstheme="minorHAnsi"/>
        </w:rPr>
        <w:t xml:space="preserve"> z </w:t>
      </w:r>
      <w:proofErr w:type="spellStart"/>
      <w:r w:rsidR="001F5978" w:rsidRPr="007B329A">
        <w:rPr>
          <w:rFonts w:cstheme="minorHAnsi"/>
        </w:rPr>
        <w:t>późn</w:t>
      </w:r>
      <w:proofErr w:type="spellEnd"/>
      <w:r w:rsidR="001F5978" w:rsidRPr="007B329A">
        <w:rPr>
          <w:rFonts w:cstheme="minorHAnsi"/>
        </w:rPr>
        <w:t>. zm.</w:t>
      </w:r>
      <w:r w:rsidR="00077C21" w:rsidRPr="007B329A">
        <w:rPr>
          <w:rFonts w:cstheme="minorHAnsi"/>
        </w:rPr>
        <w:t>)</w:t>
      </w:r>
      <w:r w:rsidRPr="007B329A">
        <w:rPr>
          <w:rFonts w:cstheme="minorHAnsi"/>
        </w:rPr>
        <w:t>, zawarto następującą umowę:</w:t>
      </w:r>
    </w:p>
    <w:p w:rsidR="00A61CEF" w:rsidRPr="007B329A" w:rsidRDefault="00035C8E" w:rsidP="007C2621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A61CEF" w:rsidRPr="007B329A">
        <w:rPr>
          <w:rFonts w:cstheme="minorHAnsi"/>
          <w:sz w:val="22"/>
          <w:szCs w:val="22"/>
        </w:rPr>
        <w:t>1</w:t>
      </w:r>
    </w:p>
    <w:p w:rsidR="00674775" w:rsidRPr="007B329A" w:rsidRDefault="000A5BBB" w:rsidP="00C42F60">
      <w:pPr>
        <w:pStyle w:val="Tekstpodstawowywcity"/>
        <w:keepNext w:val="0"/>
        <w:numPr>
          <w:ilvl w:val="0"/>
          <w:numId w:val="14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</w:t>
      </w:r>
      <w:r w:rsidR="00893CF9" w:rsidRPr="007B329A">
        <w:rPr>
          <w:rFonts w:cstheme="minorHAnsi"/>
          <w:b w:val="0"/>
          <w:sz w:val="22"/>
          <w:szCs w:val="22"/>
        </w:rPr>
        <w:t>zlec</w:t>
      </w:r>
      <w:r w:rsidR="00F82168" w:rsidRPr="007B329A">
        <w:rPr>
          <w:rFonts w:cstheme="minorHAnsi"/>
          <w:b w:val="0"/>
          <w:sz w:val="22"/>
          <w:szCs w:val="22"/>
        </w:rPr>
        <w:t>a</w:t>
      </w:r>
      <w:r w:rsidRPr="007B329A">
        <w:rPr>
          <w:rFonts w:cstheme="minorHAnsi"/>
          <w:b w:val="0"/>
          <w:sz w:val="22"/>
          <w:szCs w:val="22"/>
        </w:rPr>
        <w:t xml:space="preserve"> a Wykonawca prz</w:t>
      </w:r>
      <w:r w:rsidR="00106FE7" w:rsidRPr="007B329A">
        <w:rPr>
          <w:rFonts w:cstheme="minorHAnsi"/>
          <w:b w:val="0"/>
          <w:sz w:val="22"/>
          <w:szCs w:val="22"/>
        </w:rPr>
        <w:t>y</w:t>
      </w:r>
      <w:r w:rsidRPr="007B329A">
        <w:rPr>
          <w:rFonts w:cstheme="minorHAnsi"/>
          <w:b w:val="0"/>
          <w:sz w:val="22"/>
          <w:szCs w:val="22"/>
        </w:rPr>
        <w:t>jmuje</w:t>
      </w:r>
      <w:r w:rsidR="00893CF9" w:rsidRPr="007B329A">
        <w:rPr>
          <w:rFonts w:cstheme="minorHAnsi"/>
          <w:b w:val="0"/>
          <w:sz w:val="22"/>
          <w:szCs w:val="22"/>
        </w:rPr>
        <w:t xml:space="preserve"> świadczenie usługi w zakresie</w:t>
      </w:r>
      <w:r w:rsidR="00F82168" w:rsidRPr="007B329A">
        <w:rPr>
          <w:rFonts w:cstheme="minorHAnsi"/>
          <w:b w:val="0"/>
          <w:sz w:val="22"/>
          <w:szCs w:val="22"/>
        </w:rPr>
        <w:t xml:space="preserve"> utrzymania miejskich szaletów</w:t>
      </w:r>
      <w:r w:rsidRPr="007B329A">
        <w:rPr>
          <w:rFonts w:cstheme="minorHAnsi"/>
          <w:b w:val="0"/>
          <w:sz w:val="22"/>
          <w:szCs w:val="22"/>
        </w:rPr>
        <w:t xml:space="preserve"> kontenerowe w ilości </w:t>
      </w:r>
      <w:r w:rsidR="00DB2061" w:rsidRPr="007B329A">
        <w:rPr>
          <w:rFonts w:cstheme="minorHAnsi"/>
          <w:sz w:val="22"/>
          <w:szCs w:val="22"/>
        </w:rPr>
        <w:t>74</w:t>
      </w:r>
      <w:r w:rsidRPr="007B329A">
        <w:rPr>
          <w:rFonts w:cstheme="minorHAnsi"/>
          <w:sz w:val="22"/>
          <w:szCs w:val="22"/>
        </w:rPr>
        <w:t xml:space="preserve"> szt</w:t>
      </w:r>
      <w:r w:rsidR="00F82168" w:rsidRPr="007B329A">
        <w:rPr>
          <w:rFonts w:cstheme="minorHAnsi"/>
          <w:b w:val="0"/>
          <w:sz w:val="22"/>
          <w:szCs w:val="22"/>
        </w:rPr>
        <w:t>. zlokalizowanych</w:t>
      </w:r>
      <w:r w:rsidRPr="007B329A">
        <w:rPr>
          <w:rFonts w:cstheme="minorHAnsi"/>
          <w:b w:val="0"/>
          <w:sz w:val="22"/>
          <w:szCs w:val="22"/>
        </w:rPr>
        <w:t xml:space="preserve"> w miejscach wyszczególnionych w załączniku Nr 1. </w:t>
      </w:r>
      <w:r w:rsidR="00674775" w:rsidRPr="007B329A">
        <w:rPr>
          <w:rFonts w:cstheme="minorHAnsi"/>
          <w:b w:val="0"/>
          <w:sz w:val="22"/>
          <w:szCs w:val="22"/>
        </w:rPr>
        <w:t>Wykonawca zobowiązuje się</w:t>
      </w:r>
      <w:r w:rsidR="00F35CD7" w:rsidRPr="007B329A">
        <w:rPr>
          <w:rFonts w:cstheme="minorHAnsi"/>
          <w:b w:val="0"/>
          <w:sz w:val="22"/>
          <w:szCs w:val="22"/>
        </w:rPr>
        <w:t xml:space="preserve"> </w:t>
      </w:r>
      <w:r w:rsidR="00674775" w:rsidRPr="007B329A">
        <w:rPr>
          <w:rFonts w:cstheme="minorHAnsi"/>
          <w:b w:val="0"/>
          <w:sz w:val="22"/>
          <w:szCs w:val="22"/>
        </w:rPr>
        <w:t xml:space="preserve">do utrzymania </w:t>
      </w:r>
      <w:r w:rsidR="001F0D94" w:rsidRPr="007B329A">
        <w:rPr>
          <w:rFonts w:cstheme="minorHAnsi"/>
          <w:b w:val="0"/>
          <w:sz w:val="22"/>
          <w:szCs w:val="22"/>
        </w:rPr>
        <w:t xml:space="preserve">przekazanych </w:t>
      </w:r>
      <w:r w:rsidR="00674775" w:rsidRPr="007B329A">
        <w:rPr>
          <w:rFonts w:cstheme="minorHAnsi"/>
          <w:b w:val="0"/>
          <w:sz w:val="22"/>
          <w:szCs w:val="22"/>
        </w:rPr>
        <w:t>szaletów w należytym stanie, nie stwarzającym zagrożenia dla osób korzystających oraz dla otoczenia.</w:t>
      </w:r>
    </w:p>
    <w:p w:rsidR="00674775" w:rsidRPr="007B329A" w:rsidRDefault="004F0B9E" w:rsidP="00C42F60">
      <w:pPr>
        <w:pStyle w:val="Tekstpodstawowywcity"/>
        <w:keepNext w:val="0"/>
        <w:numPr>
          <w:ilvl w:val="0"/>
          <w:numId w:val="14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Szczegół</w:t>
      </w:r>
      <w:r w:rsidR="00CF15E6">
        <w:rPr>
          <w:rFonts w:cstheme="minorHAnsi"/>
          <w:b w:val="0"/>
          <w:sz w:val="22"/>
          <w:szCs w:val="22"/>
        </w:rPr>
        <w:t>owy zakres zamówienia obejmuje:</w:t>
      </w:r>
    </w:p>
    <w:p w:rsidR="00674775" w:rsidRPr="007B329A" w:rsidRDefault="00674775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codzienny przegląd stanu sanitarnego i technicznego kab</w:t>
      </w:r>
      <w:bookmarkStart w:id="0" w:name="_GoBack"/>
      <w:bookmarkEnd w:id="0"/>
      <w:r w:rsidRPr="007B329A">
        <w:rPr>
          <w:rFonts w:cstheme="minorHAnsi"/>
          <w:b w:val="0"/>
          <w:sz w:val="22"/>
          <w:szCs w:val="22"/>
        </w:rPr>
        <w:t>in do godz. 8.00,</w:t>
      </w:r>
    </w:p>
    <w:p w:rsidR="00674775" w:rsidRPr="007B329A" w:rsidRDefault="00674775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codzienne mycie i dezynfekcja wewnętrznej części kabiny,</w:t>
      </w:r>
    </w:p>
    <w:p w:rsidR="00674775" w:rsidRPr="007B329A" w:rsidRDefault="00674775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uzupełnianie papieru toaletowego na bieżąco,</w:t>
      </w:r>
    </w:p>
    <w:p w:rsidR="00674775" w:rsidRPr="007B329A" w:rsidRDefault="004F7987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na bieżąco</w:t>
      </w:r>
      <w:r w:rsidR="00674775" w:rsidRPr="007B329A">
        <w:rPr>
          <w:rFonts w:cstheme="minorHAnsi"/>
          <w:b w:val="0"/>
          <w:sz w:val="22"/>
          <w:szCs w:val="22"/>
        </w:rPr>
        <w:t xml:space="preserve"> usuwanie graffiti</w:t>
      </w:r>
      <w:r w:rsidR="009E0565" w:rsidRPr="007B329A">
        <w:rPr>
          <w:rFonts w:cstheme="minorHAnsi"/>
          <w:b w:val="0"/>
          <w:sz w:val="22"/>
          <w:szCs w:val="22"/>
        </w:rPr>
        <w:t xml:space="preserve"> z szaletu</w:t>
      </w:r>
      <w:r w:rsidR="00674775" w:rsidRPr="007B329A">
        <w:rPr>
          <w:rFonts w:cstheme="minorHAnsi"/>
          <w:b w:val="0"/>
          <w:sz w:val="22"/>
          <w:szCs w:val="22"/>
        </w:rPr>
        <w:t>,</w:t>
      </w:r>
    </w:p>
    <w:p w:rsidR="00674775" w:rsidRPr="007B329A" w:rsidRDefault="00674775" w:rsidP="00C42F60">
      <w:pPr>
        <w:pStyle w:val="Tekstpodstawowywcity"/>
        <w:keepNext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wykonywanie bieżących prac remontowych, usuwanie na bieżąco usterek </w:t>
      </w:r>
      <w:r w:rsidR="00C121F7" w:rsidRPr="007B329A">
        <w:rPr>
          <w:rFonts w:cstheme="minorHAnsi"/>
          <w:b w:val="0"/>
          <w:sz w:val="22"/>
          <w:szCs w:val="22"/>
        </w:rPr>
        <w:t>kabin</w:t>
      </w:r>
      <w:r w:rsidR="00CF15E6">
        <w:rPr>
          <w:rFonts w:cstheme="minorHAnsi"/>
          <w:b w:val="0"/>
          <w:sz w:val="22"/>
          <w:szCs w:val="22"/>
        </w:rPr>
        <w:t xml:space="preserve">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z zastrzeżeniem, że termin usunięcia usterki </w:t>
      </w:r>
      <w:r w:rsidR="000716DC" w:rsidRPr="007B329A">
        <w:rPr>
          <w:rFonts w:cstheme="minorHAnsi"/>
          <w:b w:val="0"/>
          <w:sz w:val="22"/>
          <w:szCs w:val="22"/>
        </w:rPr>
        <w:t xml:space="preserve">uniemożliwiającej korzystanie z </w:t>
      </w:r>
      <w:r w:rsidR="00CF15E6">
        <w:rPr>
          <w:rFonts w:cstheme="minorHAnsi"/>
          <w:b w:val="0"/>
          <w:sz w:val="22"/>
          <w:szCs w:val="22"/>
        </w:rPr>
        <w:t>toalety</w:t>
      </w:r>
      <w:r w:rsidR="00BA5B74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nie może być dłuższy niż </w:t>
      </w:r>
      <w:r w:rsidR="00CE512E" w:rsidRPr="007B329A">
        <w:rPr>
          <w:rFonts w:cstheme="minorHAnsi"/>
          <w:b w:val="0"/>
          <w:sz w:val="22"/>
          <w:szCs w:val="22"/>
        </w:rPr>
        <w:t>…….</w:t>
      </w:r>
      <w:r w:rsidRPr="007B329A">
        <w:rPr>
          <w:rFonts w:cstheme="minorHAnsi"/>
          <w:b w:val="0"/>
          <w:sz w:val="22"/>
          <w:szCs w:val="22"/>
        </w:rPr>
        <w:t xml:space="preserve"> godzin</w:t>
      </w:r>
      <w:r w:rsidR="00BA5B74" w:rsidRPr="007B329A">
        <w:rPr>
          <w:rFonts w:cstheme="minorHAnsi"/>
          <w:b w:val="0"/>
          <w:sz w:val="22"/>
          <w:szCs w:val="22"/>
        </w:rPr>
        <w:t>,</w:t>
      </w:r>
      <w:r w:rsidR="000716DC" w:rsidRPr="007B329A">
        <w:rPr>
          <w:rFonts w:cstheme="minorHAnsi"/>
          <w:b w:val="0"/>
          <w:sz w:val="22"/>
          <w:szCs w:val="22"/>
        </w:rPr>
        <w:t xml:space="preserve"> licząc od czasu zgłoszenia przez Zamawiającego usterki drogą e-mail lub telefonicznie</w:t>
      </w:r>
      <w:r w:rsidR="00EC7396" w:rsidRPr="007B329A">
        <w:rPr>
          <w:rFonts w:cstheme="minorHAnsi"/>
          <w:b w:val="0"/>
          <w:sz w:val="22"/>
          <w:szCs w:val="22"/>
        </w:rPr>
        <w:t>,</w:t>
      </w:r>
      <w:r w:rsidR="00BA5B74" w:rsidRPr="007B329A">
        <w:rPr>
          <w:rFonts w:cstheme="minorHAnsi"/>
          <w:sz w:val="22"/>
          <w:szCs w:val="22"/>
        </w:rPr>
        <w:t xml:space="preserve"> </w:t>
      </w:r>
      <w:r w:rsidR="00BA5B74" w:rsidRPr="007B329A">
        <w:rPr>
          <w:rFonts w:cstheme="minorHAnsi"/>
          <w:b w:val="0"/>
          <w:sz w:val="22"/>
          <w:szCs w:val="22"/>
        </w:rPr>
        <w:t>w</w:t>
      </w:r>
      <w:r w:rsidRPr="007B329A">
        <w:rPr>
          <w:rFonts w:cstheme="minorHAnsi"/>
          <w:b w:val="0"/>
          <w:sz w:val="22"/>
          <w:szCs w:val="22"/>
        </w:rPr>
        <w:t xml:space="preserve">ykaz usterek uniemożliwiających korzystanie z </w:t>
      </w:r>
      <w:r w:rsidR="00C121F7" w:rsidRPr="007B329A">
        <w:rPr>
          <w:rFonts w:cstheme="minorHAnsi"/>
          <w:b w:val="0"/>
          <w:sz w:val="22"/>
          <w:szCs w:val="22"/>
        </w:rPr>
        <w:t xml:space="preserve">kabin kontenerowych </w:t>
      </w:r>
      <w:r w:rsidRPr="007B329A">
        <w:rPr>
          <w:rFonts w:cstheme="minorHAnsi"/>
          <w:b w:val="0"/>
          <w:sz w:val="22"/>
          <w:szCs w:val="22"/>
        </w:rPr>
        <w:t>zawiera załącznik Nr 2</w:t>
      </w:r>
      <w:r w:rsidR="00BA5B74" w:rsidRPr="007B329A">
        <w:rPr>
          <w:rFonts w:cstheme="minorHAnsi"/>
          <w:b w:val="0"/>
          <w:sz w:val="22"/>
          <w:szCs w:val="22"/>
        </w:rPr>
        <w:t>,</w:t>
      </w:r>
    </w:p>
    <w:p w:rsidR="000040DA" w:rsidRPr="007B329A" w:rsidRDefault="00F6555F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cotygodniowy serwis przeprowadzony w</w:t>
      </w:r>
      <w:r w:rsidR="002B00F8" w:rsidRPr="007B329A">
        <w:rPr>
          <w:rFonts w:cstheme="minorHAnsi"/>
          <w:b w:val="0"/>
          <w:sz w:val="22"/>
          <w:szCs w:val="22"/>
        </w:rPr>
        <w:t xml:space="preserve"> ciągu dwóch dni</w:t>
      </w:r>
      <w:r w:rsidR="009E0565" w:rsidRPr="007B329A">
        <w:rPr>
          <w:rFonts w:cstheme="minorHAnsi"/>
          <w:b w:val="0"/>
          <w:sz w:val="22"/>
          <w:szCs w:val="22"/>
        </w:rPr>
        <w:t xml:space="preserve"> -</w:t>
      </w:r>
      <w:r w:rsidR="002B00F8" w:rsidRPr="007B329A">
        <w:rPr>
          <w:rFonts w:cstheme="minorHAnsi"/>
          <w:b w:val="0"/>
          <w:sz w:val="22"/>
          <w:szCs w:val="22"/>
        </w:rPr>
        <w:t xml:space="preserve"> w</w:t>
      </w:r>
      <w:r w:rsidRPr="007B329A">
        <w:rPr>
          <w:rFonts w:cstheme="minorHAnsi"/>
          <w:b w:val="0"/>
          <w:sz w:val="22"/>
          <w:szCs w:val="22"/>
        </w:rPr>
        <w:t xml:space="preserve"> czwartek</w:t>
      </w:r>
      <w:r w:rsidR="000A5BBB" w:rsidRPr="007B329A">
        <w:rPr>
          <w:rFonts w:cstheme="minorHAnsi"/>
          <w:b w:val="0"/>
          <w:sz w:val="22"/>
          <w:szCs w:val="22"/>
        </w:rPr>
        <w:t xml:space="preserve"> i </w:t>
      </w:r>
      <w:r w:rsidRPr="007B329A">
        <w:rPr>
          <w:rFonts w:cstheme="minorHAnsi"/>
          <w:b w:val="0"/>
          <w:sz w:val="22"/>
          <w:szCs w:val="22"/>
        </w:rPr>
        <w:t xml:space="preserve">piątek </w:t>
      </w:r>
      <w:r w:rsidR="000A5BBB" w:rsidRPr="007B329A">
        <w:rPr>
          <w:rFonts w:cstheme="minorHAnsi"/>
          <w:b w:val="0"/>
          <w:sz w:val="22"/>
          <w:szCs w:val="22"/>
        </w:rPr>
        <w:t>zgodnie</w:t>
      </w:r>
      <w:r w:rsidR="00CF15E6">
        <w:rPr>
          <w:rFonts w:cstheme="minorHAnsi"/>
          <w:b w:val="0"/>
          <w:sz w:val="22"/>
          <w:szCs w:val="22"/>
        </w:rPr>
        <w:t xml:space="preserve">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z podziałem na osiedla wg. zał</w:t>
      </w:r>
      <w:r w:rsidR="00706629" w:rsidRPr="007B329A">
        <w:rPr>
          <w:rFonts w:cstheme="minorHAnsi"/>
          <w:b w:val="0"/>
          <w:sz w:val="22"/>
          <w:szCs w:val="22"/>
        </w:rPr>
        <w:t xml:space="preserve">ącznika </w:t>
      </w:r>
      <w:r w:rsidR="00CF15E6">
        <w:rPr>
          <w:rFonts w:cstheme="minorHAnsi"/>
          <w:b w:val="0"/>
          <w:sz w:val="22"/>
          <w:szCs w:val="22"/>
        </w:rPr>
        <w:t>N</w:t>
      </w:r>
      <w:r w:rsidRPr="007B329A">
        <w:rPr>
          <w:rFonts w:cstheme="minorHAnsi"/>
          <w:b w:val="0"/>
          <w:sz w:val="22"/>
          <w:szCs w:val="22"/>
        </w:rPr>
        <w:t xml:space="preserve">r 3, w </w:t>
      </w:r>
      <w:r w:rsidR="00D614B4" w:rsidRPr="007B329A">
        <w:rPr>
          <w:rFonts w:cstheme="minorHAnsi"/>
          <w:b w:val="0"/>
          <w:sz w:val="22"/>
          <w:szCs w:val="22"/>
        </w:rPr>
        <w:t>czasie którego</w:t>
      </w:r>
      <w:r w:rsidRPr="007B329A">
        <w:rPr>
          <w:rFonts w:cstheme="minorHAnsi"/>
          <w:b w:val="0"/>
          <w:sz w:val="22"/>
          <w:szCs w:val="22"/>
        </w:rPr>
        <w:t xml:space="preserve"> Wykonawca zobowiązany jest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do opróżnienia zbiorników kabin </w:t>
      </w:r>
      <w:r w:rsidR="00125891" w:rsidRPr="007B329A">
        <w:rPr>
          <w:rFonts w:cstheme="minorHAnsi"/>
          <w:b w:val="0"/>
          <w:sz w:val="22"/>
          <w:szCs w:val="22"/>
        </w:rPr>
        <w:t>z nieczystości ciekłych i odpadów stałych</w:t>
      </w:r>
      <w:r w:rsidRPr="007B329A">
        <w:rPr>
          <w:rFonts w:cstheme="minorHAnsi"/>
          <w:b w:val="0"/>
          <w:sz w:val="22"/>
          <w:szCs w:val="22"/>
        </w:rPr>
        <w:t xml:space="preserve"> oraz do napełnienia zbiorników płynem dezynfekująco – zapachowym do toalet kontenerowych</w:t>
      </w:r>
      <w:r w:rsidR="00BA5B74" w:rsidRPr="007B329A">
        <w:rPr>
          <w:rFonts w:cstheme="minorHAnsi"/>
          <w:b w:val="0"/>
          <w:sz w:val="22"/>
          <w:szCs w:val="22"/>
        </w:rPr>
        <w:t>;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  <w:r w:rsidR="00125891" w:rsidRPr="007B329A">
        <w:rPr>
          <w:rFonts w:cstheme="minorHAnsi"/>
          <w:b w:val="0"/>
          <w:sz w:val="22"/>
          <w:szCs w:val="22"/>
        </w:rPr>
        <w:t>Z</w:t>
      </w:r>
      <w:r w:rsidR="002B00F8" w:rsidRPr="007B329A">
        <w:rPr>
          <w:rFonts w:cstheme="minorHAnsi"/>
          <w:b w:val="0"/>
          <w:sz w:val="22"/>
          <w:szCs w:val="22"/>
        </w:rPr>
        <w:t>amawiający dopuszcza możliwość wykonania serwisu wszystkich szaletów w ciągu jednego dnia</w:t>
      </w:r>
      <w:r w:rsidR="009E0565" w:rsidRPr="007B329A">
        <w:rPr>
          <w:rFonts w:cstheme="minorHAnsi"/>
          <w:b w:val="0"/>
          <w:sz w:val="22"/>
          <w:szCs w:val="22"/>
        </w:rPr>
        <w:t xml:space="preserve"> -</w:t>
      </w:r>
      <w:r w:rsidR="002B00F8" w:rsidRPr="007B329A">
        <w:rPr>
          <w:rFonts w:cstheme="minorHAnsi"/>
          <w:b w:val="0"/>
          <w:sz w:val="22"/>
          <w:szCs w:val="22"/>
        </w:rPr>
        <w:t xml:space="preserve"> w piątek,</w:t>
      </w:r>
      <w:r w:rsidR="009E0565" w:rsidRPr="007B329A">
        <w:rPr>
          <w:rFonts w:cstheme="minorHAnsi"/>
          <w:b w:val="0"/>
          <w:sz w:val="22"/>
          <w:szCs w:val="22"/>
        </w:rPr>
        <w:t xml:space="preserve"> w przypadku zadeklarowania przez Wykonawcę możliwości </w:t>
      </w:r>
      <w:r w:rsidR="002B00F8" w:rsidRPr="007B329A">
        <w:rPr>
          <w:rFonts w:cstheme="minorHAnsi"/>
          <w:b w:val="0"/>
          <w:sz w:val="22"/>
          <w:szCs w:val="22"/>
        </w:rPr>
        <w:t>takiego wykonania</w:t>
      </w:r>
      <w:r w:rsidR="00BA5B74" w:rsidRPr="007B329A">
        <w:rPr>
          <w:rFonts w:cstheme="minorHAnsi"/>
          <w:b w:val="0"/>
          <w:sz w:val="22"/>
          <w:szCs w:val="22"/>
        </w:rPr>
        <w:t>,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</w:p>
    <w:p w:rsidR="00893CF9" w:rsidRPr="007B329A" w:rsidRDefault="00893CF9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dwukrotne serwisowanie w każdym tygodniu w okresie od 1.05.2022</w:t>
      </w:r>
      <w:r w:rsidR="00125891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r. do 30.09.2022 r.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oraz od 1.05.2023 r. do 30.09.2023 r., toalet kontenerowych znajdujących się na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ul. Bulwarowej, Placu Wolności, Lisiej Górze, ul. Pułaskiego, </w:t>
      </w:r>
      <w:proofErr w:type="spellStart"/>
      <w:r w:rsidRPr="007B329A">
        <w:rPr>
          <w:rFonts w:cstheme="minorHAnsi"/>
          <w:b w:val="0"/>
          <w:sz w:val="22"/>
          <w:szCs w:val="22"/>
        </w:rPr>
        <w:t>Podpromie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– parking, </w:t>
      </w:r>
      <w:proofErr w:type="spellStart"/>
      <w:r w:rsidRPr="007B329A">
        <w:rPr>
          <w:rFonts w:cstheme="minorHAnsi"/>
          <w:b w:val="0"/>
          <w:sz w:val="22"/>
          <w:szCs w:val="22"/>
        </w:rPr>
        <w:t>Podpromie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– </w:t>
      </w:r>
      <w:proofErr w:type="spellStart"/>
      <w:r w:rsidRPr="007B329A">
        <w:rPr>
          <w:rFonts w:cstheme="minorHAnsi"/>
          <w:b w:val="0"/>
          <w:sz w:val="22"/>
          <w:szCs w:val="22"/>
        </w:rPr>
        <w:t>skatepark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, ul. Lubomirskich – fontanna multimedialna (15 kabin sanitarnych). Serwis obejmuje opróżnianie zbiorników kabin z </w:t>
      </w:r>
      <w:r w:rsidR="00125891" w:rsidRPr="007B329A">
        <w:rPr>
          <w:rFonts w:cstheme="minorHAnsi"/>
          <w:b w:val="0"/>
          <w:sz w:val="22"/>
          <w:szCs w:val="22"/>
        </w:rPr>
        <w:t>nieczystości ciekłych i odpadów stałych</w:t>
      </w:r>
      <w:r w:rsidRPr="007B329A">
        <w:rPr>
          <w:rFonts w:cstheme="minorHAnsi"/>
          <w:b w:val="0"/>
          <w:sz w:val="22"/>
          <w:szCs w:val="22"/>
        </w:rPr>
        <w:t xml:space="preserve"> oraz ich napełnienie płynem </w:t>
      </w:r>
      <w:proofErr w:type="spellStart"/>
      <w:r w:rsidRPr="007B329A">
        <w:rPr>
          <w:rFonts w:cstheme="minorHAnsi"/>
          <w:b w:val="0"/>
          <w:sz w:val="22"/>
          <w:szCs w:val="22"/>
        </w:rPr>
        <w:t>dezynfekcyjno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- zapachowym do toalet kontenerowych. Serwis będzie się od</w:t>
      </w:r>
      <w:r w:rsidR="00023AB1">
        <w:rPr>
          <w:rFonts w:cstheme="minorHAnsi"/>
          <w:b w:val="0"/>
          <w:sz w:val="22"/>
          <w:szCs w:val="22"/>
        </w:rPr>
        <w:t>bywał w poniedziałki i czwartki,</w:t>
      </w:r>
    </w:p>
    <w:p w:rsidR="00893CF9" w:rsidRDefault="00893CF9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wywóz nieczystości ciekłych, pojazdami asenizacyjnymi spełniającymi wymogi określone przepisami prawa o ruchu drogowym, posiadającymi aktualne badania techniczne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oraz określone w rozporządzeniu Ministra Infrastruktury z dnia 12 listopada 2002 r.,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w sprawie wymagań dla pojazdów asenizacyjnych (Dz. U. z 2002 r. Nr 193, poz. </w:t>
      </w:r>
      <w:r w:rsidR="00023AB1">
        <w:rPr>
          <w:rFonts w:cstheme="minorHAnsi"/>
          <w:b w:val="0"/>
          <w:sz w:val="22"/>
          <w:szCs w:val="22"/>
        </w:rPr>
        <w:t>1617), tylko do stacji zlewni,</w:t>
      </w:r>
    </w:p>
    <w:p w:rsidR="006C7631" w:rsidRDefault="006C7631" w:rsidP="006C7631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</w:p>
    <w:p w:rsidR="006C7631" w:rsidRDefault="006C7631" w:rsidP="006C7631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</w:p>
    <w:p w:rsidR="00893CF9" w:rsidRPr="007B329A" w:rsidRDefault="00893CF9" w:rsidP="00C42F60">
      <w:pPr>
        <w:pStyle w:val="Tekstpodstawowywcity"/>
        <w:keepNext w:val="0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lastRenderedPageBreak/>
        <w:t xml:space="preserve">stałą kontrolę stanu napełnienia zbiorników kabin, a w przypadku konieczności do opróżnienia zbiornika kabiny </w:t>
      </w:r>
      <w:r w:rsidR="00F154CF" w:rsidRPr="007B329A">
        <w:rPr>
          <w:rFonts w:cstheme="minorHAnsi"/>
          <w:b w:val="0"/>
          <w:sz w:val="22"/>
          <w:szCs w:val="22"/>
        </w:rPr>
        <w:t>z nieczystości ciekłych i odpadów stałych</w:t>
      </w:r>
      <w:r w:rsidRPr="007B329A">
        <w:rPr>
          <w:rFonts w:cstheme="minorHAnsi"/>
          <w:b w:val="0"/>
          <w:sz w:val="22"/>
          <w:szCs w:val="22"/>
        </w:rPr>
        <w:t>, oraz napełnienia zbiorników płynem dezynfekująco – zap</w:t>
      </w:r>
      <w:r w:rsidR="00023AB1">
        <w:rPr>
          <w:rFonts w:cstheme="minorHAnsi"/>
          <w:b w:val="0"/>
          <w:sz w:val="22"/>
          <w:szCs w:val="22"/>
        </w:rPr>
        <w:t>achowym do toalet kontenerowych,</w:t>
      </w:r>
    </w:p>
    <w:p w:rsidR="00893CF9" w:rsidRPr="007B329A" w:rsidRDefault="00893CF9" w:rsidP="003F6D3D">
      <w:pPr>
        <w:pStyle w:val="Tekstpodstawowywcity"/>
        <w:keepNext w:val="0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zbieranie i zagospodarowanie odpadów pochodzących z toalet przez Wykonawcę lub</w:t>
      </w:r>
      <w:r w:rsidR="0009555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podmiot</w:t>
      </w:r>
      <w:r w:rsidR="007507D2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z którym Wykonawca zawarł stosowną umowę.</w:t>
      </w:r>
    </w:p>
    <w:p w:rsidR="002C57B2" w:rsidRPr="007B329A" w:rsidRDefault="002C57B2" w:rsidP="00C42F60">
      <w:pPr>
        <w:pStyle w:val="Tekstpodstawowywcity"/>
        <w:keepNext w:val="0"/>
        <w:numPr>
          <w:ilvl w:val="0"/>
          <w:numId w:val="1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obowiązany jest realizować przedmiot zamówienia zgodnie z obowiązującymi przepisami, w tym przepisami sanitarnymi i ochrony środowiska. </w:t>
      </w:r>
    </w:p>
    <w:p w:rsidR="00F9278F" w:rsidRPr="00C0250D" w:rsidRDefault="009F1966" w:rsidP="00C42F60">
      <w:pPr>
        <w:pStyle w:val="Tekstpodstawowywcity"/>
        <w:keepNext w:val="0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jest </w:t>
      </w:r>
      <w:r w:rsidRPr="007B329A">
        <w:rPr>
          <w:rFonts w:cstheme="minorHAnsi"/>
          <w:b w:val="0"/>
          <w:i/>
          <w:sz w:val="22"/>
          <w:szCs w:val="22"/>
        </w:rPr>
        <w:t>zobowiązany</w:t>
      </w:r>
      <w:r w:rsidR="00932B37" w:rsidRPr="007B329A">
        <w:rPr>
          <w:rFonts w:cstheme="minorHAnsi"/>
          <w:b w:val="0"/>
          <w:i/>
          <w:sz w:val="22"/>
          <w:szCs w:val="22"/>
        </w:rPr>
        <w:t>/nie zobowiązany</w:t>
      </w:r>
      <w:r w:rsidRPr="007B329A">
        <w:rPr>
          <w:rFonts w:cstheme="minorHAnsi"/>
          <w:b w:val="0"/>
          <w:sz w:val="22"/>
          <w:szCs w:val="22"/>
        </w:rPr>
        <w:t xml:space="preserve"> do </w:t>
      </w:r>
      <w:r w:rsidR="00F9278F" w:rsidRPr="007B329A">
        <w:rPr>
          <w:rFonts w:cstheme="minorHAnsi"/>
          <w:b w:val="0"/>
          <w:sz w:val="22"/>
          <w:szCs w:val="22"/>
        </w:rPr>
        <w:t>stosowania</w:t>
      </w:r>
      <w:r w:rsidR="00932B37" w:rsidRPr="007B329A">
        <w:rPr>
          <w:rFonts w:cstheme="minorHAnsi"/>
          <w:b w:val="0"/>
          <w:sz w:val="22"/>
          <w:szCs w:val="22"/>
        </w:rPr>
        <w:t xml:space="preserve"> środków ekologicznych </w:t>
      </w:r>
      <w:r w:rsidR="00FE5C80" w:rsidRPr="007B329A">
        <w:rPr>
          <w:rFonts w:cstheme="minorHAnsi"/>
          <w:b w:val="0"/>
          <w:sz w:val="22"/>
          <w:szCs w:val="22"/>
        </w:rPr>
        <w:t>do mycia i dezynfekcji szaletów kontenerowych</w:t>
      </w:r>
      <w:r w:rsidR="00F9278F" w:rsidRPr="007B329A">
        <w:rPr>
          <w:rFonts w:cstheme="minorHAnsi"/>
          <w:b w:val="0"/>
          <w:sz w:val="22"/>
          <w:szCs w:val="22"/>
        </w:rPr>
        <w:t>.</w:t>
      </w:r>
    </w:p>
    <w:p w:rsidR="00C0250D" w:rsidRPr="007507D2" w:rsidRDefault="00C0250D" w:rsidP="00AE4E23">
      <w:pPr>
        <w:pStyle w:val="Tekstpodstawowywcity"/>
        <w:keepNext w:val="0"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2"/>
          <w:szCs w:val="22"/>
        </w:rPr>
      </w:pPr>
      <w:r w:rsidRPr="007507D2">
        <w:rPr>
          <w:rFonts w:cstheme="minorHAnsi"/>
          <w:b w:val="0"/>
          <w:sz w:val="22"/>
          <w:szCs w:val="22"/>
        </w:rPr>
        <w:t>Za wszelkie roszczenia osób trzecich</w:t>
      </w:r>
      <w:r w:rsidR="00023AB1" w:rsidRPr="007507D2">
        <w:rPr>
          <w:rFonts w:cstheme="minorHAnsi"/>
          <w:b w:val="0"/>
          <w:sz w:val="22"/>
          <w:szCs w:val="22"/>
        </w:rPr>
        <w:t>,</w:t>
      </w:r>
      <w:r w:rsidRPr="007507D2">
        <w:rPr>
          <w:rFonts w:cstheme="minorHAnsi"/>
          <w:b w:val="0"/>
          <w:sz w:val="22"/>
          <w:szCs w:val="22"/>
        </w:rPr>
        <w:t xml:space="preserve"> wynikające z realizacji przedmiotu umowy</w:t>
      </w:r>
      <w:r w:rsidR="00023AB1" w:rsidRPr="007507D2">
        <w:rPr>
          <w:rFonts w:cstheme="minorHAnsi"/>
          <w:b w:val="0"/>
          <w:sz w:val="22"/>
          <w:szCs w:val="22"/>
        </w:rPr>
        <w:t>,</w:t>
      </w:r>
      <w:r w:rsidRPr="007507D2">
        <w:rPr>
          <w:rFonts w:cstheme="minorHAnsi"/>
          <w:b w:val="0"/>
          <w:sz w:val="22"/>
          <w:szCs w:val="22"/>
        </w:rPr>
        <w:t xml:space="preserve"> odpowiedzialność prawną ponosi Wykonawca.</w:t>
      </w:r>
    </w:p>
    <w:p w:rsidR="00BF61DA" w:rsidRPr="007B329A" w:rsidRDefault="00BF61DA" w:rsidP="00023AB1">
      <w:pPr>
        <w:pStyle w:val="Tekstpodstawowywcity"/>
        <w:keepNext w:val="0"/>
        <w:tabs>
          <w:tab w:val="left" w:pos="284"/>
        </w:tabs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2</w:t>
      </w:r>
    </w:p>
    <w:p w:rsidR="00BF61DA" w:rsidRPr="007B329A" w:rsidRDefault="00BF61DA" w:rsidP="00BF61DA">
      <w:pPr>
        <w:pStyle w:val="Tekstpodstawowywcity"/>
        <w:keepNext w:val="0"/>
        <w:spacing w:line="240" w:lineRule="auto"/>
        <w:ind w:left="0" w:firstLine="0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Zadanie, o którym mowa w § </w:t>
      </w:r>
      <w:r w:rsidR="00A61CEF" w:rsidRPr="007B329A">
        <w:rPr>
          <w:rFonts w:cstheme="minorHAnsi"/>
          <w:b w:val="0"/>
          <w:sz w:val="22"/>
          <w:szCs w:val="22"/>
        </w:rPr>
        <w:t>1</w:t>
      </w:r>
      <w:r w:rsidR="00023AB1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ujęte zostało w Uchwa</w:t>
      </w:r>
      <w:r w:rsidR="000716DC" w:rsidRPr="007B329A">
        <w:rPr>
          <w:rFonts w:cstheme="minorHAnsi"/>
          <w:b w:val="0"/>
          <w:sz w:val="22"/>
          <w:szCs w:val="22"/>
        </w:rPr>
        <w:t xml:space="preserve">le Nr </w:t>
      </w:r>
      <w:r w:rsidR="00932B37" w:rsidRPr="007B329A">
        <w:rPr>
          <w:rFonts w:cstheme="minorHAnsi"/>
          <w:b w:val="0"/>
          <w:sz w:val="22"/>
          <w:szCs w:val="22"/>
        </w:rPr>
        <w:t>L/1025/2021</w:t>
      </w:r>
      <w:r w:rsidR="000716DC" w:rsidRPr="007B329A">
        <w:rPr>
          <w:rFonts w:cstheme="minorHAnsi"/>
          <w:b w:val="0"/>
          <w:sz w:val="22"/>
          <w:szCs w:val="22"/>
        </w:rPr>
        <w:t xml:space="preserve"> Rady Miasta </w:t>
      </w:r>
      <w:r w:rsidRPr="007B329A">
        <w:rPr>
          <w:rFonts w:cstheme="minorHAnsi"/>
          <w:b w:val="0"/>
          <w:sz w:val="22"/>
          <w:szCs w:val="22"/>
        </w:rPr>
        <w:t xml:space="preserve">Rzeszowa z dnia </w:t>
      </w:r>
      <w:r w:rsidR="00932B37" w:rsidRPr="007B329A">
        <w:rPr>
          <w:rFonts w:cstheme="minorHAnsi"/>
          <w:b w:val="0"/>
          <w:sz w:val="22"/>
          <w:szCs w:val="22"/>
        </w:rPr>
        <w:t>6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932B37" w:rsidRPr="007B329A">
        <w:rPr>
          <w:rFonts w:cstheme="minorHAnsi"/>
          <w:b w:val="0"/>
          <w:sz w:val="22"/>
          <w:szCs w:val="22"/>
        </w:rPr>
        <w:t>lipca</w:t>
      </w:r>
      <w:r w:rsidRPr="007B329A">
        <w:rPr>
          <w:rFonts w:cstheme="minorHAnsi"/>
          <w:b w:val="0"/>
          <w:sz w:val="22"/>
          <w:szCs w:val="22"/>
        </w:rPr>
        <w:t xml:space="preserve"> 20</w:t>
      </w:r>
      <w:r w:rsidR="00932B37" w:rsidRPr="007B329A">
        <w:rPr>
          <w:rFonts w:cstheme="minorHAnsi"/>
          <w:b w:val="0"/>
          <w:sz w:val="22"/>
          <w:szCs w:val="22"/>
        </w:rPr>
        <w:t>21</w:t>
      </w:r>
      <w:r w:rsidRPr="007B329A">
        <w:rPr>
          <w:rFonts w:cstheme="minorHAnsi"/>
          <w:b w:val="0"/>
          <w:sz w:val="22"/>
          <w:szCs w:val="22"/>
        </w:rPr>
        <w:t xml:space="preserve"> r. zmieniającej uchwałę w sprawie uchwalenia Wieloletniej Prognozy Finansowej Miasta Rzeszowa. </w:t>
      </w:r>
      <w:r w:rsidR="00F8431E" w:rsidRPr="007B329A">
        <w:rPr>
          <w:rFonts w:cstheme="minorHAnsi"/>
          <w:b w:val="0"/>
          <w:sz w:val="22"/>
          <w:szCs w:val="22"/>
        </w:rPr>
        <w:t>Dział 900, Rozdział 90095, §4300.</w:t>
      </w:r>
    </w:p>
    <w:p w:rsidR="00716C72" w:rsidRPr="007B329A" w:rsidRDefault="00035C8E" w:rsidP="007C2621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3</w:t>
      </w:r>
    </w:p>
    <w:p w:rsidR="00674775" w:rsidRPr="007B329A" w:rsidRDefault="00674775" w:rsidP="00023AB1">
      <w:pPr>
        <w:pStyle w:val="Tekstpodstawowywcity"/>
        <w:keepNext w:val="0"/>
        <w:numPr>
          <w:ilvl w:val="0"/>
          <w:numId w:val="1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będzie </w:t>
      </w:r>
      <w:r w:rsidR="00077C21" w:rsidRPr="007B329A">
        <w:rPr>
          <w:rFonts w:cstheme="minorHAnsi"/>
          <w:b w:val="0"/>
          <w:sz w:val="22"/>
          <w:szCs w:val="22"/>
        </w:rPr>
        <w:t>utrzymywał</w:t>
      </w:r>
      <w:r w:rsidRPr="007B329A">
        <w:rPr>
          <w:rFonts w:cstheme="minorHAnsi"/>
          <w:b w:val="0"/>
          <w:sz w:val="22"/>
          <w:szCs w:val="22"/>
        </w:rPr>
        <w:t xml:space="preserve"> szalety zgodnie z przeznaczeniem.</w:t>
      </w:r>
    </w:p>
    <w:p w:rsidR="00674775" w:rsidRPr="007B329A" w:rsidRDefault="00674775" w:rsidP="00023AB1">
      <w:pPr>
        <w:pStyle w:val="Tekstpodstawowywcity"/>
        <w:keepNext w:val="0"/>
        <w:numPr>
          <w:ilvl w:val="0"/>
          <w:numId w:val="1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Wszystkie koszty związane z bieżącym utrzymaniem szaletów, usuwaniem usterek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i wykonywaniem remontów bieżących będzie ponosił Wykonawca. </w:t>
      </w:r>
    </w:p>
    <w:p w:rsidR="0073483A" w:rsidRPr="007B329A" w:rsidRDefault="0073483A" w:rsidP="00AE4E23">
      <w:pPr>
        <w:pStyle w:val="Tekstpodstawowywcity"/>
        <w:keepNext w:val="0"/>
        <w:numPr>
          <w:ilvl w:val="0"/>
          <w:numId w:val="13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zobowiązany jest do wykonania kluczowej części </w:t>
      </w:r>
      <w:r w:rsidR="00602FA5" w:rsidRPr="007B329A">
        <w:rPr>
          <w:rFonts w:cstheme="minorHAnsi"/>
          <w:b w:val="0"/>
          <w:sz w:val="22"/>
          <w:szCs w:val="22"/>
        </w:rPr>
        <w:t>zamówienia</w:t>
      </w:r>
      <w:r w:rsidR="001316A7">
        <w:rPr>
          <w:rFonts w:cstheme="minorHAnsi"/>
          <w:b w:val="0"/>
          <w:sz w:val="22"/>
          <w:szCs w:val="22"/>
        </w:rPr>
        <w:t>,</w:t>
      </w:r>
      <w:r w:rsidR="00602FA5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o któr</w:t>
      </w:r>
      <w:r w:rsidR="00602FA5" w:rsidRPr="007B329A">
        <w:rPr>
          <w:rFonts w:cstheme="minorHAnsi"/>
          <w:b w:val="0"/>
          <w:sz w:val="22"/>
          <w:szCs w:val="22"/>
        </w:rPr>
        <w:t>ej</w:t>
      </w:r>
      <w:r w:rsidRPr="007B329A">
        <w:rPr>
          <w:rFonts w:cstheme="minorHAnsi"/>
          <w:b w:val="0"/>
          <w:sz w:val="22"/>
          <w:szCs w:val="22"/>
        </w:rPr>
        <w:t xml:space="preserve"> mowa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w § 1 ust. 2 pkt 1 </w:t>
      </w:r>
      <w:r w:rsidR="00F82168" w:rsidRPr="007B329A">
        <w:rPr>
          <w:rFonts w:cstheme="minorHAnsi"/>
          <w:b w:val="0"/>
          <w:sz w:val="22"/>
          <w:szCs w:val="22"/>
        </w:rPr>
        <w:t>–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F82168" w:rsidRPr="007B329A">
        <w:rPr>
          <w:rFonts w:cstheme="minorHAnsi"/>
          <w:b w:val="0"/>
          <w:sz w:val="22"/>
          <w:szCs w:val="22"/>
        </w:rPr>
        <w:t>9 niniejszej umowy.</w:t>
      </w:r>
    </w:p>
    <w:p w:rsidR="007C2AE2" w:rsidRPr="007B329A" w:rsidRDefault="00035C8E" w:rsidP="00F35CD7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4</w:t>
      </w:r>
    </w:p>
    <w:p w:rsidR="00674775" w:rsidRPr="007B329A" w:rsidRDefault="00674775" w:rsidP="001316A7">
      <w:pPr>
        <w:pStyle w:val="Tekstpodstawowywcity"/>
        <w:keepNext w:val="0"/>
        <w:numPr>
          <w:ilvl w:val="0"/>
          <w:numId w:val="2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Remonty kapitalne szaletów kontenerowych</w:t>
      </w:r>
      <w:r w:rsidR="00893CF9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po komisyjnym stwierdzeniu konieczności ich wykonania</w:t>
      </w:r>
      <w:r w:rsidR="00F154CF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będą </w:t>
      </w:r>
      <w:r w:rsidR="00706629" w:rsidRPr="007B329A">
        <w:rPr>
          <w:rFonts w:cstheme="minorHAnsi"/>
          <w:b w:val="0"/>
          <w:sz w:val="22"/>
          <w:szCs w:val="22"/>
        </w:rPr>
        <w:t xml:space="preserve">po stronie </w:t>
      </w:r>
      <w:r w:rsidRPr="007B329A">
        <w:rPr>
          <w:rFonts w:cstheme="minorHAnsi"/>
          <w:b w:val="0"/>
          <w:sz w:val="22"/>
          <w:szCs w:val="22"/>
        </w:rPr>
        <w:t>Zamawiającego.</w:t>
      </w:r>
    </w:p>
    <w:p w:rsidR="00674775" w:rsidRPr="007B329A" w:rsidRDefault="00674775" w:rsidP="001316A7">
      <w:pPr>
        <w:pStyle w:val="Tekstpodstawowywcity"/>
        <w:keepNext w:val="0"/>
        <w:numPr>
          <w:ilvl w:val="0"/>
          <w:numId w:val="2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Wykonawca nie może przestawiać szaletów kontenerowych w inne miejsce, bez zgody Zamawiającego.</w:t>
      </w:r>
    </w:p>
    <w:p w:rsidR="00674775" w:rsidRPr="007B329A" w:rsidRDefault="00674775" w:rsidP="001316A7">
      <w:pPr>
        <w:pStyle w:val="Tekstpodstawowywcity"/>
        <w:keepNext w:val="0"/>
        <w:numPr>
          <w:ilvl w:val="0"/>
          <w:numId w:val="2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uzasadnionych przypadkach Zamawiający może dokonywać zmian lokalizacji szaletów kontenerowych.</w:t>
      </w:r>
    </w:p>
    <w:p w:rsidR="00436D90" w:rsidRPr="007B329A" w:rsidRDefault="00436D90" w:rsidP="00AE4E23">
      <w:pPr>
        <w:pStyle w:val="Tekstpodstawowywcity"/>
        <w:keepNext w:val="0"/>
        <w:numPr>
          <w:ilvl w:val="0"/>
          <w:numId w:val="21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Zamawiający może zwiększyć lub zmniejszyć ilości toalet objętych umową.</w:t>
      </w:r>
    </w:p>
    <w:p w:rsidR="0022710D" w:rsidRPr="007B329A" w:rsidRDefault="00035C8E" w:rsidP="007F046C">
      <w:pPr>
        <w:pStyle w:val="Tekstpodstawowywcity"/>
        <w:keepNext w:val="0"/>
        <w:spacing w:line="240" w:lineRule="auto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5</w:t>
      </w:r>
    </w:p>
    <w:p w:rsidR="0038371B" w:rsidRPr="007B329A" w:rsidRDefault="0038371B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bCs/>
          <w:sz w:val="22"/>
          <w:szCs w:val="22"/>
        </w:rPr>
        <w:t>Wynagrodzenie Wykonawcy za</w:t>
      </w:r>
      <w:r w:rsidR="00077C21" w:rsidRPr="007B329A">
        <w:rPr>
          <w:rFonts w:cstheme="minorHAnsi"/>
          <w:b w:val="0"/>
          <w:bCs/>
          <w:sz w:val="22"/>
          <w:szCs w:val="22"/>
        </w:rPr>
        <w:t xml:space="preserve"> utrzymanie jednego szaletu kontenerowego</w:t>
      </w:r>
      <w:r w:rsidRPr="007B329A">
        <w:rPr>
          <w:rFonts w:cstheme="minorHAnsi"/>
          <w:b w:val="0"/>
          <w:bCs/>
          <w:sz w:val="22"/>
          <w:szCs w:val="22"/>
        </w:rPr>
        <w:t xml:space="preserve"> wynosi:</w:t>
      </w:r>
      <w:r w:rsidR="008101BD" w:rsidRPr="007B329A">
        <w:rPr>
          <w:rFonts w:cstheme="minorHAnsi"/>
          <w:bCs/>
          <w:sz w:val="22"/>
          <w:szCs w:val="22"/>
        </w:rPr>
        <w:t xml:space="preserve"> </w:t>
      </w:r>
      <w:r w:rsidR="00932B37" w:rsidRPr="001316A7">
        <w:rPr>
          <w:rFonts w:cstheme="minorHAnsi"/>
          <w:b w:val="0"/>
          <w:bCs/>
          <w:sz w:val="22"/>
          <w:szCs w:val="22"/>
        </w:rPr>
        <w:t>…………………</w:t>
      </w:r>
      <w:r w:rsidR="008101BD" w:rsidRPr="007B329A">
        <w:rPr>
          <w:rFonts w:cstheme="minorHAnsi"/>
          <w:bCs/>
          <w:sz w:val="22"/>
          <w:szCs w:val="22"/>
        </w:rPr>
        <w:t xml:space="preserve"> </w:t>
      </w:r>
      <w:r w:rsidR="001D03E2" w:rsidRPr="007B329A">
        <w:rPr>
          <w:rFonts w:cstheme="minorHAnsi"/>
          <w:sz w:val="22"/>
          <w:szCs w:val="22"/>
        </w:rPr>
        <w:t>zł brutto</w:t>
      </w:r>
      <w:r w:rsidR="001D03E2" w:rsidRPr="007B329A">
        <w:rPr>
          <w:rFonts w:cstheme="minorHAnsi"/>
          <w:b w:val="0"/>
          <w:sz w:val="22"/>
          <w:szCs w:val="22"/>
        </w:rPr>
        <w:t xml:space="preserve"> </w:t>
      </w:r>
      <w:r w:rsidR="00D96824" w:rsidRPr="007B329A">
        <w:rPr>
          <w:rFonts w:cstheme="minorHAnsi"/>
          <w:b w:val="0"/>
          <w:sz w:val="22"/>
          <w:szCs w:val="22"/>
        </w:rPr>
        <w:t xml:space="preserve">(słownie: </w:t>
      </w:r>
      <w:r w:rsidR="00932B37" w:rsidRPr="007B329A">
        <w:rPr>
          <w:rFonts w:cstheme="minorHAnsi"/>
          <w:b w:val="0"/>
          <w:sz w:val="22"/>
          <w:szCs w:val="22"/>
        </w:rPr>
        <w:t>……………………………</w:t>
      </w:r>
      <w:r w:rsidR="00F03F66" w:rsidRPr="007B329A">
        <w:rPr>
          <w:rFonts w:cstheme="minorHAnsi"/>
          <w:b w:val="0"/>
          <w:sz w:val="22"/>
          <w:szCs w:val="22"/>
        </w:rPr>
        <w:t xml:space="preserve"> </w:t>
      </w:r>
      <w:r w:rsidR="008101BD" w:rsidRPr="007B329A">
        <w:rPr>
          <w:rFonts w:cstheme="minorHAnsi"/>
          <w:b w:val="0"/>
          <w:sz w:val="22"/>
          <w:szCs w:val="22"/>
        </w:rPr>
        <w:t>brutto</w:t>
      </w:r>
      <w:r w:rsidRPr="007B329A">
        <w:rPr>
          <w:rFonts w:cstheme="minorHAnsi"/>
          <w:b w:val="0"/>
          <w:sz w:val="22"/>
          <w:szCs w:val="22"/>
        </w:rPr>
        <w:t>)</w:t>
      </w:r>
      <w:r w:rsidR="001D03E2" w:rsidRPr="007B329A">
        <w:rPr>
          <w:rFonts w:cstheme="minorHAnsi"/>
          <w:b w:val="0"/>
          <w:sz w:val="22"/>
          <w:szCs w:val="22"/>
        </w:rPr>
        <w:t xml:space="preserve"> </w:t>
      </w:r>
      <w:r w:rsidR="00077C21" w:rsidRPr="007B329A">
        <w:rPr>
          <w:rFonts w:cstheme="minorHAnsi"/>
          <w:b w:val="0"/>
          <w:sz w:val="22"/>
          <w:szCs w:val="22"/>
        </w:rPr>
        <w:t>za miesiąc</w:t>
      </w:r>
      <w:r w:rsidRPr="007B329A">
        <w:rPr>
          <w:rFonts w:cstheme="minorHAnsi"/>
          <w:b w:val="0"/>
          <w:sz w:val="22"/>
          <w:szCs w:val="22"/>
        </w:rPr>
        <w:t>.</w:t>
      </w:r>
    </w:p>
    <w:p w:rsidR="0038371B" w:rsidRPr="007B329A" w:rsidRDefault="005C4DEA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bCs/>
          <w:sz w:val="22"/>
          <w:szCs w:val="22"/>
        </w:rPr>
        <w:t>Wynagrodzenie za m</w:t>
      </w:r>
      <w:r w:rsidR="0038371B" w:rsidRPr="007B329A">
        <w:rPr>
          <w:rFonts w:cstheme="minorHAnsi"/>
          <w:b w:val="0"/>
          <w:sz w:val="22"/>
          <w:szCs w:val="22"/>
        </w:rPr>
        <w:t>iesięczn</w:t>
      </w:r>
      <w:r w:rsidRPr="007B329A">
        <w:rPr>
          <w:rFonts w:cstheme="minorHAnsi"/>
          <w:b w:val="0"/>
          <w:sz w:val="22"/>
          <w:szCs w:val="22"/>
        </w:rPr>
        <w:t>e</w:t>
      </w:r>
      <w:r w:rsidR="0038371B" w:rsidRPr="007B329A">
        <w:rPr>
          <w:rFonts w:cstheme="minorHAnsi"/>
          <w:b w:val="0"/>
          <w:sz w:val="22"/>
          <w:szCs w:val="22"/>
        </w:rPr>
        <w:t xml:space="preserve"> utrzymani</w:t>
      </w:r>
      <w:r w:rsidRPr="007B329A">
        <w:rPr>
          <w:rFonts w:cstheme="minorHAnsi"/>
          <w:b w:val="0"/>
          <w:sz w:val="22"/>
          <w:szCs w:val="22"/>
        </w:rPr>
        <w:t>e</w:t>
      </w:r>
      <w:r w:rsidR="0038371B" w:rsidRPr="007B329A">
        <w:rPr>
          <w:rFonts w:cstheme="minorHAnsi"/>
          <w:b w:val="0"/>
          <w:sz w:val="22"/>
          <w:szCs w:val="22"/>
        </w:rPr>
        <w:t xml:space="preserve"> szaletów, o których mowa w </w:t>
      </w:r>
      <w:r w:rsidR="00077C21" w:rsidRPr="007B329A">
        <w:rPr>
          <w:rFonts w:cstheme="minorHAnsi"/>
          <w:b w:val="0"/>
          <w:sz w:val="22"/>
          <w:szCs w:val="22"/>
        </w:rPr>
        <w:t xml:space="preserve">§ </w:t>
      </w:r>
      <w:r w:rsidR="009D6845" w:rsidRPr="007B329A">
        <w:rPr>
          <w:rFonts w:cstheme="minorHAnsi"/>
          <w:b w:val="0"/>
          <w:sz w:val="22"/>
          <w:szCs w:val="22"/>
        </w:rPr>
        <w:t>1</w:t>
      </w:r>
      <w:r w:rsidR="00077C21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 xml:space="preserve">ust. 1 </w:t>
      </w:r>
      <w:r w:rsidR="00716C72" w:rsidRPr="007B329A">
        <w:rPr>
          <w:rFonts w:cstheme="minorHAnsi"/>
          <w:b w:val="0"/>
          <w:sz w:val="22"/>
          <w:szCs w:val="22"/>
        </w:rPr>
        <w:t>stanowi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716C72" w:rsidRPr="007B329A">
        <w:rPr>
          <w:rFonts w:cstheme="minorHAnsi"/>
          <w:b w:val="0"/>
          <w:sz w:val="22"/>
          <w:szCs w:val="22"/>
        </w:rPr>
        <w:t>iloczyn</w:t>
      </w:r>
      <w:r w:rsidR="0038371B" w:rsidRPr="007B329A">
        <w:rPr>
          <w:rFonts w:cstheme="minorHAnsi"/>
          <w:b w:val="0"/>
          <w:sz w:val="22"/>
          <w:szCs w:val="22"/>
        </w:rPr>
        <w:t xml:space="preserve"> kwoty wymienionej w ust. 1 </w:t>
      </w:r>
      <w:r w:rsidR="00716C72" w:rsidRPr="007B329A">
        <w:rPr>
          <w:rFonts w:cstheme="minorHAnsi"/>
          <w:b w:val="0"/>
          <w:sz w:val="22"/>
          <w:szCs w:val="22"/>
        </w:rPr>
        <w:t>i ilości</w:t>
      </w:r>
      <w:r w:rsidR="0038371B" w:rsidRPr="007B329A">
        <w:rPr>
          <w:rFonts w:cstheme="minorHAnsi"/>
          <w:b w:val="0"/>
          <w:sz w:val="22"/>
          <w:szCs w:val="22"/>
        </w:rPr>
        <w:t xml:space="preserve"> poszczególnych</w:t>
      </w:r>
      <w:r w:rsidR="00EA77EB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 xml:space="preserve">szaletów i na dzień zawarcia umowy wynosi: </w:t>
      </w:r>
      <w:r w:rsidR="00932B37" w:rsidRPr="001316A7">
        <w:rPr>
          <w:rFonts w:cstheme="minorHAnsi"/>
          <w:b w:val="0"/>
          <w:bCs/>
          <w:sz w:val="22"/>
          <w:szCs w:val="22"/>
        </w:rPr>
        <w:t>……………………….</w:t>
      </w:r>
      <w:r w:rsidR="00F03F66" w:rsidRPr="007B329A">
        <w:rPr>
          <w:rFonts w:cstheme="minorHAnsi"/>
          <w:sz w:val="22"/>
          <w:szCs w:val="22"/>
        </w:rPr>
        <w:t> zł brutto</w:t>
      </w:r>
      <w:r w:rsidR="00F03F66" w:rsidRPr="007B329A">
        <w:rPr>
          <w:rFonts w:cstheme="minorHAnsi"/>
          <w:b w:val="0"/>
          <w:sz w:val="22"/>
          <w:szCs w:val="22"/>
        </w:rPr>
        <w:t xml:space="preserve"> (słownie: </w:t>
      </w:r>
      <w:r w:rsidR="00932B37" w:rsidRPr="007B329A">
        <w:rPr>
          <w:rFonts w:cstheme="minorHAnsi"/>
          <w:b w:val="0"/>
          <w:bCs/>
          <w:sz w:val="22"/>
          <w:szCs w:val="22"/>
        </w:rPr>
        <w:t>………………………….</w:t>
      </w:r>
      <w:r w:rsidR="00F03F66" w:rsidRPr="007B329A">
        <w:rPr>
          <w:rFonts w:cstheme="minorHAnsi"/>
          <w:b w:val="0"/>
          <w:bCs/>
          <w:sz w:val="22"/>
          <w:szCs w:val="22"/>
        </w:rPr>
        <w:t xml:space="preserve"> </w:t>
      </w:r>
      <w:r w:rsidR="00F03F66" w:rsidRPr="007B329A">
        <w:rPr>
          <w:rFonts w:cstheme="minorHAnsi"/>
          <w:b w:val="0"/>
          <w:sz w:val="22"/>
          <w:szCs w:val="22"/>
        </w:rPr>
        <w:t>brutto)</w:t>
      </w:r>
      <w:r w:rsidR="00775EAF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>za miesiąc.</w:t>
      </w:r>
    </w:p>
    <w:p w:rsidR="00F03F66" w:rsidRPr="007B329A" w:rsidRDefault="0022216D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Maksymalne wynagrodzenie za wykonanie przedmiotu umowy </w:t>
      </w:r>
      <w:r w:rsidR="00932B37" w:rsidRPr="007B329A">
        <w:rPr>
          <w:rFonts w:cstheme="minorHAnsi"/>
          <w:b w:val="0"/>
          <w:sz w:val="22"/>
          <w:szCs w:val="22"/>
        </w:rPr>
        <w:t xml:space="preserve">w 2022 r. </w:t>
      </w:r>
      <w:r w:rsidR="008606AF" w:rsidRPr="007B329A">
        <w:rPr>
          <w:rFonts w:cstheme="minorHAnsi"/>
          <w:b w:val="0"/>
          <w:sz w:val="22"/>
          <w:szCs w:val="22"/>
        </w:rPr>
        <w:t>wynosi:</w:t>
      </w:r>
      <w:r w:rsidR="00932B37" w:rsidRPr="007B329A">
        <w:rPr>
          <w:rFonts w:cstheme="minorHAnsi"/>
          <w:b w:val="0"/>
          <w:sz w:val="22"/>
          <w:szCs w:val="22"/>
        </w:rPr>
        <w:t>………………….</w:t>
      </w:r>
      <w:r w:rsidR="00245EC2" w:rsidRPr="007B329A">
        <w:rPr>
          <w:rFonts w:cstheme="minorHAnsi"/>
          <w:bCs/>
          <w:sz w:val="22"/>
          <w:szCs w:val="22"/>
        </w:rPr>
        <w:t> </w:t>
      </w:r>
      <w:r w:rsidR="00F03F66" w:rsidRPr="007B329A">
        <w:rPr>
          <w:rFonts w:cstheme="minorHAnsi"/>
          <w:sz w:val="22"/>
          <w:szCs w:val="22"/>
        </w:rPr>
        <w:t xml:space="preserve">zł brutto </w:t>
      </w:r>
      <w:r w:rsidR="00F03F66" w:rsidRPr="007B329A">
        <w:rPr>
          <w:rFonts w:cstheme="minorHAnsi"/>
          <w:b w:val="0"/>
          <w:sz w:val="22"/>
          <w:szCs w:val="22"/>
        </w:rPr>
        <w:t>(słownie</w:t>
      </w:r>
      <w:r w:rsidR="00932B37" w:rsidRPr="007B329A">
        <w:rPr>
          <w:rFonts w:cstheme="minorHAnsi"/>
          <w:b w:val="0"/>
          <w:sz w:val="22"/>
          <w:szCs w:val="22"/>
        </w:rPr>
        <w:t>………………………………….</w:t>
      </w:r>
      <w:r w:rsidR="00F03F66" w:rsidRPr="007B329A">
        <w:rPr>
          <w:rFonts w:cstheme="minorHAnsi"/>
          <w:b w:val="0"/>
          <w:sz w:val="22"/>
          <w:szCs w:val="22"/>
        </w:rPr>
        <w:t xml:space="preserve"> brutto)</w:t>
      </w:r>
      <w:r w:rsidR="00932B37" w:rsidRPr="007B329A">
        <w:rPr>
          <w:rFonts w:cstheme="minorHAnsi"/>
          <w:b w:val="0"/>
          <w:sz w:val="22"/>
          <w:szCs w:val="22"/>
        </w:rPr>
        <w:t xml:space="preserve">, w 2023 r. wynosi:………………………….. </w:t>
      </w:r>
      <w:r w:rsidR="00932B37" w:rsidRPr="007B329A">
        <w:rPr>
          <w:rFonts w:cstheme="minorHAnsi"/>
          <w:sz w:val="22"/>
          <w:szCs w:val="22"/>
        </w:rPr>
        <w:t>zł brutto</w:t>
      </w:r>
      <w:r w:rsidR="00932B37" w:rsidRPr="007B329A">
        <w:rPr>
          <w:rFonts w:cstheme="minorHAnsi"/>
          <w:b w:val="0"/>
          <w:sz w:val="22"/>
          <w:szCs w:val="22"/>
        </w:rPr>
        <w:t xml:space="preserve"> (słownie ………………………………… brutto).</w:t>
      </w:r>
    </w:p>
    <w:p w:rsidR="0038371B" w:rsidRPr="007B329A" w:rsidRDefault="0038371B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przypadku wykonywania umowy przez niepełny miesiąc wysokość wynagrodzenia za dany miesiąc będzie wypłacona p</w:t>
      </w:r>
      <w:r w:rsidR="00EA77EB" w:rsidRPr="007B329A">
        <w:rPr>
          <w:rFonts w:cstheme="minorHAnsi"/>
          <w:b w:val="0"/>
          <w:sz w:val="22"/>
          <w:szCs w:val="22"/>
        </w:rPr>
        <w:t>roporcjonalnie do ilości dni</w:t>
      </w:r>
      <w:r w:rsidR="00716C72" w:rsidRPr="007B329A">
        <w:rPr>
          <w:rFonts w:cstheme="minorHAnsi"/>
          <w:b w:val="0"/>
          <w:sz w:val="22"/>
          <w:szCs w:val="22"/>
        </w:rPr>
        <w:t xml:space="preserve">, </w:t>
      </w:r>
      <w:r w:rsidR="00EA77EB" w:rsidRPr="007B329A">
        <w:rPr>
          <w:rFonts w:cstheme="minorHAnsi"/>
          <w:b w:val="0"/>
          <w:sz w:val="22"/>
          <w:szCs w:val="22"/>
        </w:rPr>
        <w:t xml:space="preserve">w </w:t>
      </w:r>
      <w:r w:rsidRPr="007B329A">
        <w:rPr>
          <w:rFonts w:cstheme="minorHAnsi"/>
          <w:b w:val="0"/>
          <w:sz w:val="22"/>
          <w:szCs w:val="22"/>
        </w:rPr>
        <w:t>których umowa będzie wykonywana.</w:t>
      </w:r>
    </w:p>
    <w:p w:rsidR="00632ACD" w:rsidRPr="007B329A" w:rsidRDefault="00632ACD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Do celów wyliczenia miesięcznego kosztu utrzymania szaletu przyjmuje się</w:t>
      </w:r>
      <w:r w:rsidR="001316A7">
        <w:rPr>
          <w:rFonts w:cstheme="minorHAnsi"/>
          <w:b w:val="0"/>
          <w:sz w:val="22"/>
          <w:szCs w:val="22"/>
        </w:rPr>
        <w:t>,</w:t>
      </w:r>
      <w:r w:rsidR="00BC68E6" w:rsidRPr="007B329A">
        <w:rPr>
          <w:rFonts w:cstheme="minorHAnsi"/>
          <w:b w:val="0"/>
          <w:sz w:val="22"/>
          <w:szCs w:val="22"/>
        </w:rPr>
        <w:t xml:space="preserve"> </w:t>
      </w:r>
      <w:r w:rsidR="00077C21" w:rsidRPr="007B329A">
        <w:rPr>
          <w:rFonts w:cstheme="minorHAnsi"/>
          <w:b w:val="0"/>
          <w:sz w:val="22"/>
          <w:szCs w:val="22"/>
        </w:rPr>
        <w:t xml:space="preserve">że miesiąc liczy </w:t>
      </w:r>
      <w:r w:rsidR="00BC68E6" w:rsidRPr="007B329A">
        <w:rPr>
          <w:rFonts w:cstheme="minorHAnsi"/>
          <w:b w:val="0"/>
          <w:sz w:val="22"/>
          <w:szCs w:val="22"/>
        </w:rPr>
        <w:t>30 dni.</w:t>
      </w:r>
    </w:p>
    <w:p w:rsidR="0038371B" w:rsidRPr="007B329A" w:rsidRDefault="0038371B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Kwota</w:t>
      </w:r>
      <w:r w:rsidR="001316A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893CF9" w:rsidRPr="007B329A">
        <w:rPr>
          <w:rFonts w:cstheme="minorHAnsi"/>
          <w:b w:val="0"/>
          <w:sz w:val="22"/>
          <w:szCs w:val="22"/>
        </w:rPr>
        <w:t xml:space="preserve">o której mowa </w:t>
      </w:r>
      <w:r w:rsidRPr="007B329A">
        <w:rPr>
          <w:rFonts w:cstheme="minorHAnsi"/>
          <w:b w:val="0"/>
          <w:sz w:val="22"/>
          <w:szCs w:val="22"/>
        </w:rPr>
        <w:t>w ust</w:t>
      </w:r>
      <w:r w:rsidR="007507D2">
        <w:rPr>
          <w:rFonts w:cstheme="minorHAnsi"/>
          <w:b w:val="0"/>
          <w:sz w:val="22"/>
          <w:szCs w:val="22"/>
        </w:rPr>
        <w:t>.</w:t>
      </w:r>
      <w:r w:rsidRPr="007B329A">
        <w:rPr>
          <w:rFonts w:cstheme="minorHAnsi"/>
          <w:b w:val="0"/>
          <w:sz w:val="22"/>
          <w:szCs w:val="22"/>
        </w:rPr>
        <w:t xml:space="preserve"> 2</w:t>
      </w:r>
      <w:r w:rsidR="001316A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może ulec zmianie w przypadku </w:t>
      </w:r>
      <w:r w:rsidR="00893CF9" w:rsidRPr="007B329A">
        <w:rPr>
          <w:rFonts w:cstheme="minorHAnsi"/>
          <w:b w:val="0"/>
          <w:sz w:val="22"/>
          <w:szCs w:val="22"/>
        </w:rPr>
        <w:t>zmniejszenia lub zwiększenia</w:t>
      </w:r>
      <w:r w:rsidRPr="007B329A">
        <w:rPr>
          <w:rFonts w:cstheme="minorHAnsi"/>
          <w:b w:val="0"/>
          <w:sz w:val="22"/>
          <w:szCs w:val="22"/>
        </w:rPr>
        <w:t xml:space="preserve"> przez Zamawiającego </w:t>
      </w:r>
      <w:r w:rsidR="00893CF9" w:rsidRPr="007B329A">
        <w:rPr>
          <w:rFonts w:cstheme="minorHAnsi"/>
          <w:b w:val="0"/>
          <w:sz w:val="22"/>
          <w:szCs w:val="22"/>
        </w:rPr>
        <w:t xml:space="preserve">ilości </w:t>
      </w:r>
      <w:r w:rsidR="00CE512E" w:rsidRPr="007B329A">
        <w:rPr>
          <w:rFonts w:cstheme="minorHAnsi"/>
          <w:b w:val="0"/>
          <w:sz w:val="22"/>
          <w:szCs w:val="22"/>
        </w:rPr>
        <w:t>toalet na terenie miasta Rzeszowa.</w:t>
      </w:r>
    </w:p>
    <w:p w:rsidR="000A5BBB" w:rsidRPr="007B329A" w:rsidRDefault="0038371B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przypadku zmiany stawki podatku od towaru i usług /VAT/ wynagrodzenie brutto ulegnie zmianie stosownie do zmiany stawki podatku bez zmiany wynagrodzenia netto.</w:t>
      </w:r>
      <w:r w:rsidR="000A5BBB" w:rsidRPr="007B329A">
        <w:rPr>
          <w:rFonts w:cstheme="minorHAnsi"/>
          <w:b w:val="0"/>
          <w:sz w:val="22"/>
          <w:szCs w:val="22"/>
        </w:rPr>
        <w:t xml:space="preserve"> </w:t>
      </w:r>
    </w:p>
    <w:p w:rsidR="007507D2" w:rsidRDefault="000A5BBB" w:rsidP="007507D2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Należność za usługę będzie </w:t>
      </w:r>
      <w:r w:rsidR="00716C72" w:rsidRPr="007B329A">
        <w:rPr>
          <w:rFonts w:cstheme="minorHAnsi"/>
          <w:b w:val="0"/>
          <w:sz w:val="22"/>
          <w:szCs w:val="22"/>
        </w:rPr>
        <w:t>rozliczana</w:t>
      </w:r>
      <w:r w:rsidRPr="007B329A">
        <w:rPr>
          <w:rFonts w:cstheme="minorHAnsi"/>
          <w:b w:val="0"/>
          <w:sz w:val="22"/>
          <w:szCs w:val="22"/>
        </w:rPr>
        <w:t xml:space="preserve"> na podstawie faktur wystawionych przez Wykonawcę jeden raz w miesiącu. </w:t>
      </w:r>
    </w:p>
    <w:p w:rsidR="000A5BBB" w:rsidRPr="00BA1E6F" w:rsidRDefault="00716C72" w:rsidP="007507D2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507D2">
        <w:rPr>
          <w:rFonts w:cstheme="minorHAnsi"/>
          <w:b w:val="0"/>
          <w:sz w:val="22"/>
          <w:szCs w:val="22"/>
        </w:rPr>
        <w:t>Faktura</w:t>
      </w:r>
      <w:r w:rsidR="000A5BBB" w:rsidRPr="007507D2">
        <w:rPr>
          <w:rFonts w:cstheme="minorHAnsi"/>
          <w:b w:val="0"/>
          <w:sz w:val="22"/>
          <w:szCs w:val="22"/>
        </w:rPr>
        <w:t xml:space="preserve"> będzie pła</w:t>
      </w:r>
      <w:r w:rsidRPr="007507D2">
        <w:rPr>
          <w:rFonts w:cstheme="minorHAnsi"/>
          <w:b w:val="0"/>
          <w:sz w:val="22"/>
          <w:szCs w:val="22"/>
        </w:rPr>
        <w:t>tna</w:t>
      </w:r>
      <w:r w:rsidR="000A5BBB" w:rsidRPr="007507D2">
        <w:rPr>
          <w:rFonts w:cstheme="minorHAnsi"/>
          <w:b w:val="0"/>
          <w:sz w:val="22"/>
          <w:szCs w:val="22"/>
        </w:rPr>
        <w:t xml:space="preserve"> w terminie do</w:t>
      </w:r>
      <w:r w:rsidR="003823E9" w:rsidRPr="007507D2">
        <w:rPr>
          <w:rFonts w:cstheme="minorHAnsi"/>
          <w:b w:val="0"/>
          <w:sz w:val="22"/>
          <w:szCs w:val="22"/>
        </w:rPr>
        <w:t xml:space="preserve"> </w:t>
      </w:r>
      <w:r w:rsidR="00CE512E" w:rsidRPr="007507D2">
        <w:rPr>
          <w:rFonts w:cstheme="minorHAnsi"/>
          <w:b w:val="0"/>
          <w:sz w:val="22"/>
          <w:szCs w:val="22"/>
        </w:rPr>
        <w:t>………….</w:t>
      </w:r>
      <w:r w:rsidR="000A5BBB" w:rsidRPr="007507D2">
        <w:rPr>
          <w:rFonts w:cstheme="minorHAnsi"/>
          <w:b w:val="0"/>
          <w:sz w:val="22"/>
          <w:szCs w:val="22"/>
        </w:rPr>
        <w:t xml:space="preserve"> dni od daty </w:t>
      </w:r>
      <w:r w:rsidRPr="007507D2">
        <w:rPr>
          <w:rFonts w:cstheme="minorHAnsi"/>
          <w:b w:val="0"/>
          <w:sz w:val="22"/>
          <w:szCs w:val="22"/>
        </w:rPr>
        <w:t>jej</w:t>
      </w:r>
      <w:r w:rsidR="000A5BBB" w:rsidRPr="007507D2">
        <w:rPr>
          <w:rFonts w:cstheme="minorHAnsi"/>
          <w:b w:val="0"/>
          <w:sz w:val="22"/>
          <w:szCs w:val="22"/>
        </w:rPr>
        <w:t xml:space="preserve"> otrzymania na konto nr</w:t>
      </w:r>
      <w:r w:rsidR="00226D88" w:rsidRPr="007507D2">
        <w:rPr>
          <w:rFonts w:cstheme="minorHAnsi"/>
          <w:b w:val="0"/>
          <w:sz w:val="22"/>
          <w:szCs w:val="22"/>
        </w:rPr>
        <w:t xml:space="preserve">: </w:t>
      </w:r>
      <w:r w:rsidR="001316A7" w:rsidRPr="007507D2">
        <w:rPr>
          <w:rFonts w:cstheme="minorHAnsi"/>
          <w:b w:val="0"/>
          <w:sz w:val="22"/>
          <w:szCs w:val="22"/>
        </w:rPr>
        <w:br/>
      </w:r>
      <w:r w:rsidR="00CE512E" w:rsidRPr="007507D2">
        <w:rPr>
          <w:rFonts w:cstheme="minorHAnsi"/>
          <w:b w:val="0"/>
          <w:bCs/>
          <w:sz w:val="22"/>
          <w:szCs w:val="22"/>
        </w:rPr>
        <w:t>…………………………………………………………</w:t>
      </w:r>
    </w:p>
    <w:p w:rsidR="00BA1E6F" w:rsidRPr="007507D2" w:rsidRDefault="00BA1E6F" w:rsidP="00BA1E6F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</w:p>
    <w:p w:rsidR="00D614B4" w:rsidRPr="007B329A" w:rsidRDefault="000A5BBB" w:rsidP="001316A7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426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lastRenderedPageBreak/>
        <w:t xml:space="preserve">Zamawiający </w:t>
      </w:r>
      <w:r w:rsidR="004E4854" w:rsidRPr="007B329A">
        <w:rPr>
          <w:rFonts w:cstheme="minorHAnsi"/>
          <w:b w:val="0"/>
          <w:sz w:val="22"/>
          <w:szCs w:val="22"/>
        </w:rPr>
        <w:t xml:space="preserve">nie wyraża zgody na </w:t>
      </w:r>
      <w:r w:rsidRPr="007B329A">
        <w:rPr>
          <w:rFonts w:cstheme="minorHAnsi"/>
          <w:b w:val="0"/>
          <w:sz w:val="22"/>
          <w:szCs w:val="22"/>
        </w:rPr>
        <w:t>dokonani</w:t>
      </w:r>
      <w:r w:rsidR="004E4854" w:rsidRPr="007B329A">
        <w:rPr>
          <w:rFonts w:cstheme="minorHAnsi"/>
          <w:b w:val="0"/>
          <w:sz w:val="22"/>
          <w:szCs w:val="22"/>
        </w:rPr>
        <w:t>e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4E4854" w:rsidRPr="007B329A">
        <w:rPr>
          <w:rFonts w:cstheme="minorHAnsi"/>
          <w:b w:val="0"/>
          <w:sz w:val="22"/>
          <w:szCs w:val="22"/>
        </w:rPr>
        <w:t xml:space="preserve">przez Wykonawcę </w:t>
      </w:r>
      <w:r w:rsidRPr="007B329A">
        <w:rPr>
          <w:rFonts w:cstheme="minorHAnsi"/>
          <w:b w:val="0"/>
          <w:sz w:val="22"/>
          <w:szCs w:val="22"/>
        </w:rPr>
        <w:t>przelewu wierzytelności</w:t>
      </w:r>
      <w:r w:rsidR="00077C21" w:rsidRPr="007B329A">
        <w:rPr>
          <w:rFonts w:cstheme="minorHAnsi"/>
          <w:b w:val="0"/>
          <w:sz w:val="22"/>
          <w:szCs w:val="22"/>
        </w:rPr>
        <w:t xml:space="preserve"> przysługujących mu</w:t>
      </w:r>
      <w:r w:rsidRPr="007B329A">
        <w:rPr>
          <w:rFonts w:cstheme="minorHAnsi"/>
          <w:b w:val="0"/>
          <w:sz w:val="22"/>
          <w:szCs w:val="22"/>
        </w:rPr>
        <w:t xml:space="preserve"> z niniejszej </w:t>
      </w:r>
      <w:r w:rsidR="00261031" w:rsidRPr="007B329A">
        <w:rPr>
          <w:rFonts w:cstheme="minorHAnsi"/>
          <w:b w:val="0"/>
          <w:sz w:val="22"/>
          <w:szCs w:val="22"/>
        </w:rPr>
        <w:t xml:space="preserve">umowy </w:t>
      </w:r>
      <w:r w:rsidR="004E4854" w:rsidRPr="007B329A">
        <w:rPr>
          <w:rFonts w:cstheme="minorHAnsi"/>
          <w:b w:val="0"/>
          <w:sz w:val="22"/>
          <w:szCs w:val="22"/>
        </w:rPr>
        <w:t>na osoby trzecie ani jej zbycia.</w:t>
      </w:r>
    </w:p>
    <w:p w:rsidR="008B2D9F" w:rsidRPr="007B329A" w:rsidRDefault="001F3048" w:rsidP="00AE4E23">
      <w:pPr>
        <w:pStyle w:val="Tekstpodstawowywcity"/>
        <w:keepNext w:val="0"/>
        <w:numPr>
          <w:ilvl w:val="0"/>
          <w:numId w:val="12"/>
        </w:numPr>
        <w:spacing w:line="240" w:lineRule="auto"/>
        <w:ind w:left="284" w:hanging="426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Faktura zostanie wystawiona na Gminę Miasto Rzeszów, ul. Rynek 1, 35-064 Rzeszów, </w:t>
      </w:r>
      <w:r w:rsidR="001316A7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NIP: 8130008613, odbiorcą, płatnikiem faktury: Urząd Miasta Rzeszowa – Wydział Gospodarki Komunalnej, ul. </w:t>
      </w:r>
      <w:proofErr w:type="spellStart"/>
      <w:r w:rsidRPr="007B329A">
        <w:rPr>
          <w:rFonts w:cstheme="minorHAnsi"/>
          <w:b w:val="0"/>
          <w:sz w:val="22"/>
          <w:szCs w:val="22"/>
        </w:rPr>
        <w:t>Hanasiewicza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10, 35-103 Rzes</w:t>
      </w:r>
      <w:r w:rsidR="00493D02" w:rsidRPr="007B329A">
        <w:rPr>
          <w:rFonts w:cstheme="minorHAnsi"/>
          <w:b w:val="0"/>
          <w:sz w:val="22"/>
          <w:szCs w:val="22"/>
        </w:rPr>
        <w:t xml:space="preserve">zów. </w:t>
      </w:r>
    </w:p>
    <w:p w:rsidR="0022710D" w:rsidRPr="007B329A" w:rsidRDefault="00035C8E" w:rsidP="007F046C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6</w:t>
      </w:r>
    </w:p>
    <w:p w:rsidR="001779CB" w:rsidRPr="007B329A" w:rsidRDefault="001779CB" w:rsidP="003F6D3D">
      <w:pPr>
        <w:pStyle w:val="Tekstpodstawowywcity"/>
        <w:keepNext w:val="0"/>
        <w:numPr>
          <w:ilvl w:val="0"/>
          <w:numId w:val="4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Do 7 dni od dnia zawarcia umowy Wykonawca winien dostarczyć do Urzędu Miasta Rzeszowa - Wydział Gospodarki Komunalnej: </w:t>
      </w:r>
    </w:p>
    <w:p w:rsidR="001779CB" w:rsidRPr="007B329A" w:rsidRDefault="001779CB" w:rsidP="003F6D3D">
      <w:pPr>
        <w:pStyle w:val="Tekstpodstawowywcity"/>
        <w:keepNext w:val="0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harmonogram codziennego czyszczenia i dezynfekcji szaletów,</w:t>
      </w:r>
    </w:p>
    <w:p w:rsidR="001A6561" w:rsidRPr="007B329A" w:rsidRDefault="001779CB" w:rsidP="003F6D3D">
      <w:pPr>
        <w:pStyle w:val="Tekstpodstawowywcity"/>
        <w:keepNext w:val="0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harmonogram cotygodniowego opróżniania zbiorników na fekalia oraz napełniania płynem dezynfekcyjnym.</w:t>
      </w:r>
    </w:p>
    <w:p w:rsidR="001A6561" w:rsidRPr="007B329A" w:rsidRDefault="001A6561" w:rsidP="00AE4E23">
      <w:pPr>
        <w:pStyle w:val="Tekstpodstawowywcity"/>
        <w:keepNext w:val="0"/>
        <w:numPr>
          <w:ilvl w:val="0"/>
          <w:numId w:val="44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Na żądanie Zamawiającego Wykonawca zobowiązany będzie udokumentować </w:t>
      </w:r>
      <w:r w:rsidR="0073483A" w:rsidRPr="007B329A">
        <w:rPr>
          <w:rFonts w:cstheme="minorHAnsi"/>
          <w:b w:val="0"/>
          <w:sz w:val="22"/>
          <w:szCs w:val="22"/>
        </w:rPr>
        <w:t>przekazanie</w:t>
      </w:r>
      <w:r w:rsidRPr="007B329A">
        <w:rPr>
          <w:rFonts w:cstheme="minorHAnsi"/>
          <w:b w:val="0"/>
          <w:sz w:val="22"/>
          <w:szCs w:val="22"/>
        </w:rPr>
        <w:t xml:space="preserve"> nieczystości ciekłych pochodzących z opróżniania kabin</w:t>
      </w:r>
      <w:r w:rsidR="0073483A" w:rsidRPr="007B329A">
        <w:rPr>
          <w:rFonts w:cstheme="minorHAnsi"/>
          <w:b w:val="0"/>
          <w:sz w:val="22"/>
          <w:szCs w:val="22"/>
        </w:rPr>
        <w:t xml:space="preserve"> do stacji zlewnej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:rsidR="00740D61" w:rsidRPr="007B329A" w:rsidRDefault="006D5E37" w:rsidP="00AE4E23">
      <w:pPr>
        <w:pStyle w:val="Tekstpodstawowywcity"/>
        <w:keepNext w:val="0"/>
        <w:spacing w:line="240" w:lineRule="auto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</w:t>
      </w:r>
      <w:r w:rsidR="00605269" w:rsidRPr="007B329A">
        <w:rPr>
          <w:rFonts w:cstheme="minorHAnsi"/>
          <w:sz w:val="22"/>
          <w:szCs w:val="22"/>
        </w:rPr>
        <w:t xml:space="preserve"> 7</w:t>
      </w:r>
    </w:p>
    <w:p w:rsidR="00395AF7" w:rsidRPr="007B329A" w:rsidRDefault="00740D61" w:rsidP="001316A7">
      <w:pPr>
        <w:pStyle w:val="Tekstpodstawowywcity"/>
        <w:keepNext w:val="0"/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7B329A">
        <w:rPr>
          <w:rFonts w:cstheme="minorHAnsi"/>
          <w:b w:val="0"/>
          <w:spacing w:val="0"/>
          <w:sz w:val="22"/>
          <w:szCs w:val="22"/>
        </w:rPr>
        <w:t>Zamawiający wymaga zatrudnienia na podstawie umowy o pracę przez Wykonawcę lub Podwykonawcę osób wykonujących w</w:t>
      </w:r>
      <w:r w:rsidR="0073483A" w:rsidRPr="007B329A">
        <w:rPr>
          <w:rFonts w:cstheme="minorHAnsi"/>
          <w:b w:val="0"/>
          <w:spacing w:val="0"/>
          <w:sz w:val="22"/>
          <w:szCs w:val="22"/>
        </w:rPr>
        <w:t>skazane przez Zamawiającego w S</w:t>
      </w:r>
      <w:r w:rsidRPr="007B329A">
        <w:rPr>
          <w:rFonts w:cstheme="minorHAnsi"/>
          <w:b w:val="0"/>
          <w:spacing w:val="0"/>
          <w:sz w:val="22"/>
          <w:szCs w:val="22"/>
        </w:rPr>
        <w:t>WZ czynności w zakresie realizacji przedmiotu zamówienia.</w:t>
      </w:r>
    </w:p>
    <w:p w:rsidR="00395AF7" w:rsidRPr="00083AF6" w:rsidRDefault="00395AF7" w:rsidP="001316A7">
      <w:pPr>
        <w:pStyle w:val="Tekstpodstawowywcity"/>
        <w:keepNext w:val="0"/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083AF6">
        <w:rPr>
          <w:rFonts w:cstheme="minorHAnsi"/>
          <w:b w:val="0"/>
          <w:sz w:val="22"/>
          <w:szCs w:val="22"/>
        </w:rPr>
        <w:t>Wykonawca zobowiązany jest udokumentować zatrudnienie poprzez sporządzenie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 xml:space="preserve">wykazu osób, o których mowa w ust. </w:t>
      </w:r>
      <w:r w:rsidR="007B329A" w:rsidRPr="00083AF6">
        <w:rPr>
          <w:rFonts w:cstheme="minorHAnsi"/>
          <w:b w:val="0"/>
          <w:sz w:val="22"/>
          <w:szCs w:val="22"/>
        </w:rPr>
        <w:t>1</w:t>
      </w:r>
      <w:r w:rsidR="001316A7" w:rsidRPr="00083AF6">
        <w:rPr>
          <w:rFonts w:cstheme="minorHAnsi"/>
          <w:b w:val="0"/>
          <w:sz w:val="22"/>
          <w:szCs w:val="22"/>
        </w:rPr>
        <w:t>,</w:t>
      </w:r>
      <w:r w:rsidRPr="00083AF6">
        <w:rPr>
          <w:rFonts w:cstheme="minorHAnsi"/>
          <w:b w:val="0"/>
          <w:sz w:val="22"/>
          <w:szCs w:val="22"/>
        </w:rPr>
        <w:t xml:space="preserve"> wraz z </w:t>
      </w:r>
      <w:r w:rsidR="00083AF6" w:rsidRPr="00083AF6">
        <w:rPr>
          <w:rFonts w:cstheme="minorHAnsi"/>
          <w:b w:val="0"/>
          <w:sz w:val="22"/>
          <w:szCs w:val="22"/>
        </w:rPr>
        <w:t>rodzajem pracy</w:t>
      </w:r>
      <w:r w:rsidRPr="00083AF6">
        <w:rPr>
          <w:rFonts w:cstheme="minorHAnsi"/>
          <w:b w:val="0"/>
          <w:sz w:val="22"/>
          <w:szCs w:val="22"/>
        </w:rPr>
        <w:t xml:space="preserve"> poszczególnych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pracowników, które będą wykonywać roboty w okresie trwania umowy i przedłożyć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powyższe dokumenty Zamawiającemu w terminie do 14 dni od dnia zawarcia umowy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oraz dokonać aktualizacji wykazu w razie zmiany pracowników i przedłożyć ją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Zamawiającemu do 7 dni od dokonania zmiany.</w:t>
      </w:r>
    </w:p>
    <w:p w:rsidR="007B329A" w:rsidRPr="000D1B7C" w:rsidRDefault="007B329A" w:rsidP="001316A7">
      <w:pPr>
        <w:pStyle w:val="Tekstpodstawowywcity"/>
        <w:keepNext w:val="0"/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 xml:space="preserve">W trakcie realizacji zamówienia Zamawiający uprawniony jest do przeprowadzenia kontroli </w:t>
      </w:r>
      <w:r w:rsidR="001316A7" w:rsidRPr="000D1B7C">
        <w:rPr>
          <w:rFonts w:cstheme="minorHAnsi"/>
          <w:b w:val="0"/>
          <w:sz w:val="22"/>
          <w:szCs w:val="22"/>
        </w:rPr>
        <w:br/>
      </w:r>
      <w:r w:rsidRPr="000D1B7C">
        <w:rPr>
          <w:rFonts w:cstheme="minorHAnsi"/>
          <w:b w:val="0"/>
          <w:sz w:val="22"/>
          <w:szCs w:val="22"/>
        </w:rPr>
        <w:t>w miejscu wykonywania zamówienia pod kątem spełnienia przez Wykonawcę lub Podwykonawcę wymagań związanych z zatrudnieniem osób oraz uprawniony jest do weryfikacji zatrudnienia określonego w ust. 1, a to żądania od Wykonawcy:</w:t>
      </w:r>
    </w:p>
    <w:p w:rsidR="007B329A" w:rsidRPr="000D1B7C" w:rsidRDefault="000D1B7C" w:rsidP="001316A7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>1) oświadczenia Wykonawcy lub P</w:t>
      </w:r>
      <w:r w:rsidR="007B329A" w:rsidRPr="000D1B7C">
        <w:rPr>
          <w:rFonts w:cstheme="minorHAnsi"/>
          <w:b w:val="0"/>
          <w:sz w:val="22"/>
          <w:szCs w:val="22"/>
        </w:rPr>
        <w:t>odwykonawcy o zatrudnieniu pracownika na podstawie umowy o pracę,</w:t>
      </w:r>
    </w:p>
    <w:p w:rsidR="007B329A" w:rsidRPr="000D1B7C" w:rsidRDefault="007B329A" w:rsidP="001316A7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>2) poświadczonej za zgodność z oryginałem kopii umowy o pracę zatrudnionego</w:t>
      </w:r>
      <w:r w:rsidR="001316A7" w:rsidRPr="000D1B7C">
        <w:rPr>
          <w:rFonts w:cstheme="minorHAnsi"/>
          <w:b w:val="0"/>
          <w:sz w:val="22"/>
          <w:szCs w:val="22"/>
        </w:rPr>
        <w:t xml:space="preserve"> </w:t>
      </w:r>
      <w:r w:rsidRPr="000D1B7C">
        <w:rPr>
          <w:rFonts w:cstheme="minorHAnsi"/>
          <w:b w:val="0"/>
          <w:sz w:val="22"/>
          <w:szCs w:val="22"/>
        </w:rPr>
        <w:t>pracownika,</w:t>
      </w:r>
    </w:p>
    <w:p w:rsidR="007B329A" w:rsidRPr="000D1B7C" w:rsidRDefault="007B329A" w:rsidP="001316A7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>3) oświadczenia zatrudnionego pracownika,</w:t>
      </w:r>
    </w:p>
    <w:p w:rsidR="007B329A" w:rsidRPr="000D1B7C" w:rsidRDefault="007B329A" w:rsidP="001316A7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>4) innych dokumentów</w:t>
      </w:r>
    </w:p>
    <w:p w:rsidR="00845A50" w:rsidRPr="000D1B7C" w:rsidRDefault="000D1B7C" w:rsidP="001316A7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pacing w:val="0"/>
          <w:sz w:val="22"/>
          <w:szCs w:val="22"/>
        </w:rPr>
      </w:pPr>
      <w:r w:rsidRPr="000D1B7C">
        <w:rPr>
          <w:rFonts w:cstheme="minorHAnsi"/>
          <w:b w:val="0"/>
          <w:sz w:val="22"/>
          <w:szCs w:val="22"/>
        </w:rPr>
        <w:t>- zawierających informacje</w:t>
      </w:r>
      <w:r w:rsidR="00BA1E6F">
        <w:rPr>
          <w:rFonts w:cstheme="minorHAnsi"/>
          <w:b w:val="0"/>
          <w:sz w:val="22"/>
          <w:szCs w:val="22"/>
        </w:rPr>
        <w:t>, w tym dane osobowe,</w:t>
      </w:r>
      <w:r w:rsidR="007B329A" w:rsidRPr="000D1B7C">
        <w:rPr>
          <w:rFonts w:cstheme="minorHAnsi"/>
          <w:b w:val="0"/>
          <w:sz w:val="22"/>
          <w:szCs w:val="22"/>
        </w:rPr>
        <w:t xml:space="preserve"> niezbędne do weryfikacji zatrudnienia na podstawie umowy o pracę</w:t>
      </w:r>
      <w:r w:rsidR="00BA1E6F">
        <w:rPr>
          <w:rFonts w:cstheme="minorHAnsi"/>
          <w:b w:val="0"/>
          <w:sz w:val="22"/>
          <w:szCs w:val="22"/>
        </w:rPr>
        <w:t xml:space="preserve">, w szczególności imię i nazwisko zatrudnionego pracownika, datę zawarcia umowy o pracę, rodzaj umowy o pracę </w:t>
      </w:r>
      <w:r w:rsidR="001B0BBB">
        <w:rPr>
          <w:rFonts w:cstheme="minorHAnsi"/>
          <w:b w:val="0"/>
          <w:sz w:val="22"/>
          <w:szCs w:val="22"/>
        </w:rPr>
        <w:t>i</w:t>
      </w:r>
      <w:r w:rsidR="00BA1E6F">
        <w:rPr>
          <w:rFonts w:cstheme="minorHAnsi"/>
          <w:b w:val="0"/>
          <w:sz w:val="22"/>
          <w:szCs w:val="22"/>
        </w:rPr>
        <w:t xml:space="preserve"> zakres obowiązków pracownika</w:t>
      </w:r>
      <w:r w:rsidRPr="000D1B7C">
        <w:rPr>
          <w:rFonts w:cstheme="minorHAnsi"/>
          <w:b w:val="0"/>
          <w:sz w:val="22"/>
          <w:szCs w:val="22"/>
        </w:rPr>
        <w:t>.</w:t>
      </w:r>
    </w:p>
    <w:p w:rsidR="00845A50" w:rsidRPr="007B329A" w:rsidRDefault="00845A50" w:rsidP="001316A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29A">
        <w:rPr>
          <w:rFonts w:cstheme="minorHAnsi"/>
        </w:rPr>
        <w:t xml:space="preserve">Nieprzedłożenie dokumentów </w:t>
      </w:r>
      <w:r w:rsidRPr="000D1B7C">
        <w:rPr>
          <w:rFonts w:cstheme="minorHAnsi"/>
        </w:rPr>
        <w:t xml:space="preserve">określonych w ust. </w:t>
      </w:r>
      <w:r w:rsidR="007B329A" w:rsidRPr="000D1B7C">
        <w:rPr>
          <w:rFonts w:cstheme="minorHAnsi"/>
        </w:rPr>
        <w:t xml:space="preserve">2 </w:t>
      </w:r>
      <w:r w:rsidR="001316A7" w:rsidRPr="000D1B7C">
        <w:rPr>
          <w:rFonts w:cstheme="minorHAnsi"/>
        </w:rPr>
        <w:t xml:space="preserve">w terminie </w:t>
      </w:r>
      <w:r w:rsidR="007B329A" w:rsidRPr="000D1B7C">
        <w:rPr>
          <w:rFonts w:cstheme="minorHAnsi"/>
        </w:rPr>
        <w:t>i 3</w:t>
      </w:r>
      <w:r w:rsidRPr="000D1B7C">
        <w:rPr>
          <w:rFonts w:cstheme="minorHAnsi"/>
        </w:rPr>
        <w:t xml:space="preserve"> w terminie </w:t>
      </w:r>
      <w:r w:rsidRPr="007B329A">
        <w:rPr>
          <w:rFonts w:cstheme="minorHAnsi"/>
        </w:rPr>
        <w:t>wskazanym przez osobę upoważnioną będzie traktowane jako niewypełnienie obowiązku zatrudnienia pracowników świadczących czynności na podstawie umowy o pracę i może stanowić podstawę do wypowiedzenia niniejszej umowy w trybie natychmiastowym.</w:t>
      </w:r>
    </w:p>
    <w:p w:rsidR="000072DC" w:rsidRDefault="000072DC" w:rsidP="00AE4E23">
      <w:pPr>
        <w:pStyle w:val="Tekstpodstawowywcity"/>
        <w:keepNext w:val="0"/>
        <w:numPr>
          <w:ilvl w:val="0"/>
          <w:numId w:val="40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upoważnia </w:t>
      </w:r>
      <w:r w:rsidR="00CE512E" w:rsidRPr="007B329A">
        <w:rPr>
          <w:rFonts w:cstheme="minorHAnsi"/>
          <w:b w:val="0"/>
          <w:sz w:val="22"/>
          <w:szCs w:val="22"/>
        </w:rPr>
        <w:t>………………………………………………</w:t>
      </w:r>
      <w:r w:rsidR="00F313F7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do </w:t>
      </w:r>
      <w:r w:rsidR="00845A50" w:rsidRPr="007B329A">
        <w:rPr>
          <w:rFonts w:cstheme="minorHAnsi"/>
          <w:b w:val="0"/>
          <w:sz w:val="22"/>
          <w:szCs w:val="22"/>
        </w:rPr>
        <w:t xml:space="preserve">wykonywania </w:t>
      </w:r>
      <w:r w:rsidRPr="007B329A">
        <w:rPr>
          <w:rFonts w:cstheme="minorHAnsi"/>
          <w:b w:val="0"/>
          <w:sz w:val="22"/>
          <w:szCs w:val="22"/>
        </w:rPr>
        <w:t xml:space="preserve">czynności wynikających z ust. </w:t>
      </w:r>
      <w:r w:rsidR="00317CB6" w:rsidRPr="007B329A">
        <w:rPr>
          <w:rFonts w:cstheme="minorHAnsi"/>
          <w:b w:val="0"/>
          <w:sz w:val="22"/>
          <w:szCs w:val="22"/>
        </w:rPr>
        <w:t>3</w:t>
      </w:r>
      <w:r w:rsidRPr="007B329A">
        <w:rPr>
          <w:rFonts w:cstheme="minorHAnsi"/>
          <w:b w:val="0"/>
          <w:sz w:val="22"/>
          <w:szCs w:val="22"/>
        </w:rPr>
        <w:t xml:space="preserve"> ze strony Zamawiającego.</w:t>
      </w:r>
    </w:p>
    <w:p w:rsidR="0038371B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605269" w:rsidRPr="007B329A">
        <w:rPr>
          <w:rFonts w:cstheme="minorHAnsi"/>
          <w:sz w:val="22"/>
          <w:szCs w:val="22"/>
        </w:rPr>
        <w:t>8</w:t>
      </w:r>
    </w:p>
    <w:p w:rsidR="0038371B" w:rsidRPr="007B329A" w:rsidRDefault="0038371B" w:rsidP="00CA70AC">
      <w:pPr>
        <w:pStyle w:val="Tekstpodstawowywcity"/>
        <w:keepNext w:val="0"/>
        <w:numPr>
          <w:ilvl w:val="0"/>
          <w:numId w:val="3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Wykonawca wraz z Zamawiającym dokonuje przeglądu stanu utrzymania szaletów przekazanych w utrzymanie nie rzadziej niż jeden raz w miesiącu.</w:t>
      </w:r>
    </w:p>
    <w:p w:rsidR="00706629" w:rsidRPr="007B329A" w:rsidRDefault="00706629" w:rsidP="00CA70AC">
      <w:pPr>
        <w:pStyle w:val="Tekstpodstawowywcity"/>
        <w:keepNext w:val="0"/>
        <w:numPr>
          <w:ilvl w:val="0"/>
          <w:numId w:val="3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Na żądanie Zamawiającego Wykonawca zobowiązany jest do niezwłocznego skierowania swego przedstawiciela do kontroli realizacji przedmiotu umowy.</w:t>
      </w:r>
    </w:p>
    <w:p w:rsidR="00E97F00" w:rsidRPr="007B329A" w:rsidRDefault="00E97F00" w:rsidP="00CA70AC">
      <w:pPr>
        <w:pStyle w:val="Tekstpodstawowywcity"/>
        <w:keepNext w:val="0"/>
        <w:numPr>
          <w:ilvl w:val="0"/>
          <w:numId w:val="3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zastrzega sobie prawo do przeprowadzenia kontroli realizacji przedmiotu zamówienia bez udziału Wykonawcy. Fakt przeprowadzenia kontroli zostanie udokumentowany odpowiednim protokołem lub notatką służbową. </w:t>
      </w:r>
    </w:p>
    <w:p w:rsidR="0038371B" w:rsidRDefault="0038371B" w:rsidP="00CA70AC">
      <w:pPr>
        <w:pStyle w:val="Tekstpodstawowywcity"/>
        <w:keepNext w:val="0"/>
        <w:numPr>
          <w:ilvl w:val="0"/>
          <w:numId w:val="3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Protokół z przeglądu stanu szaletów jest podstawą do wystawienia przez Wykonawcę faktury.</w:t>
      </w:r>
    </w:p>
    <w:p w:rsidR="00BA1E6F" w:rsidRPr="007B329A" w:rsidRDefault="00BA1E6F" w:rsidP="00BA1E6F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</w:p>
    <w:p w:rsidR="007C2AE2" w:rsidRDefault="000A5BBB" w:rsidP="00CA70AC">
      <w:pPr>
        <w:pStyle w:val="Tekstpodstawowywcity"/>
        <w:keepNext w:val="0"/>
        <w:numPr>
          <w:ilvl w:val="0"/>
          <w:numId w:val="3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lastRenderedPageBreak/>
        <w:t xml:space="preserve">Wykonawca zobowiązany jest przy wykonaniu przedmiotu umowy do działań z należytą starannością. Wykonawca odpowiada za jakość i terminowość wykonania przedmiotu umowy. </w:t>
      </w:r>
    </w:p>
    <w:p w:rsidR="006B1A21" w:rsidRPr="00323EE3" w:rsidRDefault="006B1A21" w:rsidP="00AE4E23">
      <w:pPr>
        <w:pStyle w:val="Tekstpodstawowywcity"/>
        <w:keepNext w:val="0"/>
        <w:numPr>
          <w:ilvl w:val="0"/>
          <w:numId w:val="33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323EE3">
        <w:rPr>
          <w:rFonts w:cstheme="minorHAnsi"/>
          <w:b w:val="0"/>
          <w:sz w:val="22"/>
          <w:szCs w:val="22"/>
        </w:rPr>
        <w:t xml:space="preserve">W przypadku nie wywiązania się przez Wykonawcę z terminu, o którym mowa w § 1 ust. 2 </w:t>
      </w:r>
      <w:r w:rsidRPr="00323EE3">
        <w:rPr>
          <w:rFonts w:cstheme="minorHAnsi"/>
          <w:b w:val="0"/>
          <w:sz w:val="22"/>
          <w:szCs w:val="22"/>
        </w:rPr>
        <w:br/>
        <w:t>pkt 5 umowy, Zamawiający ma prawo zlecić naprawienie usterki uniemożliwiającej korzystanie z szaletu innemu podmiotowi, zaś kosztami tejże naprawy obciążyć Wykonawcę.</w:t>
      </w:r>
    </w:p>
    <w:p w:rsidR="0038371B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605269" w:rsidRPr="007B329A">
        <w:rPr>
          <w:rFonts w:cstheme="minorHAnsi"/>
          <w:sz w:val="22"/>
          <w:szCs w:val="22"/>
        </w:rPr>
        <w:t>9</w:t>
      </w:r>
    </w:p>
    <w:p w:rsidR="00CA70AC" w:rsidRPr="00A054D0" w:rsidRDefault="00CA70AC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A054D0">
        <w:rPr>
          <w:rFonts w:cstheme="minorHAnsi"/>
          <w:b w:val="0"/>
          <w:sz w:val="22"/>
          <w:szCs w:val="22"/>
        </w:rPr>
        <w:t>Wykonawca zobowiązany będzie do zapłaty Zamawiającemu kar umownych w razie niewykonywania umowy lub nienależytego wykonania umowy w przypadkach określonych poniżej.</w:t>
      </w:r>
    </w:p>
    <w:p w:rsidR="0038371B" w:rsidRPr="007B329A" w:rsidRDefault="0038371B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A054D0">
        <w:rPr>
          <w:rFonts w:cstheme="minorHAnsi"/>
          <w:b w:val="0"/>
          <w:sz w:val="22"/>
          <w:szCs w:val="22"/>
        </w:rPr>
        <w:t xml:space="preserve">W przypadku stwierdzenia, że Wykonawca nie wykonuje obowiązków, o których mowa w § </w:t>
      </w:r>
      <w:r w:rsidR="00F8431E" w:rsidRPr="00A054D0">
        <w:rPr>
          <w:rFonts w:cstheme="minorHAnsi"/>
          <w:b w:val="0"/>
          <w:sz w:val="22"/>
          <w:szCs w:val="22"/>
        </w:rPr>
        <w:t>1</w:t>
      </w:r>
      <w:r w:rsidRPr="00A054D0">
        <w:rPr>
          <w:rFonts w:cstheme="minorHAnsi"/>
          <w:b w:val="0"/>
          <w:sz w:val="22"/>
          <w:szCs w:val="22"/>
        </w:rPr>
        <w:t xml:space="preserve"> ust.</w:t>
      </w:r>
      <w:r w:rsidR="00502554" w:rsidRPr="00A054D0">
        <w:rPr>
          <w:rFonts w:cstheme="minorHAnsi"/>
          <w:b w:val="0"/>
          <w:sz w:val="22"/>
          <w:szCs w:val="22"/>
        </w:rPr>
        <w:t xml:space="preserve"> </w:t>
      </w:r>
      <w:r w:rsidRPr="00A054D0">
        <w:rPr>
          <w:rFonts w:cstheme="minorHAnsi"/>
          <w:b w:val="0"/>
          <w:sz w:val="22"/>
          <w:szCs w:val="22"/>
        </w:rPr>
        <w:t>2 pkt 4-</w:t>
      </w:r>
      <w:r w:rsidR="00AF16CE" w:rsidRPr="00A054D0">
        <w:rPr>
          <w:rFonts w:cstheme="minorHAnsi"/>
          <w:b w:val="0"/>
          <w:sz w:val="22"/>
          <w:szCs w:val="22"/>
        </w:rPr>
        <w:t>5</w:t>
      </w:r>
      <w:r w:rsidRPr="00A054D0">
        <w:rPr>
          <w:rFonts w:cstheme="minorHAnsi"/>
          <w:b w:val="0"/>
          <w:sz w:val="22"/>
          <w:szCs w:val="22"/>
        </w:rPr>
        <w:t xml:space="preserve"> umowy, zostanie</w:t>
      </w:r>
      <w:r w:rsidR="00310714" w:rsidRPr="00A054D0">
        <w:rPr>
          <w:rFonts w:cstheme="minorHAnsi"/>
          <w:b w:val="0"/>
          <w:sz w:val="22"/>
          <w:szCs w:val="22"/>
        </w:rPr>
        <w:t xml:space="preserve"> on </w:t>
      </w:r>
      <w:r w:rsidRPr="00A054D0">
        <w:rPr>
          <w:rFonts w:cstheme="minorHAnsi"/>
          <w:b w:val="0"/>
          <w:sz w:val="22"/>
          <w:szCs w:val="22"/>
        </w:rPr>
        <w:t xml:space="preserve">wezwany do usunięcia stwierdzonych nieprawidłowości </w:t>
      </w:r>
      <w:r w:rsidR="0009555A" w:rsidRPr="00A054D0">
        <w:rPr>
          <w:rFonts w:cstheme="minorHAnsi"/>
          <w:b w:val="0"/>
          <w:sz w:val="22"/>
          <w:szCs w:val="22"/>
        </w:rPr>
        <w:br/>
      </w:r>
      <w:r w:rsidRPr="00A054D0">
        <w:rPr>
          <w:rFonts w:cstheme="minorHAnsi"/>
          <w:b w:val="0"/>
          <w:sz w:val="22"/>
          <w:szCs w:val="22"/>
        </w:rPr>
        <w:t>w terminie do 3 dni. Po upły</w:t>
      </w:r>
      <w:r w:rsidR="00886093" w:rsidRPr="00A054D0">
        <w:rPr>
          <w:rFonts w:cstheme="minorHAnsi"/>
          <w:b w:val="0"/>
          <w:sz w:val="22"/>
          <w:szCs w:val="22"/>
        </w:rPr>
        <w:t>wie tego terminu i nieusunięciu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="00C27682" w:rsidRPr="00A054D0">
        <w:rPr>
          <w:rFonts w:cstheme="minorHAnsi"/>
          <w:b w:val="0"/>
          <w:sz w:val="22"/>
          <w:szCs w:val="22"/>
        </w:rPr>
        <w:t>ni</w:t>
      </w:r>
      <w:r w:rsidRPr="00A054D0">
        <w:rPr>
          <w:rFonts w:cstheme="minorHAnsi"/>
          <w:b w:val="0"/>
          <w:sz w:val="22"/>
          <w:szCs w:val="22"/>
        </w:rPr>
        <w:t xml:space="preserve">eprawidłowości, </w:t>
      </w:r>
      <w:r w:rsidR="005203AE" w:rsidRPr="00A054D0">
        <w:rPr>
          <w:rFonts w:cstheme="minorHAnsi"/>
          <w:b w:val="0"/>
          <w:sz w:val="22"/>
          <w:szCs w:val="22"/>
        </w:rPr>
        <w:t>Zamawiający naliczy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kary umowne w wysokości 10% </w:t>
      </w:r>
      <w:r w:rsidR="004564AA" w:rsidRPr="007B329A">
        <w:rPr>
          <w:rFonts w:cstheme="minorHAnsi"/>
          <w:b w:val="0"/>
          <w:sz w:val="22"/>
          <w:szCs w:val="22"/>
        </w:rPr>
        <w:t>wynagrodzenia</w:t>
      </w:r>
      <w:r w:rsidRPr="007B329A">
        <w:rPr>
          <w:rFonts w:cstheme="minorHAnsi"/>
          <w:b w:val="0"/>
          <w:sz w:val="22"/>
          <w:szCs w:val="22"/>
        </w:rPr>
        <w:t xml:space="preserve"> stanowiącej miesięczny koszt</w:t>
      </w:r>
      <w:r w:rsidR="00BF734F" w:rsidRPr="007B329A">
        <w:rPr>
          <w:rFonts w:cstheme="minorHAnsi"/>
          <w:b w:val="0"/>
          <w:sz w:val="22"/>
          <w:szCs w:val="22"/>
        </w:rPr>
        <w:t xml:space="preserve"> brutto </w:t>
      </w:r>
      <w:r w:rsidRPr="007B329A">
        <w:rPr>
          <w:rFonts w:cstheme="minorHAnsi"/>
          <w:b w:val="0"/>
          <w:sz w:val="22"/>
          <w:szCs w:val="22"/>
        </w:rPr>
        <w:t xml:space="preserve">utrzymania i eksploatacji </w:t>
      </w:r>
      <w:r w:rsidR="00F82168" w:rsidRPr="007B329A">
        <w:rPr>
          <w:rFonts w:cstheme="minorHAnsi"/>
          <w:b w:val="0"/>
          <w:sz w:val="22"/>
          <w:szCs w:val="22"/>
        </w:rPr>
        <w:t xml:space="preserve">jednego </w:t>
      </w:r>
      <w:r w:rsidRPr="007B329A">
        <w:rPr>
          <w:rFonts w:cstheme="minorHAnsi"/>
          <w:b w:val="0"/>
          <w:sz w:val="22"/>
          <w:szCs w:val="22"/>
        </w:rPr>
        <w:t>szaletu</w:t>
      </w:r>
      <w:r w:rsidR="00C102E7" w:rsidRPr="007B329A">
        <w:rPr>
          <w:rFonts w:cstheme="minorHAnsi"/>
          <w:b w:val="0"/>
          <w:sz w:val="22"/>
          <w:szCs w:val="22"/>
        </w:rPr>
        <w:t xml:space="preserve">, </w:t>
      </w:r>
      <w:r w:rsidRPr="007B329A">
        <w:rPr>
          <w:rFonts w:cstheme="minorHAnsi"/>
          <w:b w:val="0"/>
          <w:sz w:val="22"/>
          <w:szCs w:val="22"/>
        </w:rPr>
        <w:t xml:space="preserve">wobec którego stwierdzono niewykonanie obowiązków za każdy dzień </w:t>
      </w:r>
      <w:r w:rsidR="00F82168" w:rsidRPr="007B329A">
        <w:rPr>
          <w:rFonts w:cstheme="minorHAnsi"/>
          <w:b w:val="0"/>
          <w:sz w:val="22"/>
          <w:szCs w:val="22"/>
        </w:rPr>
        <w:t>opóźnienia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:rsidR="00AF16CE" w:rsidRPr="00263703" w:rsidRDefault="00AF16CE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 przypadku stwierdzenia, że Wykonawca nie wykonuje </w:t>
      </w:r>
      <w:r w:rsidR="00F8431E" w:rsidRPr="007B329A">
        <w:rPr>
          <w:rFonts w:cstheme="minorHAnsi"/>
          <w:b w:val="0"/>
          <w:sz w:val="22"/>
          <w:szCs w:val="22"/>
        </w:rPr>
        <w:t>obowiązków</w:t>
      </w:r>
      <w:r w:rsidR="005203AE">
        <w:rPr>
          <w:rFonts w:cstheme="minorHAnsi"/>
          <w:b w:val="0"/>
          <w:sz w:val="22"/>
          <w:szCs w:val="22"/>
        </w:rPr>
        <w:t>,</w:t>
      </w:r>
      <w:r w:rsidR="00F8431E" w:rsidRPr="007B329A">
        <w:rPr>
          <w:rFonts w:cstheme="minorHAnsi"/>
          <w:b w:val="0"/>
          <w:sz w:val="22"/>
          <w:szCs w:val="22"/>
        </w:rPr>
        <w:t xml:space="preserve"> o których mowa w § 1</w:t>
      </w:r>
      <w:r w:rsidRPr="007B329A">
        <w:rPr>
          <w:rFonts w:cstheme="minorHAnsi"/>
          <w:b w:val="0"/>
          <w:sz w:val="22"/>
          <w:szCs w:val="22"/>
        </w:rPr>
        <w:t xml:space="preserve"> ust.2 pkt 2</w:t>
      </w:r>
      <w:r w:rsidR="00F82168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6 </w:t>
      </w:r>
      <w:r w:rsidR="00F82168" w:rsidRPr="007B329A">
        <w:rPr>
          <w:rFonts w:cstheme="minorHAnsi"/>
          <w:b w:val="0"/>
          <w:sz w:val="22"/>
          <w:szCs w:val="22"/>
        </w:rPr>
        <w:t xml:space="preserve">i 7 </w:t>
      </w:r>
      <w:r w:rsidRPr="00A054D0">
        <w:rPr>
          <w:rFonts w:cstheme="minorHAnsi"/>
          <w:b w:val="0"/>
          <w:sz w:val="22"/>
          <w:szCs w:val="22"/>
        </w:rPr>
        <w:t>umowy</w:t>
      </w:r>
      <w:r w:rsidR="00F82168" w:rsidRPr="00A054D0">
        <w:rPr>
          <w:rFonts w:cstheme="minorHAnsi"/>
          <w:b w:val="0"/>
          <w:sz w:val="22"/>
          <w:szCs w:val="22"/>
        </w:rPr>
        <w:t>,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="005203AE" w:rsidRPr="00A054D0">
        <w:rPr>
          <w:rFonts w:cstheme="minorHAnsi"/>
          <w:b w:val="0"/>
          <w:sz w:val="22"/>
          <w:szCs w:val="22"/>
        </w:rPr>
        <w:t>Zamawiający</w:t>
      </w:r>
      <w:r w:rsidRPr="00A054D0">
        <w:rPr>
          <w:rFonts w:cstheme="minorHAnsi"/>
          <w:b w:val="0"/>
          <w:sz w:val="22"/>
          <w:szCs w:val="22"/>
        </w:rPr>
        <w:t xml:space="preserve"> nalicz</w:t>
      </w:r>
      <w:r w:rsidR="00A054D0" w:rsidRPr="00A054D0">
        <w:rPr>
          <w:rFonts w:cstheme="minorHAnsi"/>
          <w:b w:val="0"/>
          <w:sz w:val="22"/>
          <w:szCs w:val="22"/>
        </w:rPr>
        <w:t>y</w:t>
      </w:r>
      <w:r w:rsidRPr="00A054D0">
        <w:rPr>
          <w:rFonts w:cstheme="minorHAnsi"/>
          <w:b w:val="0"/>
          <w:sz w:val="22"/>
          <w:szCs w:val="22"/>
        </w:rPr>
        <w:t xml:space="preserve"> kary </w:t>
      </w:r>
      <w:r w:rsidRPr="007B329A">
        <w:rPr>
          <w:rFonts w:cstheme="minorHAnsi"/>
          <w:b w:val="0"/>
          <w:sz w:val="22"/>
          <w:szCs w:val="22"/>
        </w:rPr>
        <w:t xml:space="preserve">umowne w wysokości 50,00 zł brutto </w:t>
      </w:r>
      <w:r w:rsidRPr="00263703">
        <w:rPr>
          <w:rFonts w:cstheme="minorHAnsi"/>
          <w:b w:val="0"/>
          <w:sz w:val="22"/>
          <w:szCs w:val="22"/>
        </w:rPr>
        <w:t>dziennie</w:t>
      </w:r>
      <w:r w:rsidR="004564AA" w:rsidRPr="00263703">
        <w:rPr>
          <w:rFonts w:cstheme="minorHAnsi"/>
          <w:b w:val="0"/>
          <w:sz w:val="22"/>
          <w:szCs w:val="22"/>
        </w:rPr>
        <w:t>,</w:t>
      </w:r>
      <w:r w:rsidRPr="00263703">
        <w:rPr>
          <w:rFonts w:cstheme="minorHAnsi"/>
          <w:b w:val="0"/>
          <w:sz w:val="22"/>
          <w:szCs w:val="22"/>
        </w:rPr>
        <w:t xml:space="preserve"> </w:t>
      </w:r>
      <w:r w:rsidR="00263703">
        <w:rPr>
          <w:rFonts w:cstheme="minorHAnsi"/>
          <w:b w:val="0"/>
          <w:sz w:val="22"/>
          <w:szCs w:val="22"/>
        </w:rPr>
        <w:t>za każdy stwierdzony przypadek.</w:t>
      </w:r>
    </w:p>
    <w:p w:rsidR="00E33DE4" w:rsidRPr="00263703" w:rsidRDefault="00E33DE4" w:rsidP="00D75379">
      <w:pPr>
        <w:pStyle w:val="Bezodstpw"/>
        <w:numPr>
          <w:ilvl w:val="0"/>
          <w:numId w:val="29"/>
        </w:numPr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Zamawiający naliczy kary umowne za wykonywanie czynności określonych w § 7 ust. 1 przez osobę niezatrudnioną na podstawie umowy o pracę – w wysokości 1000 zł za każdy przypadek.</w:t>
      </w:r>
    </w:p>
    <w:p w:rsidR="00E33DE4" w:rsidRPr="00263703" w:rsidRDefault="00E33DE4" w:rsidP="00D75379">
      <w:pPr>
        <w:pStyle w:val="Bezodstpw"/>
        <w:numPr>
          <w:ilvl w:val="0"/>
          <w:numId w:val="29"/>
        </w:numPr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W przypadku niestosowania środków ekologicznych, o których mowa w § 1 ust. 4 umowy, Zamawiający naliczy kary umowne w wysokości 50,00 zł brutto za każdy stwierdzony przypadek.</w:t>
      </w:r>
    </w:p>
    <w:p w:rsidR="0038371B" w:rsidRPr="00263703" w:rsidRDefault="0038371B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Naliczone przez Zamawia</w:t>
      </w:r>
      <w:r w:rsidR="00B12B35" w:rsidRPr="00263703">
        <w:rPr>
          <w:rFonts w:cstheme="minorHAnsi"/>
          <w:b w:val="0"/>
          <w:sz w:val="22"/>
          <w:szCs w:val="22"/>
        </w:rPr>
        <w:t xml:space="preserve">jącego kary umowne </w:t>
      </w:r>
      <w:r w:rsidR="00310714" w:rsidRPr="00263703">
        <w:rPr>
          <w:rFonts w:cstheme="minorHAnsi"/>
          <w:b w:val="0"/>
          <w:sz w:val="22"/>
          <w:szCs w:val="22"/>
        </w:rPr>
        <w:t>mogą być</w:t>
      </w:r>
      <w:r w:rsidR="00B12B35" w:rsidRPr="00263703">
        <w:rPr>
          <w:rFonts w:cstheme="minorHAnsi"/>
          <w:b w:val="0"/>
          <w:sz w:val="22"/>
          <w:szCs w:val="22"/>
        </w:rPr>
        <w:t xml:space="preserve"> potrą</w:t>
      </w:r>
      <w:r w:rsidRPr="00263703">
        <w:rPr>
          <w:rFonts w:cstheme="minorHAnsi"/>
          <w:b w:val="0"/>
          <w:sz w:val="22"/>
          <w:szCs w:val="22"/>
        </w:rPr>
        <w:t>cone z wynagrodzenia należnego Wykonawcy.</w:t>
      </w:r>
    </w:p>
    <w:p w:rsidR="0038371B" w:rsidRPr="00263703" w:rsidRDefault="00CB7C48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W przypadku powstania szkody</w:t>
      </w:r>
      <w:r w:rsidR="0038371B" w:rsidRPr="00263703">
        <w:rPr>
          <w:rFonts w:cstheme="minorHAnsi"/>
          <w:b w:val="0"/>
          <w:sz w:val="22"/>
          <w:szCs w:val="22"/>
        </w:rPr>
        <w:t xml:space="preserve"> Zamawiający ma prawo dochodzenia odszkodowania przewyższającego wysokość kar umownych do wysokości rzeczywiście poniesionej szkody.</w:t>
      </w:r>
    </w:p>
    <w:p w:rsidR="0038371B" w:rsidRPr="00263703" w:rsidRDefault="0038371B" w:rsidP="00D75379">
      <w:pPr>
        <w:pStyle w:val="Tekstpodstawowywcity"/>
        <w:keepNext w:val="0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Strony ustalają, że zapłata należności tytułem kar umownych nastąpi na podstawie noty obciążeniowej w terminie do 7 dni od daty jej doręczenia. W razie bezskutecznego upływu terminu naliczone zostaną odsetki ustawowe</w:t>
      </w:r>
      <w:r w:rsidR="00310714" w:rsidRPr="00263703">
        <w:rPr>
          <w:rFonts w:cstheme="minorHAnsi"/>
          <w:b w:val="0"/>
          <w:sz w:val="22"/>
          <w:szCs w:val="22"/>
        </w:rPr>
        <w:t xml:space="preserve"> za opóźnienia</w:t>
      </w:r>
      <w:r w:rsidRPr="00263703">
        <w:rPr>
          <w:rFonts w:cstheme="minorHAnsi"/>
          <w:b w:val="0"/>
          <w:sz w:val="22"/>
          <w:szCs w:val="22"/>
        </w:rPr>
        <w:t>.</w:t>
      </w:r>
    </w:p>
    <w:p w:rsidR="000C7C0D" w:rsidRPr="00263703" w:rsidRDefault="00C0250D" w:rsidP="002079AD">
      <w:pPr>
        <w:pStyle w:val="Bezodstpw"/>
        <w:numPr>
          <w:ilvl w:val="0"/>
          <w:numId w:val="29"/>
        </w:numPr>
        <w:spacing w:after="160"/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Suma kar umownych należnych od Wykonawcy nie może przekroczyć 25% wynagrodzenia umownego brutto.</w:t>
      </w:r>
    </w:p>
    <w:p w:rsidR="0022710D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605269" w:rsidRPr="007B329A">
        <w:rPr>
          <w:rFonts w:cstheme="minorHAnsi"/>
          <w:sz w:val="22"/>
          <w:szCs w:val="22"/>
        </w:rPr>
        <w:t>10</w:t>
      </w:r>
    </w:p>
    <w:p w:rsidR="00DC4AF5" w:rsidRPr="007B329A" w:rsidRDefault="00AF16CE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Osobami uprawnionymi do nadzoru i kontroli wykonywania niniejszej umowy, w tym podpisywania protokołów i notatek, o których mowa w §</w:t>
      </w:r>
      <w:r w:rsidR="000F5FFB" w:rsidRPr="007B329A">
        <w:rPr>
          <w:rFonts w:cstheme="minorHAnsi"/>
          <w:b w:val="0"/>
          <w:sz w:val="22"/>
          <w:szCs w:val="22"/>
        </w:rPr>
        <w:t xml:space="preserve"> </w:t>
      </w:r>
      <w:r w:rsidR="00605269" w:rsidRPr="007B329A">
        <w:rPr>
          <w:rFonts w:cstheme="minorHAnsi"/>
          <w:b w:val="0"/>
          <w:sz w:val="22"/>
          <w:szCs w:val="22"/>
        </w:rPr>
        <w:t>8</w:t>
      </w:r>
      <w:r w:rsidR="000F5FFB" w:rsidRPr="007B329A">
        <w:rPr>
          <w:rFonts w:cstheme="minorHAnsi"/>
          <w:b w:val="0"/>
          <w:sz w:val="22"/>
          <w:szCs w:val="22"/>
        </w:rPr>
        <w:t>,</w:t>
      </w:r>
      <w:r w:rsidR="00F313F7" w:rsidRPr="007B329A">
        <w:rPr>
          <w:rFonts w:cstheme="minorHAnsi"/>
          <w:b w:val="0"/>
          <w:sz w:val="22"/>
          <w:szCs w:val="22"/>
        </w:rPr>
        <w:t xml:space="preserve"> będą </w:t>
      </w:r>
      <w:r w:rsidR="000C7C0D" w:rsidRPr="007B329A">
        <w:rPr>
          <w:rFonts w:cstheme="minorHAnsi"/>
          <w:b w:val="0"/>
          <w:sz w:val="22"/>
          <w:szCs w:val="22"/>
        </w:rPr>
        <w:t>………………………………..</w:t>
      </w:r>
      <w:r w:rsidR="00DC4AF5" w:rsidRPr="007B329A">
        <w:rPr>
          <w:rFonts w:cstheme="minorHAnsi"/>
          <w:b w:val="0"/>
          <w:sz w:val="22"/>
          <w:szCs w:val="22"/>
        </w:rPr>
        <w:t xml:space="preserve"> pracownicy Wydziału Gospodarki Komunalnej Urzędu Miasta Rzeszowa.</w:t>
      </w:r>
    </w:p>
    <w:p w:rsidR="00DC4AF5" w:rsidRPr="007B329A" w:rsidRDefault="00DC4AF5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Zamawiający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zastrzega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so</w:t>
      </w:r>
      <w:r w:rsidR="00B12B35" w:rsidRPr="007B329A">
        <w:rPr>
          <w:rFonts w:cstheme="minorHAnsi"/>
          <w:b w:val="0"/>
          <w:sz w:val="22"/>
          <w:szCs w:val="22"/>
        </w:rPr>
        <w:t xml:space="preserve">bie prawo zmiany </w:t>
      </w:r>
      <w:r w:rsidR="00A837B7">
        <w:rPr>
          <w:rFonts w:cstheme="minorHAnsi"/>
          <w:b w:val="0"/>
          <w:sz w:val="22"/>
          <w:szCs w:val="22"/>
        </w:rPr>
        <w:t>osób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wskazanych w ust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. 1.</w:t>
      </w:r>
    </w:p>
    <w:p w:rsidR="00DC4AF5" w:rsidRPr="007B329A" w:rsidRDefault="00DC4AF5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 dokonaniu zmiany, o której mowa w ust. 2</w:t>
      </w:r>
      <w:r w:rsidR="00A837B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Zamawiający powiadomi na piśmie Wykonawcę. Zmiana</w:t>
      </w:r>
      <w:r w:rsidR="000E6C62" w:rsidRPr="007B329A">
        <w:rPr>
          <w:rFonts w:cstheme="minorHAnsi"/>
          <w:b w:val="0"/>
          <w:sz w:val="22"/>
          <w:szCs w:val="22"/>
        </w:rPr>
        <w:t xml:space="preserve"> ta nie wymaga aneksu do umowy.</w:t>
      </w:r>
    </w:p>
    <w:p w:rsidR="00DC4AF5" w:rsidRPr="007B329A" w:rsidRDefault="00DC4AF5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Osobami odpowiedzialnymi za koordynacje prac ze strony Wykonawcy są:</w:t>
      </w:r>
      <w:r w:rsidR="00A837B7">
        <w:rPr>
          <w:rFonts w:cstheme="minorHAnsi"/>
          <w:b w:val="0"/>
          <w:sz w:val="22"/>
          <w:szCs w:val="22"/>
        </w:rPr>
        <w:br/>
      </w:r>
      <w:r w:rsidR="000C7C0D" w:rsidRPr="007B329A">
        <w:rPr>
          <w:rFonts w:cstheme="minorHAnsi"/>
          <w:b w:val="0"/>
          <w:sz w:val="22"/>
          <w:szCs w:val="22"/>
        </w:rPr>
        <w:t>………………………………………………………………….</w:t>
      </w:r>
    </w:p>
    <w:p w:rsidR="00DC4AF5" w:rsidRPr="007B329A" w:rsidRDefault="00DC4AF5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jest zobowiązany przedłożyć Zamawiającemu propozycję zmiany osób podanych w umowie </w:t>
      </w:r>
      <w:r w:rsidR="00D23E01">
        <w:rPr>
          <w:rFonts w:cstheme="minorHAnsi"/>
          <w:b w:val="0"/>
          <w:sz w:val="22"/>
          <w:szCs w:val="22"/>
        </w:rPr>
        <w:t>do</w:t>
      </w:r>
      <w:r w:rsidRPr="007B329A">
        <w:rPr>
          <w:rFonts w:cstheme="minorHAnsi"/>
          <w:b w:val="0"/>
          <w:sz w:val="22"/>
          <w:szCs w:val="22"/>
        </w:rPr>
        <w:t xml:space="preserve"> 7 dni przed planowanym terminem zmiany którejkolwiek z osób.</w:t>
      </w:r>
    </w:p>
    <w:p w:rsidR="00DC4AF5" w:rsidRPr="007B329A" w:rsidRDefault="00B12B35" w:rsidP="00D75379">
      <w:pPr>
        <w:pStyle w:val="Tekstpodstawowywcity"/>
        <w:keepNext w:val="0"/>
        <w:numPr>
          <w:ilvl w:val="0"/>
          <w:numId w:val="3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Zmiana jednej </w:t>
      </w:r>
      <w:r w:rsidR="00DC4AF5" w:rsidRPr="007B329A">
        <w:rPr>
          <w:rFonts w:cstheme="minorHAnsi"/>
          <w:b w:val="0"/>
          <w:sz w:val="22"/>
          <w:szCs w:val="22"/>
        </w:rPr>
        <w:t xml:space="preserve">z osób wymienionych w ust. 4 winna być uzasadniona przez Wykonawcę na piśmie i wymaga pisemnego zaakceptowania przez Zamawiającego. Zamawiający </w:t>
      </w:r>
      <w:r w:rsidR="000F5FFB" w:rsidRPr="007B329A">
        <w:rPr>
          <w:rFonts w:cstheme="minorHAnsi"/>
          <w:b w:val="0"/>
          <w:sz w:val="22"/>
          <w:szCs w:val="22"/>
        </w:rPr>
        <w:t xml:space="preserve">zaakceptuje taką zmianę w terminie 7 dni od daty przedłożenia propozycji. </w:t>
      </w:r>
    </w:p>
    <w:p w:rsidR="00586B06" w:rsidRPr="007B329A" w:rsidRDefault="000F5FFB" w:rsidP="00AE4E23">
      <w:pPr>
        <w:pStyle w:val="Tekstpodstawowywcity"/>
        <w:keepNext w:val="0"/>
        <w:numPr>
          <w:ilvl w:val="0"/>
          <w:numId w:val="35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Zaakceptowana zmiana nie wymaga sporządzenia aneksu do umowy. </w:t>
      </w:r>
    </w:p>
    <w:p w:rsidR="006D16CC" w:rsidRPr="007B329A" w:rsidRDefault="00605269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11</w:t>
      </w:r>
    </w:p>
    <w:p w:rsidR="0038371B" w:rsidRPr="007B329A" w:rsidRDefault="0038371B" w:rsidP="00AE4E23">
      <w:pPr>
        <w:pStyle w:val="Tekstpodstawowywcity"/>
        <w:keepNext w:val="0"/>
        <w:numPr>
          <w:ilvl w:val="0"/>
          <w:numId w:val="3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Umowa niniejsza zostaje zawarta na okres </w:t>
      </w:r>
      <w:r w:rsidRPr="007B329A">
        <w:rPr>
          <w:rFonts w:cstheme="minorHAnsi"/>
          <w:sz w:val="22"/>
          <w:szCs w:val="22"/>
        </w:rPr>
        <w:t>od dnia zawarcia umowy,</w:t>
      </w:r>
      <w:r w:rsidR="00C27682" w:rsidRPr="007B329A">
        <w:rPr>
          <w:rFonts w:cstheme="minorHAnsi"/>
          <w:sz w:val="22"/>
          <w:szCs w:val="22"/>
        </w:rPr>
        <w:t xml:space="preserve"> </w:t>
      </w:r>
      <w:r w:rsidR="00706629" w:rsidRPr="007B329A">
        <w:rPr>
          <w:rFonts w:cstheme="minorHAnsi"/>
          <w:sz w:val="22"/>
          <w:szCs w:val="22"/>
        </w:rPr>
        <w:t xml:space="preserve">jednak </w:t>
      </w:r>
      <w:r w:rsidR="00C27682" w:rsidRPr="007B329A">
        <w:rPr>
          <w:rFonts w:cstheme="minorHAnsi"/>
          <w:sz w:val="22"/>
          <w:szCs w:val="22"/>
        </w:rPr>
        <w:t>nie wcześniej niż od 01.01.20</w:t>
      </w:r>
      <w:r w:rsidR="00F35CD7" w:rsidRPr="007B329A">
        <w:rPr>
          <w:rFonts w:cstheme="minorHAnsi"/>
          <w:sz w:val="22"/>
          <w:szCs w:val="22"/>
        </w:rPr>
        <w:t>2</w:t>
      </w:r>
      <w:r w:rsidR="000C7C0D" w:rsidRPr="007B329A">
        <w:rPr>
          <w:rFonts w:cstheme="minorHAnsi"/>
          <w:sz w:val="22"/>
          <w:szCs w:val="22"/>
        </w:rPr>
        <w:t>2</w:t>
      </w:r>
      <w:r w:rsidR="00F35CD7" w:rsidRPr="007B329A">
        <w:rPr>
          <w:rFonts w:cstheme="minorHAnsi"/>
          <w:sz w:val="22"/>
          <w:szCs w:val="22"/>
        </w:rPr>
        <w:t xml:space="preserve"> </w:t>
      </w:r>
      <w:r w:rsidR="00C27682" w:rsidRPr="007B329A">
        <w:rPr>
          <w:rFonts w:cstheme="minorHAnsi"/>
          <w:sz w:val="22"/>
          <w:szCs w:val="22"/>
        </w:rPr>
        <w:t>r. do dnia 31</w:t>
      </w:r>
      <w:r w:rsidR="006D16CC" w:rsidRPr="007B329A">
        <w:rPr>
          <w:rFonts w:cstheme="minorHAnsi"/>
          <w:sz w:val="22"/>
          <w:szCs w:val="22"/>
        </w:rPr>
        <w:t xml:space="preserve"> </w:t>
      </w:r>
      <w:r w:rsidR="00C27682" w:rsidRPr="007B329A">
        <w:rPr>
          <w:rFonts w:cstheme="minorHAnsi"/>
          <w:sz w:val="22"/>
          <w:szCs w:val="22"/>
        </w:rPr>
        <w:t>grudnia 20</w:t>
      </w:r>
      <w:r w:rsidR="00F35CD7" w:rsidRPr="007B329A">
        <w:rPr>
          <w:rFonts w:cstheme="minorHAnsi"/>
          <w:sz w:val="22"/>
          <w:szCs w:val="22"/>
        </w:rPr>
        <w:t>2</w:t>
      </w:r>
      <w:r w:rsidR="000C7C0D" w:rsidRPr="007B329A">
        <w:rPr>
          <w:rFonts w:cstheme="minorHAnsi"/>
          <w:sz w:val="22"/>
          <w:szCs w:val="22"/>
        </w:rPr>
        <w:t>3</w:t>
      </w:r>
      <w:r w:rsidRPr="007B329A">
        <w:rPr>
          <w:rFonts w:cstheme="minorHAnsi"/>
          <w:sz w:val="22"/>
          <w:szCs w:val="22"/>
        </w:rPr>
        <w:t xml:space="preserve"> r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:rsidR="0038371B" w:rsidRPr="00263703" w:rsidRDefault="0038371B" w:rsidP="00AE4E23">
      <w:pPr>
        <w:pStyle w:val="Tekstpodstawowywcity"/>
        <w:keepNext w:val="0"/>
        <w:numPr>
          <w:ilvl w:val="0"/>
          <w:numId w:val="3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Zamawiający zastrzega sobie prawo rozwiązania umowy w trybie natychmiastowym</w:t>
      </w:r>
      <w:r w:rsidR="00395AF7" w:rsidRPr="00263703">
        <w:rPr>
          <w:rFonts w:cstheme="minorHAnsi"/>
          <w:b w:val="0"/>
          <w:sz w:val="22"/>
          <w:szCs w:val="22"/>
        </w:rPr>
        <w:t xml:space="preserve"> w razie dwukrotnego stwierdzenia istotnych naruszeń postanowień niniejszej umowy</w:t>
      </w:r>
      <w:r w:rsidRPr="00263703">
        <w:rPr>
          <w:rFonts w:cstheme="minorHAnsi"/>
          <w:b w:val="0"/>
          <w:sz w:val="22"/>
          <w:szCs w:val="22"/>
        </w:rPr>
        <w:t>.</w:t>
      </w:r>
    </w:p>
    <w:p w:rsidR="00395AF7" w:rsidRPr="00263703" w:rsidRDefault="00395AF7" w:rsidP="00AE4E23">
      <w:pPr>
        <w:pStyle w:val="Tekstpodstawowywcity"/>
        <w:keepNext w:val="0"/>
        <w:numPr>
          <w:ilvl w:val="0"/>
          <w:numId w:val="3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Istotne naruszenia umowy obejmują przypadki określone w umowie w § 1 ust. 2.</w:t>
      </w:r>
    </w:p>
    <w:p w:rsidR="006D16CC" w:rsidRPr="00AE4E23" w:rsidRDefault="0038371B" w:rsidP="00AE4E23">
      <w:pPr>
        <w:pStyle w:val="Tekstpodstawowywcity"/>
        <w:keepNext w:val="0"/>
        <w:numPr>
          <w:ilvl w:val="0"/>
          <w:numId w:val="30"/>
        </w:numPr>
        <w:spacing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lastRenderedPageBreak/>
        <w:t xml:space="preserve">Wykonawca w </w:t>
      </w:r>
      <w:r w:rsidR="009F7B24" w:rsidRPr="007B329A">
        <w:rPr>
          <w:rFonts w:cstheme="minorHAnsi"/>
          <w:b w:val="0"/>
          <w:sz w:val="22"/>
          <w:szCs w:val="22"/>
        </w:rPr>
        <w:t>okresie trwania umowy jest zobo</w:t>
      </w:r>
      <w:r w:rsidR="00C176CA" w:rsidRPr="007B329A">
        <w:rPr>
          <w:rFonts w:cstheme="minorHAnsi"/>
          <w:b w:val="0"/>
          <w:sz w:val="22"/>
          <w:szCs w:val="22"/>
        </w:rPr>
        <w:t xml:space="preserve">wiązany do </w:t>
      </w:r>
      <w:r w:rsidR="009F7B24" w:rsidRPr="007B329A">
        <w:rPr>
          <w:rFonts w:cstheme="minorHAnsi"/>
          <w:b w:val="0"/>
          <w:sz w:val="22"/>
          <w:szCs w:val="22"/>
        </w:rPr>
        <w:t>posiada</w:t>
      </w:r>
      <w:r w:rsidR="00C176CA" w:rsidRPr="007B329A">
        <w:rPr>
          <w:rFonts w:cstheme="minorHAnsi"/>
          <w:b w:val="0"/>
          <w:sz w:val="22"/>
          <w:szCs w:val="22"/>
        </w:rPr>
        <w:t xml:space="preserve">nia </w:t>
      </w:r>
      <w:r w:rsidRPr="007B329A">
        <w:rPr>
          <w:rFonts w:cstheme="minorHAnsi"/>
          <w:b w:val="0"/>
          <w:sz w:val="22"/>
          <w:szCs w:val="22"/>
        </w:rPr>
        <w:t xml:space="preserve"> zezwolenia na prowadzenie działalności w zakresie opróżniania zbiorników bezodpływowych i transportu nieczystości ciekłych</w:t>
      </w:r>
      <w:r w:rsidR="00C176CA" w:rsidRPr="007B329A">
        <w:rPr>
          <w:rFonts w:cstheme="minorHAnsi"/>
          <w:b w:val="0"/>
          <w:sz w:val="22"/>
          <w:szCs w:val="22"/>
        </w:rPr>
        <w:t>.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C176CA" w:rsidRPr="007B329A">
        <w:rPr>
          <w:rFonts w:cstheme="minorHAnsi"/>
          <w:b w:val="0"/>
          <w:sz w:val="22"/>
          <w:szCs w:val="22"/>
        </w:rPr>
        <w:t xml:space="preserve">W przypadku </w:t>
      </w:r>
      <w:r w:rsidR="00261031" w:rsidRPr="007B329A">
        <w:rPr>
          <w:rFonts w:cstheme="minorHAnsi"/>
          <w:b w:val="0"/>
          <w:sz w:val="22"/>
          <w:szCs w:val="22"/>
        </w:rPr>
        <w:t>wygaśnięcia</w:t>
      </w:r>
      <w:r w:rsidR="00D75379">
        <w:rPr>
          <w:rFonts w:cstheme="minorHAnsi"/>
          <w:b w:val="0"/>
          <w:sz w:val="22"/>
          <w:szCs w:val="22"/>
        </w:rPr>
        <w:t xml:space="preserve"> ww. zezwolenia</w:t>
      </w:r>
      <w:r w:rsidR="00C176CA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Zamawiając</w:t>
      </w:r>
      <w:r w:rsidR="00261031" w:rsidRPr="007B329A">
        <w:rPr>
          <w:rFonts w:cstheme="minorHAnsi"/>
          <w:b w:val="0"/>
          <w:sz w:val="22"/>
          <w:szCs w:val="22"/>
        </w:rPr>
        <w:t>emu</w:t>
      </w:r>
      <w:r w:rsidRPr="007B329A">
        <w:rPr>
          <w:rFonts w:cstheme="minorHAnsi"/>
          <w:b w:val="0"/>
          <w:sz w:val="22"/>
          <w:szCs w:val="22"/>
        </w:rPr>
        <w:t xml:space="preserve"> przysługuje prawo </w:t>
      </w:r>
      <w:r w:rsidR="00755663" w:rsidRPr="007B329A">
        <w:rPr>
          <w:rFonts w:cstheme="minorHAnsi"/>
          <w:b w:val="0"/>
          <w:sz w:val="22"/>
          <w:szCs w:val="22"/>
        </w:rPr>
        <w:t>wypowiedzenia</w:t>
      </w:r>
      <w:r w:rsidRPr="007B329A">
        <w:rPr>
          <w:rFonts w:cstheme="minorHAnsi"/>
          <w:b w:val="0"/>
          <w:sz w:val="22"/>
          <w:szCs w:val="22"/>
        </w:rPr>
        <w:t xml:space="preserve"> umowy </w:t>
      </w:r>
      <w:r w:rsidR="004564AA" w:rsidRPr="007B329A">
        <w:rPr>
          <w:rFonts w:cstheme="minorHAnsi"/>
          <w:b w:val="0"/>
          <w:sz w:val="22"/>
          <w:szCs w:val="22"/>
        </w:rPr>
        <w:t>w trybie natychmiastowym</w:t>
      </w:r>
      <w:r w:rsidRPr="007B329A">
        <w:rPr>
          <w:rFonts w:cstheme="minorHAnsi"/>
          <w:b w:val="0"/>
          <w:sz w:val="22"/>
          <w:szCs w:val="22"/>
        </w:rPr>
        <w:t>.</w:t>
      </w:r>
    </w:p>
    <w:p w:rsidR="00657334" w:rsidRPr="007B329A" w:rsidRDefault="00605269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12</w:t>
      </w:r>
    </w:p>
    <w:p w:rsidR="00657334" w:rsidRPr="007B329A" w:rsidRDefault="00657334" w:rsidP="00AE4E23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Jeżeli Wykonawca wykonuje przedmiot niniejszej Umowy przy udziale Podwykonawców zgłoszonych w Ofercie Wykonawcy lub na etapie realizacji prac</w:t>
      </w:r>
      <w:r w:rsidR="00AE4E23">
        <w:rPr>
          <w:rFonts w:eastAsia="Calibri" w:cstheme="minorHAnsi"/>
        </w:rPr>
        <w:t>,</w:t>
      </w:r>
      <w:r w:rsidRPr="007B329A">
        <w:rPr>
          <w:rFonts w:eastAsia="Calibri" w:cstheme="minorHAnsi"/>
        </w:rPr>
        <w:t xml:space="preserve"> a</w:t>
      </w:r>
      <w:r w:rsidR="001779CB" w:rsidRPr="007B329A">
        <w:rPr>
          <w:rFonts w:eastAsia="Calibri" w:cstheme="minorHAnsi"/>
        </w:rPr>
        <w:t xml:space="preserve"> </w:t>
      </w:r>
      <w:r w:rsidRPr="007B329A">
        <w:rPr>
          <w:rFonts w:eastAsia="Calibri" w:cstheme="minorHAnsi"/>
        </w:rPr>
        <w:t>także w przypadku zmiany albo rezygnacji z pierwotnie zg</w:t>
      </w:r>
      <w:r w:rsidR="00502554" w:rsidRPr="007B329A">
        <w:rPr>
          <w:rFonts w:eastAsia="Calibri" w:cstheme="minorHAnsi"/>
        </w:rPr>
        <w:t>łoszonego Podwykonawcy, Strony u</w:t>
      </w:r>
      <w:r w:rsidRPr="007B329A">
        <w:rPr>
          <w:rFonts w:eastAsia="Calibri" w:cstheme="minorHAnsi"/>
        </w:rPr>
        <w:t>mowy stosują postanowienia niniejszego paragrafu.</w:t>
      </w:r>
    </w:p>
    <w:p w:rsidR="00657334" w:rsidRPr="007B329A" w:rsidRDefault="00657334" w:rsidP="00AE4E23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W przypadku powierzen</w:t>
      </w:r>
      <w:r w:rsidR="00502554" w:rsidRPr="007B329A">
        <w:rPr>
          <w:rFonts w:eastAsia="Calibri" w:cstheme="minorHAnsi"/>
        </w:rPr>
        <w:t>ia wykonania części przedmiotu u</w:t>
      </w:r>
      <w:r w:rsidRPr="007B329A">
        <w:rPr>
          <w:rFonts w:eastAsia="Calibri" w:cstheme="minorHAnsi"/>
        </w:rPr>
        <w:t>mowy Podwykonawcy, Wykonawca jest obowiązany zawiadomić Zamawi</w:t>
      </w:r>
      <w:r w:rsidR="00502554" w:rsidRPr="007B329A">
        <w:rPr>
          <w:rFonts w:eastAsia="Calibri" w:cstheme="minorHAnsi"/>
        </w:rPr>
        <w:t>ającego o wykonaniu przedmiotu u</w:t>
      </w:r>
      <w:r w:rsidRPr="007B329A">
        <w:rPr>
          <w:rFonts w:eastAsia="Calibri" w:cstheme="minorHAnsi"/>
        </w:rPr>
        <w:t>mowy przy udziale Podwykonawcy, z podaniem danych Podwykonawcy.</w:t>
      </w:r>
    </w:p>
    <w:p w:rsidR="00657334" w:rsidRPr="007B329A" w:rsidRDefault="00657334" w:rsidP="00AE4E23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 xml:space="preserve">Powierzenie wykonania części zamówienia Podwykonawcom nie zwalnia Wykonawcy </w:t>
      </w:r>
      <w:r w:rsidR="00AE4E23">
        <w:rPr>
          <w:rFonts w:eastAsia="Calibri" w:cstheme="minorHAnsi"/>
        </w:rPr>
        <w:br/>
      </w:r>
      <w:r w:rsidRPr="007B329A">
        <w:rPr>
          <w:rFonts w:eastAsia="Calibri" w:cstheme="minorHAnsi"/>
        </w:rPr>
        <w:t>z odpowiedzialności za należyte wykonanie tego zamówienia.</w:t>
      </w:r>
    </w:p>
    <w:p w:rsidR="00657334" w:rsidRPr="007B329A" w:rsidRDefault="00657334" w:rsidP="00AE4E23">
      <w:pPr>
        <w:numPr>
          <w:ilvl w:val="0"/>
          <w:numId w:val="43"/>
        </w:numPr>
        <w:spacing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W przypadku zatrudnienia Podwykonawcy, Wykonawca jest zobowiązany do dokonania płatności należnego Podwykonawcy wynagrodzenia we własnym zakresie.</w:t>
      </w:r>
    </w:p>
    <w:p w:rsidR="0022710D" w:rsidRPr="007B329A" w:rsidRDefault="00605269" w:rsidP="00AE4E23">
      <w:pPr>
        <w:pStyle w:val="Tekstpodstawowywcity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13</w:t>
      </w:r>
    </w:p>
    <w:p w:rsidR="0038371B" w:rsidRPr="007B329A" w:rsidRDefault="0038371B" w:rsidP="00AE4E23">
      <w:pPr>
        <w:pStyle w:val="Tekstpodstawowywcity"/>
        <w:keepNext w:val="0"/>
        <w:numPr>
          <w:ilvl w:val="0"/>
          <w:numId w:val="3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sprawach nieuregulowanych niniejszą umową mają zastosowanie przepisy Kodeksu  Cywilnego i ustawy Prawo Zamówień Publicznych.</w:t>
      </w:r>
    </w:p>
    <w:p w:rsidR="0038371B" w:rsidRPr="007B329A" w:rsidRDefault="0038371B" w:rsidP="00AE4E23">
      <w:pPr>
        <w:pStyle w:val="Tekstpodstawowywcity"/>
        <w:keepNext w:val="0"/>
        <w:numPr>
          <w:ilvl w:val="0"/>
          <w:numId w:val="3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Wszelkie zmiany i uzupełnienia dotyczące niniejszej umowy wymagają formy pisemnej </w:t>
      </w:r>
      <w:r w:rsidR="0009555A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w postaci aneksu pod rygorem nieważności.</w:t>
      </w:r>
    </w:p>
    <w:p w:rsidR="0038371B" w:rsidRPr="007B329A" w:rsidRDefault="0038371B" w:rsidP="00AE4E23">
      <w:pPr>
        <w:pStyle w:val="Tekstpodstawowywcity"/>
        <w:keepNext w:val="0"/>
        <w:numPr>
          <w:ilvl w:val="0"/>
          <w:numId w:val="3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Wszelkie spory wynikające z niniejszej umowy będą rozpatrywane przez właściwy sąd </w:t>
      </w:r>
      <w:r w:rsidR="0009555A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w Rzeszowie</w:t>
      </w:r>
      <w:r w:rsidR="00BF734F" w:rsidRPr="007B329A">
        <w:rPr>
          <w:rFonts w:cstheme="minorHAnsi"/>
          <w:b w:val="0"/>
          <w:sz w:val="22"/>
          <w:szCs w:val="22"/>
        </w:rPr>
        <w:t>.</w:t>
      </w:r>
    </w:p>
    <w:p w:rsidR="0038371B" w:rsidRPr="007B329A" w:rsidRDefault="0038371B" w:rsidP="00AE4E23">
      <w:pPr>
        <w:pStyle w:val="Tekstpodstawowywcity"/>
        <w:keepNext w:val="0"/>
        <w:numPr>
          <w:ilvl w:val="0"/>
          <w:numId w:val="3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Umowę sporządzono w </w:t>
      </w:r>
      <w:r w:rsidR="00264B47" w:rsidRPr="007B329A">
        <w:rPr>
          <w:rFonts w:cstheme="minorHAnsi"/>
          <w:b w:val="0"/>
          <w:sz w:val="22"/>
          <w:szCs w:val="22"/>
        </w:rPr>
        <w:t>trzech</w:t>
      </w:r>
      <w:r w:rsidRPr="007B329A">
        <w:rPr>
          <w:rFonts w:cstheme="minorHAnsi"/>
          <w:b w:val="0"/>
          <w:sz w:val="22"/>
          <w:szCs w:val="22"/>
        </w:rPr>
        <w:t xml:space="preserve"> jednobrzmiących egzemplarzach, </w:t>
      </w:r>
      <w:r w:rsidR="00264B47" w:rsidRPr="007B329A">
        <w:rPr>
          <w:rFonts w:cstheme="minorHAnsi"/>
          <w:b w:val="0"/>
          <w:sz w:val="22"/>
          <w:szCs w:val="22"/>
        </w:rPr>
        <w:t>jeden</w:t>
      </w:r>
      <w:r w:rsidRPr="007B329A">
        <w:rPr>
          <w:rFonts w:cstheme="minorHAnsi"/>
          <w:b w:val="0"/>
          <w:sz w:val="22"/>
          <w:szCs w:val="22"/>
        </w:rPr>
        <w:t xml:space="preserve"> dla </w:t>
      </w:r>
      <w:r w:rsidR="00264B47" w:rsidRPr="007B329A">
        <w:rPr>
          <w:rFonts w:cstheme="minorHAnsi"/>
          <w:b w:val="0"/>
          <w:sz w:val="22"/>
          <w:szCs w:val="22"/>
        </w:rPr>
        <w:t>Wykonawcy i dwa dla Zamawiającego</w:t>
      </w:r>
      <w:r w:rsidRPr="007B329A">
        <w:rPr>
          <w:rFonts w:cstheme="minorHAnsi"/>
          <w:b w:val="0"/>
          <w:sz w:val="22"/>
          <w:szCs w:val="22"/>
        </w:rPr>
        <w:t>.</w:t>
      </w:r>
    </w:p>
    <w:p w:rsidR="007F046C" w:rsidRDefault="007F046C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:rsidR="0009555A" w:rsidRDefault="0009555A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:rsidR="0009555A" w:rsidRPr="007B329A" w:rsidRDefault="0009555A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:rsidR="0041158E" w:rsidRPr="007B329A" w:rsidRDefault="00AE4E23" w:rsidP="00AE4E23">
      <w:pPr>
        <w:pStyle w:val="Tekstpodstawowywcity"/>
        <w:keepNext w:val="0"/>
        <w:tabs>
          <w:tab w:val="center" w:pos="1418"/>
          <w:tab w:val="center" w:pos="7088"/>
        </w:tabs>
        <w:spacing w:after="0" w:line="240" w:lineRule="auto"/>
        <w:ind w:left="0" w:firstLine="0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C27682" w:rsidRPr="007B329A">
        <w:rPr>
          <w:rFonts w:cstheme="minorHAnsi"/>
          <w:sz w:val="22"/>
          <w:szCs w:val="22"/>
        </w:rPr>
        <w:t xml:space="preserve">Zamawiający: </w:t>
      </w:r>
      <w:r>
        <w:rPr>
          <w:rFonts w:cstheme="minorHAnsi"/>
          <w:sz w:val="22"/>
          <w:szCs w:val="22"/>
        </w:rPr>
        <w:tab/>
      </w:r>
      <w:r w:rsidR="00C27682" w:rsidRPr="007B329A">
        <w:rPr>
          <w:rFonts w:cstheme="minorHAnsi"/>
          <w:sz w:val="22"/>
          <w:szCs w:val="22"/>
        </w:rPr>
        <w:t>Wykonawca:</w:t>
      </w:r>
    </w:p>
    <w:sectPr w:rsidR="0041158E" w:rsidRPr="007B329A" w:rsidSect="0009555A">
      <w:pgSz w:w="11906" w:h="16838"/>
      <w:pgMar w:top="567" w:right="1417" w:bottom="851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A4" w:rsidRDefault="002247A4" w:rsidP="0038371B">
      <w:r>
        <w:separator/>
      </w:r>
    </w:p>
  </w:endnote>
  <w:endnote w:type="continuationSeparator" w:id="0">
    <w:p w:rsidR="002247A4" w:rsidRDefault="002247A4" w:rsidP="003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A4" w:rsidRDefault="002247A4" w:rsidP="0038371B">
      <w:r>
        <w:separator/>
      </w:r>
    </w:p>
  </w:footnote>
  <w:footnote w:type="continuationSeparator" w:id="0">
    <w:p w:rsidR="002247A4" w:rsidRDefault="002247A4" w:rsidP="0038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3EA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395"/>
    <w:multiLevelType w:val="hybridMultilevel"/>
    <w:tmpl w:val="1D827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36A1"/>
    <w:multiLevelType w:val="hybridMultilevel"/>
    <w:tmpl w:val="0D4EC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2F37"/>
    <w:multiLevelType w:val="singleLevel"/>
    <w:tmpl w:val="FF3C3ED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cs="Times New Roman"/>
      </w:rPr>
    </w:lvl>
  </w:abstractNum>
  <w:abstractNum w:abstractNumId="4">
    <w:nsid w:val="0D5A557F"/>
    <w:multiLevelType w:val="hybridMultilevel"/>
    <w:tmpl w:val="06F0854E"/>
    <w:lvl w:ilvl="0" w:tplc="84449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238E9"/>
    <w:multiLevelType w:val="hybridMultilevel"/>
    <w:tmpl w:val="C3E6EC64"/>
    <w:lvl w:ilvl="0" w:tplc="1F84804E"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148A25B7"/>
    <w:multiLevelType w:val="hybridMultilevel"/>
    <w:tmpl w:val="5448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C15"/>
    <w:multiLevelType w:val="hybridMultilevel"/>
    <w:tmpl w:val="A38CDD10"/>
    <w:lvl w:ilvl="0" w:tplc="61D4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6CE0"/>
    <w:multiLevelType w:val="hybridMultilevel"/>
    <w:tmpl w:val="35F0C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A1575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90758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ED7B16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EF0D86"/>
    <w:multiLevelType w:val="hybridMultilevel"/>
    <w:tmpl w:val="6496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50F21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C68ED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9720D"/>
    <w:multiLevelType w:val="hybridMultilevel"/>
    <w:tmpl w:val="48BCD232"/>
    <w:lvl w:ilvl="0" w:tplc="43880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E052D"/>
    <w:multiLevelType w:val="hybridMultilevel"/>
    <w:tmpl w:val="A2F63760"/>
    <w:lvl w:ilvl="0" w:tplc="04150011">
      <w:start w:val="1"/>
      <w:numFmt w:val="decimal"/>
      <w:lvlText w:val="%1)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7">
    <w:nsid w:val="36DC4C27"/>
    <w:multiLevelType w:val="multilevel"/>
    <w:tmpl w:val="C7A0E1D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B3529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AA4EA5"/>
    <w:multiLevelType w:val="hybridMultilevel"/>
    <w:tmpl w:val="A6F46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933C3"/>
    <w:multiLevelType w:val="hybridMultilevel"/>
    <w:tmpl w:val="C3CA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C3B4E"/>
    <w:multiLevelType w:val="hybridMultilevel"/>
    <w:tmpl w:val="A20E709E"/>
    <w:lvl w:ilvl="0" w:tplc="04150011">
      <w:start w:val="1"/>
      <w:numFmt w:val="decimal"/>
      <w:lvlText w:val="%1)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>
    <w:nsid w:val="48CC1137"/>
    <w:multiLevelType w:val="hybridMultilevel"/>
    <w:tmpl w:val="2E12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07627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9C9734B"/>
    <w:multiLevelType w:val="singleLevel"/>
    <w:tmpl w:val="63CC1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>
    <w:nsid w:val="4ABD78DD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B49770D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614B0E"/>
    <w:multiLevelType w:val="hybridMultilevel"/>
    <w:tmpl w:val="A4F2810E"/>
    <w:lvl w:ilvl="0" w:tplc="04150011">
      <w:start w:val="1"/>
      <w:numFmt w:val="decimal"/>
      <w:lvlText w:val="%1)"/>
      <w:lvlJc w:val="left"/>
      <w:pPr>
        <w:ind w:left="1233" w:hanging="360"/>
      </w:pPr>
    </w:lvl>
    <w:lvl w:ilvl="1" w:tplc="04150019">
      <w:start w:val="1"/>
      <w:numFmt w:val="lowerLetter"/>
      <w:lvlText w:val="%2."/>
      <w:lvlJc w:val="left"/>
      <w:pPr>
        <w:ind w:left="1953" w:hanging="360"/>
      </w:pPr>
    </w:lvl>
    <w:lvl w:ilvl="2" w:tplc="0415001B">
      <w:start w:val="1"/>
      <w:numFmt w:val="lowerRoman"/>
      <w:lvlText w:val="%3."/>
      <w:lvlJc w:val="right"/>
      <w:pPr>
        <w:ind w:left="2673" w:hanging="180"/>
      </w:pPr>
    </w:lvl>
    <w:lvl w:ilvl="3" w:tplc="0415000F">
      <w:start w:val="1"/>
      <w:numFmt w:val="decimal"/>
      <w:lvlText w:val="%4."/>
      <w:lvlJc w:val="left"/>
      <w:pPr>
        <w:ind w:left="3393" w:hanging="360"/>
      </w:pPr>
    </w:lvl>
    <w:lvl w:ilvl="4" w:tplc="04150019">
      <w:start w:val="1"/>
      <w:numFmt w:val="lowerLetter"/>
      <w:lvlText w:val="%5."/>
      <w:lvlJc w:val="left"/>
      <w:pPr>
        <w:ind w:left="4113" w:hanging="360"/>
      </w:pPr>
    </w:lvl>
    <w:lvl w:ilvl="5" w:tplc="0415001B">
      <w:start w:val="1"/>
      <w:numFmt w:val="lowerRoman"/>
      <w:lvlText w:val="%6."/>
      <w:lvlJc w:val="right"/>
      <w:pPr>
        <w:ind w:left="4833" w:hanging="180"/>
      </w:pPr>
    </w:lvl>
    <w:lvl w:ilvl="6" w:tplc="0415000F">
      <w:start w:val="1"/>
      <w:numFmt w:val="decimal"/>
      <w:lvlText w:val="%7."/>
      <w:lvlJc w:val="left"/>
      <w:pPr>
        <w:ind w:left="5553" w:hanging="360"/>
      </w:pPr>
    </w:lvl>
    <w:lvl w:ilvl="7" w:tplc="04150019">
      <w:start w:val="1"/>
      <w:numFmt w:val="lowerLetter"/>
      <w:lvlText w:val="%8."/>
      <w:lvlJc w:val="left"/>
      <w:pPr>
        <w:ind w:left="6273" w:hanging="360"/>
      </w:pPr>
    </w:lvl>
    <w:lvl w:ilvl="8" w:tplc="0415001B">
      <w:start w:val="1"/>
      <w:numFmt w:val="lowerRoman"/>
      <w:lvlText w:val="%9."/>
      <w:lvlJc w:val="right"/>
      <w:pPr>
        <w:ind w:left="6993" w:hanging="180"/>
      </w:pPr>
    </w:lvl>
  </w:abstractNum>
  <w:abstractNum w:abstractNumId="28">
    <w:nsid w:val="4E125DCD"/>
    <w:multiLevelType w:val="hybridMultilevel"/>
    <w:tmpl w:val="F59A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07DFF"/>
    <w:multiLevelType w:val="hybridMultilevel"/>
    <w:tmpl w:val="C0B221BC"/>
    <w:lvl w:ilvl="0" w:tplc="A36E45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58922FFA"/>
    <w:multiLevelType w:val="hybridMultilevel"/>
    <w:tmpl w:val="7F66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E4A01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4B45A8"/>
    <w:multiLevelType w:val="hybridMultilevel"/>
    <w:tmpl w:val="E758CBF8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3">
    <w:nsid w:val="64B36F4C"/>
    <w:multiLevelType w:val="hybridMultilevel"/>
    <w:tmpl w:val="66AA1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E7D"/>
    <w:multiLevelType w:val="hybridMultilevel"/>
    <w:tmpl w:val="125835DE"/>
    <w:lvl w:ilvl="0" w:tplc="04150011">
      <w:start w:val="1"/>
      <w:numFmt w:val="decimal"/>
      <w:lvlText w:val="%1)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5">
    <w:nsid w:val="6AF1770C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3B9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E8D599B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0E50AC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44E1BFE"/>
    <w:multiLevelType w:val="hybridMultilevel"/>
    <w:tmpl w:val="4FAE1E78"/>
    <w:lvl w:ilvl="0" w:tplc="2186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D382E"/>
    <w:multiLevelType w:val="hybridMultilevel"/>
    <w:tmpl w:val="00726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44B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D7E0E74"/>
    <w:multiLevelType w:val="hybridMultilevel"/>
    <w:tmpl w:val="42AE95F4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3">
    <w:nsid w:val="7E794959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</w:num>
  <w:num w:numId="10">
    <w:abstractNumId w:val="15"/>
  </w:num>
  <w:num w:numId="11">
    <w:abstractNumId w:val="18"/>
  </w:num>
  <w:num w:numId="12">
    <w:abstractNumId w:val="10"/>
  </w:num>
  <w:num w:numId="13">
    <w:abstractNumId w:val="23"/>
  </w:num>
  <w:num w:numId="14">
    <w:abstractNumId w:val="17"/>
  </w:num>
  <w:num w:numId="15">
    <w:abstractNumId w:val="27"/>
  </w:num>
  <w:num w:numId="16">
    <w:abstractNumId w:val="13"/>
  </w:num>
  <w:num w:numId="17">
    <w:abstractNumId w:val="0"/>
  </w:num>
  <w:num w:numId="18">
    <w:abstractNumId w:val="14"/>
  </w:num>
  <w:num w:numId="19">
    <w:abstractNumId w:val="2"/>
  </w:num>
  <w:num w:numId="20">
    <w:abstractNumId w:val="35"/>
  </w:num>
  <w:num w:numId="21">
    <w:abstractNumId w:val="38"/>
  </w:num>
  <w:num w:numId="22">
    <w:abstractNumId w:val="32"/>
  </w:num>
  <w:num w:numId="23">
    <w:abstractNumId w:val="37"/>
  </w:num>
  <w:num w:numId="24">
    <w:abstractNumId w:val="21"/>
  </w:num>
  <w:num w:numId="25">
    <w:abstractNumId w:val="9"/>
  </w:num>
  <w:num w:numId="26">
    <w:abstractNumId w:val="34"/>
  </w:num>
  <w:num w:numId="27">
    <w:abstractNumId w:val="16"/>
  </w:num>
  <w:num w:numId="28">
    <w:abstractNumId w:val="43"/>
  </w:num>
  <w:num w:numId="29">
    <w:abstractNumId w:val="11"/>
  </w:num>
  <w:num w:numId="30">
    <w:abstractNumId w:val="31"/>
  </w:num>
  <w:num w:numId="31">
    <w:abstractNumId w:val="19"/>
  </w:num>
  <w:num w:numId="32">
    <w:abstractNumId w:val="25"/>
  </w:num>
  <w:num w:numId="33">
    <w:abstractNumId w:val="36"/>
  </w:num>
  <w:num w:numId="34">
    <w:abstractNumId w:val="30"/>
  </w:num>
  <w:num w:numId="35">
    <w:abstractNumId w:val="26"/>
  </w:num>
  <w:num w:numId="36">
    <w:abstractNumId w:val="22"/>
  </w:num>
  <w:num w:numId="37">
    <w:abstractNumId w:val="4"/>
  </w:num>
  <w:num w:numId="38">
    <w:abstractNumId w:val="1"/>
  </w:num>
  <w:num w:numId="39">
    <w:abstractNumId w:val="28"/>
  </w:num>
  <w:num w:numId="40">
    <w:abstractNumId w:val="12"/>
  </w:num>
  <w:num w:numId="41">
    <w:abstractNumId w:val="33"/>
  </w:num>
  <w:num w:numId="42">
    <w:abstractNumId w:val="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1B"/>
    <w:rsid w:val="000040DA"/>
    <w:rsid w:val="000072DC"/>
    <w:rsid w:val="00023AB1"/>
    <w:rsid w:val="00035C8E"/>
    <w:rsid w:val="00040B59"/>
    <w:rsid w:val="00046823"/>
    <w:rsid w:val="00050DF1"/>
    <w:rsid w:val="0005307E"/>
    <w:rsid w:val="00070AD5"/>
    <w:rsid w:val="000716DC"/>
    <w:rsid w:val="00077C21"/>
    <w:rsid w:val="00081B3C"/>
    <w:rsid w:val="00082E22"/>
    <w:rsid w:val="00083AF6"/>
    <w:rsid w:val="0009555A"/>
    <w:rsid w:val="000A5BBB"/>
    <w:rsid w:val="000B3CCD"/>
    <w:rsid w:val="000C26C6"/>
    <w:rsid w:val="000C7A13"/>
    <w:rsid w:val="000C7C0D"/>
    <w:rsid w:val="000D1B7C"/>
    <w:rsid w:val="000D7732"/>
    <w:rsid w:val="000E6C62"/>
    <w:rsid w:val="000F2D75"/>
    <w:rsid w:val="000F5FFB"/>
    <w:rsid w:val="00106FE7"/>
    <w:rsid w:val="00112B42"/>
    <w:rsid w:val="00125891"/>
    <w:rsid w:val="0012664B"/>
    <w:rsid w:val="001316A7"/>
    <w:rsid w:val="001470B7"/>
    <w:rsid w:val="001779CB"/>
    <w:rsid w:val="00190F90"/>
    <w:rsid w:val="00193C54"/>
    <w:rsid w:val="001A2D2C"/>
    <w:rsid w:val="001A6561"/>
    <w:rsid w:val="001B0BBB"/>
    <w:rsid w:val="001B7D5D"/>
    <w:rsid w:val="001D03E2"/>
    <w:rsid w:val="001D0FF3"/>
    <w:rsid w:val="001D1654"/>
    <w:rsid w:val="001D1BE0"/>
    <w:rsid w:val="001D5702"/>
    <w:rsid w:val="001F0D94"/>
    <w:rsid w:val="001F3048"/>
    <w:rsid w:val="001F5978"/>
    <w:rsid w:val="00215B49"/>
    <w:rsid w:val="0022216D"/>
    <w:rsid w:val="002247A4"/>
    <w:rsid w:val="00226D88"/>
    <w:rsid w:val="0022710D"/>
    <w:rsid w:val="00245EC2"/>
    <w:rsid w:val="002573B6"/>
    <w:rsid w:val="00261031"/>
    <w:rsid w:val="00263703"/>
    <w:rsid w:val="00264B47"/>
    <w:rsid w:val="002A1109"/>
    <w:rsid w:val="002A497A"/>
    <w:rsid w:val="002B00F8"/>
    <w:rsid w:val="002B285D"/>
    <w:rsid w:val="002C57B2"/>
    <w:rsid w:val="002D2584"/>
    <w:rsid w:val="002F0466"/>
    <w:rsid w:val="00307F34"/>
    <w:rsid w:val="00310714"/>
    <w:rsid w:val="00317CB6"/>
    <w:rsid w:val="00323EE3"/>
    <w:rsid w:val="00324D69"/>
    <w:rsid w:val="0033586E"/>
    <w:rsid w:val="00336FC0"/>
    <w:rsid w:val="00364CFE"/>
    <w:rsid w:val="003726E9"/>
    <w:rsid w:val="00373830"/>
    <w:rsid w:val="00381FD3"/>
    <w:rsid w:val="003823E9"/>
    <w:rsid w:val="0038371B"/>
    <w:rsid w:val="00386EDE"/>
    <w:rsid w:val="00395AF7"/>
    <w:rsid w:val="003B36CB"/>
    <w:rsid w:val="003C4C82"/>
    <w:rsid w:val="003D4137"/>
    <w:rsid w:val="003E2985"/>
    <w:rsid w:val="003E330C"/>
    <w:rsid w:val="003F6D3D"/>
    <w:rsid w:val="0041158E"/>
    <w:rsid w:val="00424FB5"/>
    <w:rsid w:val="00436D90"/>
    <w:rsid w:val="00446631"/>
    <w:rsid w:val="00446F7D"/>
    <w:rsid w:val="004564AA"/>
    <w:rsid w:val="00457ADC"/>
    <w:rsid w:val="00457E66"/>
    <w:rsid w:val="00467474"/>
    <w:rsid w:val="00481DF4"/>
    <w:rsid w:val="00493D02"/>
    <w:rsid w:val="004A2B98"/>
    <w:rsid w:val="004E4854"/>
    <w:rsid w:val="004F0B9E"/>
    <w:rsid w:val="004F3534"/>
    <w:rsid w:val="004F7987"/>
    <w:rsid w:val="00502554"/>
    <w:rsid w:val="005203AE"/>
    <w:rsid w:val="00542898"/>
    <w:rsid w:val="0054448A"/>
    <w:rsid w:val="0055750F"/>
    <w:rsid w:val="005613FA"/>
    <w:rsid w:val="0056270B"/>
    <w:rsid w:val="00577D48"/>
    <w:rsid w:val="00581E2D"/>
    <w:rsid w:val="00586B06"/>
    <w:rsid w:val="0059160C"/>
    <w:rsid w:val="005A2A2F"/>
    <w:rsid w:val="005C4DEA"/>
    <w:rsid w:val="00602FA5"/>
    <w:rsid w:val="00605269"/>
    <w:rsid w:val="00632ACD"/>
    <w:rsid w:val="0064312E"/>
    <w:rsid w:val="00657334"/>
    <w:rsid w:val="00672C8B"/>
    <w:rsid w:val="00674775"/>
    <w:rsid w:val="006B1A21"/>
    <w:rsid w:val="006C7631"/>
    <w:rsid w:val="006D14A9"/>
    <w:rsid w:val="006D16CC"/>
    <w:rsid w:val="006D5E37"/>
    <w:rsid w:val="006D777A"/>
    <w:rsid w:val="00705CD4"/>
    <w:rsid w:val="00706629"/>
    <w:rsid w:val="00716C72"/>
    <w:rsid w:val="0073483A"/>
    <w:rsid w:val="00740CF4"/>
    <w:rsid w:val="00740D61"/>
    <w:rsid w:val="00741688"/>
    <w:rsid w:val="007507D2"/>
    <w:rsid w:val="00755663"/>
    <w:rsid w:val="00756625"/>
    <w:rsid w:val="00775EAF"/>
    <w:rsid w:val="007863CF"/>
    <w:rsid w:val="007B329A"/>
    <w:rsid w:val="007B7019"/>
    <w:rsid w:val="007C2621"/>
    <w:rsid w:val="007C2AE2"/>
    <w:rsid w:val="007D081E"/>
    <w:rsid w:val="007F046C"/>
    <w:rsid w:val="008101BD"/>
    <w:rsid w:val="0083206C"/>
    <w:rsid w:val="00835763"/>
    <w:rsid w:val="00845A50"/>
    <w:rsid w:val="008475A6"/>
    <w:rsid w:val="00852FED"/>
    <w:rsid w:val="008606AF"/>
    <w:rsid w:val="008629A8"/>
    <w:rsid w:val="00866507"/>
    <w:rsid w:val="00866D39"/>
    <w:rsid w:val="00877BAD"/>
    <w:rsid w:val="00886093"/>
    <w:rsid w:val="00893CF9"/>
    <w:rsid w:val="008A1946"/>
    <w:rsid w:val="008B1592"/>
    <w:rsid w:val="008B2D9F"/>
    <w:rsid w:val="008C6BFD"/>
    <w:rsid w:val="00921EAD"/>
    <w:rsid w:val="00932B37"/>
    <w:rsid w:val="00953B0A"/>
    <w:rsid w:val="00954D94"/>
    <w:rsid w:val="00956F01"/>
    <w:rsid w:val="00973D8B"/>
    <w:rsid w:val="0098002B"/>
    <w:rsid w:val="00990A0B"/>
    <w:rsid w:val="009A6C8F"/>
    <w:rsid w:val="009B2321"/>
    <w:rsid w:val="009D6845"/>
    <w:rsid w:val="009E0565"/>
    <w:rsid w:val="009E0B96"/>
    <w:rsid w:val="009F1966"/>
    <w:rsid w:val="009F27BB"/>
    <w:rsid w:val="009F2F17"/>
    <w:rsid w:val="009F3616"/>
    <w:rsid w:val="009F7B24"/>
    <w:rsid w:val="00A00334"/>
    <w:rsid w:val="00A0270D"/>
    <w:rsid w:val="00A054D0"/>
    <w:rsid w:val="00A14CA0"/>
    <w:rsid w:val="00A201C7"/>
    <w:rsid w:val="00A4012F"/>
    <w:rsid w:val="00A448F5"/>
    <w:rsid w:val="00A61CEF"/>
    <w:rsid w:val="00A837B7"/>
    <w:rsid w:val="00A95395"/>
    <w:rsid w:val="00AA0749"/>
    <w:rsid w:val="00AB47B1"/>
    <w:rsid w:val="00AE4E23"/>
    <w:rsid w:val="00AF16CE"/>
    <w:rsid w:val="00B0275F"/>
    <w:rsid w:val="00B041F4"/>
    <w:rsid w:val="00B056FB"/>
    <w:rsid w:val="00B12B35"/>
    <w:rsid w:val="00B251B3"/>
    <w:rsid w:val="00B25AD8"/>
    <w:rsid w:val="00B32C6C"/>
    <w:rsid w:val="00B34827"/>
    <w:rsid w:val="00B355A7"/>
    <w:rsid w:val="00B402B2"/>
    <w:rsid w:val="00B55CA9"/>
    <w:rsid w:val="00B608EB"/>
    <w:rsid w:val="00B8728E"/>
    <w:rsid w:val="00B91FA7"/>
    <w:rsid w:val="00B959B5"/>
    <w:rsid w:val="00BA1E6F"/>
    <w:rsid w:val="00BA3F14"/>
    <w:rsid w:val="00BA5B74"/>
    <w:rsid w:val="00BB577D"/>
    <w:rsid w:val="00BC68E6"/>
    <w:rsid w:val="00BD03CD"/>
    <w:rsid w:val="00BD521B"/>
    <w:rsid w:val="00BE7099"/>
    <w:rsid w:val="00BF4CA9"/>
    <w:rsid w:val="00BF61DA"/>
    <w:rsid w:val="00BF734F"/>
    <w:rsid w:val="00BF74C6"/>
    <w:rsid w:val="00C00829"/>
    <w:rsid w:val="00C01564"/>
    <w:rsid w:val="00C0250D"/>
    <w:rsid w:val="00C04E5C"/>
    <w:rsid w:val="00C102E7"/>
    <w:rsid w:val="00C121F7"/>
    <w:rsid w:val="00C176CA"/>
    <w:rsid w:val="00C17CEE"/>
    <w:rsid w:val="00C27682"/>
    <w:rsid w:val="00C42F60"/>
    <w:rsid w:val="00C571C5"/>
    <w:rsid w:val="00C657A9"/>
    <w:rsid w:val="00CA6F50"/>
    <w:rsid w:val="00CA70AC"/>
    <w:rsid w:val="00CB7C48"/>
    <w:rsid w:val="00CD3BCA"/>
    <w:rsid w:val="00CE512E"/>
    <w:rsid w:val="00CF0F84"/>
    <w:rsid w:val="00CF15E6"/>
    <w:rsid w:val="00CF55F2"/>
    <w:rsid w:val="00D15651"/>
    <w:rsid w:val="00D15E8A"/>
    <w:rsid w:val="00D23E01"/>
    <w:rsid w:val="00D359B9"/>
    <w:rsid w:val="00D47D46"/>
    <w:rsid w:val="00D614B4"/>
    <w:rsid w:val="00D7136C"/>
    <w:rsid w:val="00D75379"/>
    <w:rsid w:val="00D96824"/>
    <w:rsid w:val="00DB07AC"/>
    <w:rsid w:val="00DB2061"/>
    <w:rsid w:val="00DC4AF5"/>
    <w:rsid w:val="00DE4DB0"/>
    <w:rsid w:val="00DF147B"/>
    <w:rsid w:val="00E14B9E"/>
    <w:rsid w:val="00E32B38"/>
    <w:rsid w:val="00E33DE4"/>
    <w:rsid w:val="00E50F16"/>
    <w:rsid w:val="00E70404"/>
    <w:rsid w:val="00E77304"/>
    <w:rsid w:val="00E82607"/>
    <w:rsid w:val="00E852EE"/>
    <w:rsid w:val="00E8557F"/>
    <w:rsid w:val="00E948D9"/>
    <w:rsid w:val="00E97F00"/>
    <w:rsid w:val="00EA1C76"/>
    <w:rsid w:val="00EA77EB"/>
    <w:rsid w:val="00EC7396"/>
    <w:rsid w:val="00ED0996"/>
    <w:rsid w:val="00ED4CE1"/>
    <w:rsid w:val="00EE52B4"/>
    <w:rsid w:val="00EF5063"/>
    <w:rsid w:val="00F03F66"/>
    <w:rsid w:val="00F05C1A"/>
    <w:rsid w:val="00F078BE"/>
    <w:rsid w:val="00F154CF"/>
    <w:rsid w:val="00F24AF6"/>
    <w:rsid w:val="00F313F7"/>
    <w:rsid w:val="00F35CD7"/>
    <w:rsid w:val="00F41882"/>
    <w:rsid w:val="00F6555F"/>
    <w:rsid w:val="00F82168"/>
    <w:rsid w:val="00F8431E"/>
    <w:rsid w:val="00F9278F"/>
    <w:rsid w:val="00FC191C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F4"/>
  </w:style>
  <w:style w:type="paragraph" w:styleId="Nagwek1">
    <w:name w:val="heading 1"/>
    <w:basedOn w:val="Normalny"/>
    <w:next w:val="Normalny"/>
    <w:link w:val="Nagwek1Znak"/>
    <w:uiPriority w:val="9"/>
    <w:qFormat/>
    <w:rsid w:val="00740C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C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C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C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C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C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C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40C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40C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371B"/>
    <w:pPr>
      <w:spacing w:line="340" w:lineRule="atLeast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37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71B"/>
    <w:pPr>
      <w:keepNext/>
      <w:widowControl w:val="0"/>
      <w:spacing w:line="320" w:lineRule="atLeast"/>
      <w:ind w:left="567" w:hanging="567"/>
      <w:jc w:val="both"/>
    </w:pPr>
    <w:rPr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371B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2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40CF4"/>
    <w:pPr>
      <w:spacing w:after="0" w:line="240" w:lineRule="auto"/>
    </w:pPr>
  </w:style>
  <w:style w:type="paragraph" w:styleId="NormalnyWeb">
    <w:name w:val="Normal (Web)"/>
    <w:basedOn w:val="Normalny"/>
    <w:unhideWhenUsed/>
    <w:rsid w:val="00A0270D"/>
    <w:pPr>
      <w:suppressAutoHyphens/>
      <w:spacing w:before="280" w:after="119"/>
    </w:pPr>
    <w:rPr>
      <w:lang w:eastAsia="ar-SA"/>
    </w:rPr>
  </w:style>
  <w:style w:type="paragraph" w:customStyle="1" w:styleId="Bezodstpw1">
    <w:name w:val="Bez odstępów1"/>
    <w:rsid w:val="00893C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893C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0C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C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C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C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C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C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40CF4"/>
    <w:pPr>
      <w:spacing w:line="240" w:lineRule="auto"/>
    </w:pPr>
    <w:rPr>
      <w:b/>
      <w:bCs/>
      <w:smallCaps/>
      <w:color w:val="44546A" w:themeColor="tex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C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C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40CF4"/>
    <w:rPr>
      <w:b/>
      <w:bCs/>
    </w:rPr>
  </w:style>
  <w:style w:type="character" w:styleId="Uwydatnienie">
    <w:name w:val="Emphasis"/>
    <w:basedOn w:val="Domylnaczcionkaakapitu"/>
    <w:uiPriority w:val="20"/>
    <w:qFormat/>
    <w:rsid w:val="00740CF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40C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40CF4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C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C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40CF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40CF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40C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740CF4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740CF4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0C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F4"/>
  </w:style>
  <w:style w:type="paragraph" w:styleId="Nagwek1">
    <w:name w:val="heading 1"/>
    <w:basedOn w:val="Normalny"/>
    <w:next w:val="Normalny"/>
    <w:link w:val="Nagwek1Znak"/>
    <w:uiPriority w:val="9"/>
    <w:qFormat/>
    <w:rsid w:val="00740C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C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C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C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C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C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C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40C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40C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371B"/>
    <w:pPr>
      <w:spacing w:line="340" w:lineRule="atLeast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37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71B"/>
    <w:pPr>
      <w:keepNext/>
      <w:widowControl w:val="0"/>
      <w:spacing w:line="320" w:lineRule="atLeast"/>
      <w:ind w:left="567" w:hanging="567"/>
      <w:jc w:val="both"/>
    </w:pPr>
    <w:rPr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371B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2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40CF4"/>
    <w:pPr>
      <w:spacing w:after="0" w:line="240" w:lineRule="auto"/>
    </w:pPr>
  </w:style>
  <w:style w:type="paragraph" w:styleId="NormalnyWeb">
    <w:name w:val="Normal (Web)"/>
    <w:basedOn w:val="Normalny"/>
    <w:unhideWhenUsed/>
    <w:rsid w:val="00A0270D"/>
    <w:pPr>
      <w:suppressAutoHyphens/>
      <w:spacing w:before="280" w:after="119"/>
    </w:pPr>
    <w:rPr>
      <w:lang w:eastAsia="ar-SA"/>
    </w:rPr>
  </w:style>
  <w:style w:type="paragraph" w:customStyle="1" w:styleId="Bezodstpw1">
    <w:name w:val="Bez odstępów1"/>
    <w:rsid w:val="00893C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893C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0C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C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C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C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C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C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40CF4"/>
    <w:pPr>
      <w:spacing w:line="240" w:lineRule="auto"/>
    </w:pPr>
    <w:rPr>
      <w:b/>
      <w:bCs/>
      <w:smallCaps/>
      <w:color w:val="44546A" w:themeColor="tex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C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C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40CF4"/>
    <w:rPr>
      <w:b/>
      <w:bCs/>
    </w:rPr>
  </w:style>
  <w:style w:type="character" w:styleId="Uwydatnienie">
    <w:name w:val="Emphasis"/>
    <w:basedOn w:val="Domylnaczcionkaakapitu"/>
    <w:uiPriority w:val="20"/>
    <w:qFormat/>
    <w:rsid w:val="00740CF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40C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40CF4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C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C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40CF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40CF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40C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740CF4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740CF4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0C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7685-7967-4B6A-B091-CA407D55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2088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Szczepanik Andżelika</cp:lastModifiedBy>
  <cp:revision>23</cp:revision>
  <cp:lastPrinted>2021-08-17T13:00:00Z</cp:lastPrinted>
  <dcterms:created xsi:type="dcterms:W3CDTF">2021-08-17T13:00:00Z</dcterms:created>
  <dcterms:modified xsi:type="dcterms:W3CDTF">2021-08-27T11:42:00Z</dcterms:modified>
</cp:coreProperties>
</file>